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66" w:rsidRDefault="00BC295C" w:rsidP="00D64116">
      <w:pPr>
        <w:spacing w:after="0" w:line="20" w:lineRule="atLeast"/>
        <w:ind w:left="-142" w:firstLine="142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2020</w:t>
      </w:r>
      <w:r w:rsidR="00A27F4E">
        <w:rPr>
          <w:rFonts w:ascii="Arial" w:hAnsi="Arial" w:cs="Arial"/>
          <w:sz w:val="32"/>
          <w:szCs w:val="32"/>
          <w:u w:val="single"/>
        </w:rPr>
        <w:t xml:space="preserve"> YILI GENEL HÜKÜM</w:t>
      </w:r>
      <w:r w:rsidR="00242766" w:rsidRPr="00242766">
        <w:rPr>
          <w:rFonts w:ascii="Arial" w:hAnsi="Arial" w:cs="Arial"/>
          <w:sz w:val="32"/>
          <w:szCs w:val="32"/>
          <w:u w:val="single"/>
        </w:rPr>
        <w:t xml:space="preserve"> </w:t>
      </w:r>
      <w:r w:rsidR="00710307">
        <w:rPr>
          <w:rFonts w:ascii="Arial" w:hAnsi="Arial" w:cs="Arial"/>
          <w:sz w:val="32"/>
          <w:szCs w:val="32"/>
          <w:u w:val="single"/>
        </w:rPr>
        <w:t xml:space="preserve">EK </w:t>
      </w:r>
      <w:r w:rsidR="00242766" w:rsidRPr="00242766">
        <w:rPr>
          <w:rFonts w:ascii="Arial" w:hAnsi="Arial" w:cs="Arial"/>
          <w:sz w:val="32"/>
          <w:szCs w:val="32"/>
          <w:u w:val="single"/>
        </w:rPr>
        <w:t>DEĞİŞİKLİKLERİ</w:t>
      </w:r>
    </w:p>
    <w:p w:rsidR="00242766" w:rsidRDefault="00242766" w:rsidP="00FC3A1F">
      <w:pPr>
        <w:pStyle w:val="ListeParagraf"/>
        <w:spacing w:after="0" w:line="2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F7584E" w:rsidRPr="00701562" w:rsidRDefault="00710307" w:rsidP="00FC3A1F">
      <w:pPr>
        <w:pStyle w:val="ListeParagraf"/>
        <w:numPr>
          <w:ilvl w:val="0"/>
          <w:numId w:val="4"/>
        </w:numPr>
        <w:spacing w:after="0" w:line="20" w:lineRule="atLeast"/>
        <w:ind w:left="-142"/>
        <w:jc w:val="both"/>
        <w:rPr>
          <w:rFonts w:ascii="Arial" w:hAnsi="Arial" w:cs="Arial"/>
        </w:rPr>
      </w:pPr>
      <w:r w:rsidRPr="00701562">
        <w:rPr>
          <w:rFonts w:ascii="Arial" w:hAnsi="Arial" w:cs="Arial"/>
        </w:rPr>
        <w:t xml:space="preserve">Maiden ve Şartlı 1 koşular </w:t>
      </w:r>
      <w:r w:rsidRPr="00701562">
        <w:rPr>
          <w:rFonts w:ascii="Arial" w:hAnsi="Arial" w:cs="Arial"/>
          <w:b/>
          <w:color w:val="0070C0"/>
        </w:rPr>
        <w:t>Haziran ve Temmuz aylarında en fazla dört koşu</w:t>
      </w:r>
      <w:r w:rsidRPr="00701562">
        <w:rPr>
          <w:rFonts w:ascii="Arial" w:hAnsi="Arial" w:cs="Arial"/>
        </w:rPr>
        <w:t xml:space="preserve"> olacak şekilde bölünebilecek</w:t>
      </w:r>
      <w:r w:rsidR="005A65F3" w:rsidRPr="00701562">
        <w:rPr>
          <w:rFonts w:ascii="Arial" w:hAnsi="Arial" w:cs="Arial"/>
        </w:rPr>
        <w:t>.</w:t>
      </w:r>
      <w:r w:rsidRPr="00701562">
        <w:rPr>
          <w:rFonts w:ascii="Arial" w:hAnsi="Arial" w:cs="Arial"/>
        </w:rPr>
        <w:t xml:space="preserve"> </w:t>
      </w:r>
      <w:r w:rsidRPr="00701562">
        <w:rPr>
          <w:rFonts w:ascii="Arial" w:hAnsi="Arial" w:cs="Arial"/>
          <w:b/>
        </w:rPr>
        <w:t>(Madde-6/ç</w:t>
      </w:r>
      <w:r w:rsidR="00EC2B10" w:rsidRPr="00701562">
        <w:rPr>
          <w:rFonts w:ascii="Arial" w:hAnsi="Arial" w:cs="Arial"/>
          <w:b/>
        </w:rPr>
        <w:t>)</w:t>
      </w:r>
    </w:p>
    <w:p w:rsidR="00E6774D" w:rsidRPr="00701562" w:rsidRDefault="00710307" w:rsidP="00FC3A1F">
      <w:pPr>
        <w:pStyle w:val="ListeParagraf"/>
        <w:numPr>
          <w:ilvl w:val="0"/>
          <w:numId w:val="4"/>
        </w:numPr>
        <w:ind w:left="-142"/>
        <w:rPr>
          <w:rFonts w:ascii="Arial" w:hAnsi="Arial" w:cs="Arial"/>
        </w:rPr>
      </w:pPr>
      <w:r w:rsidRPr="00701562">
        <w:rPr>
          <w:rFonts w:ascii="Arial" w:hAnsi="Arial" w:cs="Arial"/>
          <w:b/>
          <w:color w:val="0070C0"/>
        </w:rPr>
        <w:t>Yarış Müessesesi</w:t>
      </w:r>
      <w:r w:rsidRPr="00701562">
        <w:rPr>
          <w:rFonts w:ascii="Arial" w:hAnsi="Arial" w:cs="Arial"/>
          <w:color w:val="0070C0"/>
        </w:rPr>
        <w:t xml:space="preserve"> </w:t>
      </w:r>
      <w:r w:rsidRPr="00701562">
        <w:rPr>
          <w:rFonts w:ascii="Arial" w:hAnsi="Arial" w:cs="Arial"/>
        </w:rPr>
        <w:t>kayıt</w:t>
      </w:r>
      <w:r w:rsidRPr="00701562">
        <w:rPr>
          <w:rFonts w:ascii="Arial" w:hAnsi="Arial" w:cs="Arial"/>
          <w:b/>
          <w:color w:val="0070C0"/>
        </w:rPr>
        <w:t>(ilk kayıt, taksit, cezalı taksit ve kesin kayıt tarihleri)</w:t>
      </w:r>
      <w:r w:rsidRPr="00701562">
        <w:rPr>
          <w:rFonts w:ascii="Arial" w:hAnsi="Arial" w:cs="Arial"/>
        </w:rPr>
        <w:t xml:space="preserve">, deklare (at ve binici bildirimi), </w:t>
      </w:r>
      <w:r w:rsidRPr="00701562">
        <w:rPr>
          <w:rFonts w:ascii="Arial" w:hAnsi="Arial" w:cs="Arial"/>
          <w:b/>
          <w:color w:val="0070C0"/>
        </w:rPr>
        <w:t>koşuların bölünmesi</w:t>
      </w:r>
      <w:r w:rsidRPr="00701562">
        <w:rPr>
          <w:rFonts w:ascii="Arial" w:hAnsi="Arial" w:cs="Arial"/>
        </w:rPr>
        <w:t xml:space="preserve"> ve yedek atların müracaat gün ve saatleri ile </w:t>
      </w:r>
      <w:proofErr w:type="gramStart"/>
      <w:r w:rsidRPr="00701562">
        <w:rPr>
          <w:rFonts w:ascii="Arial" w:hAnsi="Arial" w:cs="Arial"/>
        </w:rPr>
        <w:t>online</w:t>
      </w:r>
      <w:proofErr w:type="gramEnd"/>
      <w:r w:rsidRPr="00701562">
        <w:rPr>
          <w:rFonts w:ascii="Arial" w:hAnsi="Arial" w:cs="Arial"/>
        </w:rPr>
        <w:t xml:space="preserve"> kayıt ve deklarelerin müracaat gün ve saatlerini önceden ila</w:t>
      </w:r>
      <w:r w:rsidR="00200302" w:rsidRPr="00701562">
        <w:rPr>
          <w:rFonts w:ascii="Arial" w:hAnsi="Arial" w:cs="Arial"/>
        </w:rPr>
        <w:t>n etmek suretiyle değiştirebilecek</w:t>
      </w:r>
      <w:r w:rsidR="00E6774D" w:rsidRPr="00701562">
        <w:rPr>
          <w:rFonts w:ascii="Arial" w:hAnsi="Arial" w:cs="Arial"/>
        </w:rPr>
        <w:t>.</w:t>
      </w:r>
      <w:r w:rsidRPr="00701562">
        <w:rPr>
          <w:rFonts w:ascii="Arial" w:hAnsi="Arial" w:cs="Arial"/>
        </w:rPr>
        <w:t xml:space="preserve"> </w:t>
      </w:r>
      <w:r w:rsidRPr="00701562">
        <w:rPr>
          <w:rFonts w:ascii="Arial" w:hAnsi="Arial" w:cs="Arial"/>
          <w:b/>
        </w:rPr>
        <w:t>(</w:t>
      </w:r>
      <w:r w:rsidR="00EC2B10" w:rsidRPr="00701562">
        <w:rPr>
          <w:rFonts w:ascii="Arial" w:hAnsi="Arial" w:cs="Arial"/>
          <w:b/>
        </w:rPr>
        <w:t>Madde-</w:t>
      </w:r>
      <w:r w:rsidRPr="00701562">
        <w:rPr>
          <w:rFonts w:ascii="Arial" w:hAnsi="Arial" w:cs="Arial"/>
          <w:b/>
        </w:rPr>
        <w:t>6/e</w:t>
      </w:r>
      <w:r w:rsidR="00EC2B10" w:rsidRPr="00701562">
        <w:rPr>
          <w:rFonts w:ascii="Arial" w:hAnsi="Arial" w:cs="Arial"/>
          <w:b/>
        </w:rPr>
        <w:t>)</w:t>
      </w:r>
    </w:p>
    <w:p w:rsidR="00E6774D" w:rsidRPr="00701562" w:rsidRDefault="00710307" w:rsidP="00710307">
      <w:pPr>
        <w:pStyle w:val="ListeParagraf"/>
        <w:numPr>
          <w:ilvl w:val="0"/>
          <w:numId w:val="4"/>
        </w:numPr>
        <w:spacing w:after="0" w:line="20" w:lineRule="atLeast"/>
        <w:ind w:left="-142"/>
        <w:jc w:val="both"/>
        <w:rPr>
          <w:rFonts w:ascii="Arial" w:hAnsi="Arial" w:cs="Arial"/>
        </w:rPr>
      </w:pPr>
      <w:r w:rsidRPr="00701562">
        <w:rPr>
          <w:rFonts w:ascii="Arial" w:hAnsi="Arial" w:cs="Arial"/>
          <w:b/>
          <w:color w:val="0070C0"/>
        </w:rPr>
        <w:t xml:space="preserve">Şartları </w:t>
      </w:r>
      <w:r w:rsidRPr="00701562">
        <w:rPr>
          <w:rFonts w:ascii="Arial" w:hAnsi="Arial" w:cs="Arial"/>
        </w:rPr>
        <w:t>yarış müessesesince belirlenecek koşularda</w:t>
      </w:r>
      <w:r w:rsidRPr="00701562">
        <w:rPr>
          <w:rFonts w:ascii="Arial" w:hAnsi="Arial" w:cs="Arial"/>
          <w:color w:val="0070C0"/>
        </w:rPr>
        <w:t xml:space="preserve"> </w:t>
      </w:r>
      <w:r w:rsidRPr="00701562">
        <w:rPr>
          <w:rFonts w:ascii="Arial" w:hAnsi="Arial" w:cs="Arial"/>
        </w:rPr>
        <w:t>birincilik ikramiyesinin % 5’i oranın</w:t>
      </w:r>
      <w:r w:rsidR="00200302" w:rsidRPr="00701562">
        <w:rPr>
          <w:rFonts w:ascii="Arial" w:hAnsi="Arial" w:cs="Arial"/>
        </w:rPr>
        <w:t>da beşincilik ikramiyesi verilecek</w:t>
      </w:r>
      <w:r w:rsidRPr="00701562">
        <w:rPr>
          <w:rFonts w:ascii="Arial" w:hAnsi="Arial" w:cs="Arial"/>
        </w:rPr>
        <w:t xml:space="preserve">. </w:t>
      </w:r>
      <w:r w:rsidRPr="00701562">
        <w:rPr>
          <w:rFonts w:ascii="Arial" w:hAnsi="Arial" w:cs="Arial"/>
          <w:b/>
        </w:rPr>
        <w:t>(Madde-12</w:t>
      </w:r>
      <w:r w:rsidR="00EC2B10" w:rsidRPr="00701562">
        <w:rPr>
          <w:rFonts w:ascii="Arial" w:hAnsi="Arial" w:cs="Arial"/>
          <w:b/>
        </w:rPr>
        <w:t>)</w:t>
      </w:r>
    </w:p>
    <w:p w:rsidR="00E6774D" w:rsidRPr="00701562" w:rsidRDefault="00161048" w:rsidP="00FC3A1F">
      <w:pPr>
        <w:pStyle w:val="ListeParagraf"/>
        <w:numPr>
          <w:ilvl w:val="0"/>
          <w:numId w:val="4"/>
        </w:numPr>
        <w:spacing w:after="0" w:line="20" w:lineRule="atLeast"/>
        <w:ind w:left="-142"/>
        <w:jc w:val="both"/>
        <w:rPr>
          <w:rFonts w:ascii="Arial" w:hAnsi="Arial" w:cs="Arial"/>
        </w:rPr>
      </w:pPr>
      <w:r w:rsidRPr="00701562">
        <w:rPr>
          <w:rFonts w:ascii="Arial" w:eastAsia="Times New Roman" w:hAnsi="Arial" w:cs="Arial"/>
          <w:b/>
          <w:color w:val="0070C0"/>
        </w:rPr>
        <w:t xml:space="preserve">10.06.2020 - 31.12.2020 tarihleri arasındaki koşularda %15 </w:t>
      </w:r>
      <w:r w:rsidRPr="00701562">
        <w:rPr>
          <w:rFonts w:ascii="Arial" w:eastAsia="Times New Roman" w:hAnsi="Arial" w:cs="Arial"/>
        </w:rPr>
        <w:t>at sahibi primi öden</w:t>
      </w:r>
      <w:r w:rsidR="00200302" w:rsidRPr="00701562">
        <w:rPr>
          <w:rFonts w:ascii="Arial" w:eastAsia="Times New Roman" w:hAnsi="Arial" w:cs="Arial"/>
        </w:rPr>
        <w:t>ecek</w:t>
      </w:r>
      <w:r w:rsidR="00E6774D" w:rsidRPr="00701562">
        <w:rPr>
          <w:rFonts w:ascii="Arial" w:hAnsi="Arial" w:cs="Arial"/>
        </w:rPr>
        <w:t>.</w:t>
      </w:r>
      <w:r w:rsidRPr="00701562">
        <w:rPr>
          <w:rFonts w:ascii="Arial" w:hAnsi="Arial" w:cs="Arial"/>
        </w:rPr>
        <w:t xml:space="preserve"> </w:t>
      </w:r>
      <w:r w:rsidRPr="00701562">
        <w:rPr>
          <w:rFonts w:ascii="Arial" w:hAnsi="Arial" w:cs="Arial"/>
          <w:b/>
        </w:rPr>
        <w:t>(Madde-13/a</w:t>
      </w:r>
      <w:r w:rsidR="00EC2B10" w:rsidRPr="00701562">
        <w:rPr>
          <w:rFonts w:ascii="Arial" w:hAnsi="Arial" w:cs="Arial"/>
          <w:b/>
        </w:rPr>
        <w:t>)</w:t>
      </w:r>
    </w:p>
    <w:p w:rsidR="00F7584E" w:rsidRPr="00701562" w:rsidRDefault="00161048" w:rsidP="00FC3A1F">
      <w:pPr>
        <w:pStyle w:val="ListeParagraf"/>
        <w:numPr>
          <w:ilvl w:val="0"/>
          <w:numId w:val="4"/>
        </w:numPr>
        <w:spacing w:after="0" w:line="20" w:lineRule="atLeast"/>
        <w:ind w:left="-142"/>
        <w:jc w:val="both"/>
        <w:rPr>
          <w:rFonts w:ascii="Arial" w:hAnsi="Arial" w:cs="Arial"/>
          <w:color w:val="0070C0"/>
        </w:rPr>
      </w:pPr>
      <w:r w:rsidRPr="00701562">
        <w:rPr>
          <w:rFonts w:ascii="Arial" w:hAnsi="Arial" w:cs="Arial"/>
        </w:rPr>
        <w:t>İlkbahar/yaz sezonu için ilan edilen ahır tahsis süreleri revize edilen yarış programına uygun olacak şekilde yılsonuna kadar uzatılmıştır. (Şanlıurfa ve Diyarbakır ahır tahsisleri takvimdeki sürelerle sınırlıdır).</w:t>
      </w:r>
      <w:r w:rsidR="00F649A7" w:rsidRPr="00701562">
        <w:rPr>
          <w:rFonts w:ascii="Arial" w:hAnsi="Arial" w:cs="Arial"/>
          <w:b/>
        </w:rPr>
        <w:t xml:space="preserve"> </w:t>
      </w:r>
      <w:r w:rsidRPr="00701562">
        <w:rPr>
          <w:rFonts w:ascii="Arial" w:hAnsi="Arial" w:cs="Arial"/>
          <w:b/>
        </w:rPr>
        <w:t>(Madde-15/k</w:t>
      </w:r>
      <w:r w:rsidR="00EC2B10" w:rsidRPr="00701562">
        <w:rPr>
          <w:rFonts w:ascii="Arial" w:hAnsi="Arial" w:cs="Arial"/>
          <w:b/>
        </w:rPr>
        <w:t>)</w:t>
      </w:r>
    </w:p>
    <w:p w:rsidR="007B0049" w:rsidRPr="00701562" w:rsidRDefault="007B0049" w:rsidP="00F1317D">
      <w:pPr>
        <w:pStyle w:val="ListeParagraf"/>
        <w:numPr>
          <w:ilvl w:val="0"/>
          <w:numId w:val="4"/>
        </w:numPr>
        <w:spacing w:after="0" w:line="20" w:lineRule="atLeast"/>
        <w:ind w:left="-142"/>
        <w:jc w:val="both"/>
        <w:rPr>
          <w:rFonts w:ascii="Arial" w:hAnsi="Arial" w:cs="Arial"/>
        </w:rPr>
      </w:pPr>
      <w:r w:rsidRPr="00701562">
        <w:rPr>
          <w:rFonts w:ascii="Arial" w:hAnsi="Arial" w:cs="Arial"/>
        </w:rPr>
        <w:t xml:space="preserve">Binek ücreti </w:t>
      </w:r>
      <w:r w:rsidR="00F35194" w:rsidRPr="00F35194">
        <w:rPr>
          <w:rFonts w:ascii="Arial" w:hAnsi="Arial" w:cs="Arial"/>
          <w:b/>
          <w:color w:val="0070C0"/>
        </w:rPr>
        <w:t>13 Haziran 2020 tarihli (</w:t>
      </w:r>
      <w:proofErr w:type="gramStart"/>
      <w:r w:rsidR="00F35194" w:rsidRPr="00F35194">
        <w:rPr>
          <w:rFonts w:ascii="Arial" w:hAnsi="Arial" w:cs="Arial"/>
          <w:b/>
          <w:color w:val="0070C0"/>
        </w:rPr>
        <w:t>dahil</w:t>
      </w:r>
      <w:proofErr w:type="gramEnd"/>
      <w:r w:rsidR="00F35194" w:rsidRPr="00F35194">
        <w:rPr>
          <w:rFonts w:ascii="Arial" w:hAnsi="Arial" w:cs="Arial"/>
          <w:b/>
          <w:color w:val="0070C0"/>
        </w:rPr>
        <w:t>) koşulardan</w:t>
      </w:r>
      <w:r w:rsidRPr="00701562">
        <w:rPr>
          <w:rFonts w:ascii="Arial" w:hAnsi="Arial" w:cs="Arial"/>
          <w:b/>
          <w:color w:val="0070C0"/>
        </w:rPr>
        <w:t xml:space="preserve"> itiba</w:t>
      </w:r>
      <w:bookmarkStart w:id="0" w:name="_GoBack"/>
      <w:bookmarkEnd w:id="0"/>
      <w:r w:rsidRPr="00701562">
        <w:rPr>
          <w:rFonts w:ascii="Arial" w:hAnsi="Arial" w:cs="Arial"/>
          <w:b/>
          <w:color w:val="0070C0"/>
        </w:rPr>
        <w:t>ren 150</w:t>
      </w:r>
      <w:r w:rsidRPr="00701562">
        <w:rPr>
          <w:rFonts w:ascii="Arial" w:hAnsi="Arial" w:cs="Arial"/>
        </w:rPr>
        <w:t xml:space="preserve"> TL’ </w:t>
      </w:r>
      <w:proofErr w:type="spellStart"/>
      <w:r w:rsidRPr="00701562">
        <w:rPr>
          <w:rFonts w:ascii="Arial" w:hAnsi="Arial" w:cs="Arial"/>
        </w:rPr>
        <w:t>dir</w:t>
      </w:r>
      <w:proofErr w:type="spellEnd"/>
      <w:r w:rsidRPr="00701562">
        <w:rPr>
          <w:rFonts w:ascii="Arial" w:hAnsi="Arial" w:cs="Arial"/>
        </w:rPr>
        <w:t>.</w:t>
      </w:r>
      <w:r w:rsidR="00F1317D" w:rsidRPr="00701562">
        <w:rPr>
          <w:rFonts w:ascii="Arial" w:hAnsi="Arial" w:cs="Arial"/>
        </w:rPr>
        <w:t xml:space="preserve"> </w:t>
      </w:r>
      <w:r w:rsidR="00F1317D" w:rsidRPr="00701562">
        <w:rPr>
          <w:rFonts w:ascii="Arial" w:hAnsi="Arial" w:cs="Arial"/>
          <w:b/>
        </w:rPr>
        <w:t>(Madde-15/p)</w:t>
      </w:r>
    </w:p>
    <w:p w:rsidR="00FF58B0" w:rsidRPr="00701562" w:rsidRDefault="00FF58B0" w:rsidP="00FC3A1F">
      <w:pPr>
        <w:pStyle w:val="ListeParagraf"/>
        <w:numPr>
          <w:ilvl w:val="0"/>
          <w:numId w:val="4"/>
        </w:numPr>
        <w:spacing w:after="0" w:line="20" w:lineRule="atLeast"/>
        <w:ind w:left="-142"/>
        <w:jc w:val="both"/>
        <w:rPr>
          <w:rFonts w:ascii="Arial" w:hAnsi="Arial" w:cs="Arial"/>
          <w:color w:val="0070C0"/>
        </w:rPr>
      </w:pPr>
      <w:r w:rsidRPr="00701562">
        <w:rPr>
          <w:rFonts w:ascii="Arial" w:hAnsi="Arial" w:cs="Arial"/>
        </w:rPr>
        <w:t xml:space="preserve">Uzun vadeli koşuların koşu tarihleri ve taksit tarihleri revize edilen yarış programına uygun olacak şekilde yeniden düzenlenmiştir. </w:t>
      </w:r>
      <w:r w:rsidRPr="00701562">
        <w:rPr>
          <w:rFonts w:ascii="Arial" w:hAnsi="Arial" w:cs="Arial"/>
          <w:b/>
        </w:rPr>
        <w:t>(Madde-17)</w:t>
      </w:r>
    </w:p>
    <w:p w:rsidR="0090675F" w:rsidRPr="0090675F" w:rsidRDefault="00B61877" w:rsidP="00FF58B0">
      <w:pPr>
        <w:pStyle w:val="ListeParagraf"/>
        <w:spacing w:after="0" w:line="20" w:lineRule="atLeast"/>
        <w:ind w:left="-142"/>
        <w:jc w:val="both"/>
        <w:rPr>
          <w:rFonts w:ascii="Arial" w:hAnsi="Arial" w:cs="Arial"/>
          <w:color w:val="0070C0"/>
          <w:sz w:val="24"/>
          <w:szCs w:val="24"/>
        </w:rPr>
      </w:pPr>
      <w:r w:rsidRPr="00401A2F">
        <w:rPr>
          <w:noProof/>
          <w:lang w:eastAsia="tr-TR"/>
        </w:rPr>
        <w:drawing>
          <wp:inline distT="0" distB="0" distL="0" distR="0" wp14:anchorId="6BBB4C9D" wp14:editId="0B7716E1">
            <wp:extent cx="5760720" cy="111240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75F" w:rsidRPr="0090675F">
        <w:rPr>
          <w:rFonts w:ascii="Arial" w:hAnsi="Arial" w:cs="Arial"/>
          <w:b/>
          <w:sz w:val="24"/>
          <w:szCs w:val="24"/>
        </w:rPr>
        <w:t xml:space="preserve"> </w:t>
      </w:r>
    </w:p>
    <w:p w:rsidR="00CF4D6C" w:rsidRPr="00701562" w:rsidRDefault="00D64116" w:rsidP="00FC3A1F">
      <w:pPr>
        <w:pStyle w:val="ListeParagraf"/>
        <w:numPr>
          <w:ilvl w:val="0"/>
          <w:numId w:val="4"/>
        </w:numPr>
        <w:ind w:left="-142"/>
        <w:rPr>
          <w:rFonts w:ascii="Arial" w:hAnsi="Arial" w:cs="Arial"/>
        </w:rPr>
      </w:pPr>
      <w:r w:rsidRPr="00701562">
        <w:rPr>
          <w:rFonts w:ascii="Arial" w:hAnsi="Arial" w:cs="Arial"/>
        </w:rPr>
        <w:t xml:space="preserve">Uluslararası koşuların kayıt, taksit ve deklare tarihleri ve miktarları revize edilen yarış programına uygun olacak şekilde yeniden düzenlenmiştir </w:t>
      </w:r>
      <w:r w:rsidR="00CF4D6C" w:rsidRPr="00701562">
        <w:rPr>
          <w:rFonts w:ascii="Arial" w:hAnsi="Arial" w:cs="Arial"/>
        </w:rPr>
        <w:t>.</w:t>
      </w:r>
      <w:r w:rsidRPr="00701562">
        <w:rPr>
          <w:rFonts w:ascii="Arial" w:hAnsi="Arial" w:cs="Arial"/>
          <w:b/>
        </w:rPr>
        <w:t>(Madde-19</w:t>
      </w:r>
      <w:r w:rsidR="00CF4D6C" w:rsidRPr="00701562">
        <w:rPr>
          <w:rFonts w:ascii="Arial" w:hAnsi="Arial" w:cs="Arial"/>
          <w:b/>
        </w:rPr>
        <w:t>)</w:t>
      </w:r>
    </w:p>
    <w:p w:rsidR="00D64116" w:rsidRPr="00CF4D6C" w:rsidRDefault="009553B3" w:rsidP="00FC3A1F">
      <w:pPr>
        <w:pStyle w:val="ListeParagraf"/>
        <w:ind w:left="-142"/>
        <w:rPr>
          <w:rFonts w:ascii="Arial" w:hAnsi="Arial" w:cs="Arial"/>
          <w:sz w:val="24"/>
          <w:szCs w:val="24"/>
        </w:rPr>
      </w:pPr>
      <w:r w:rsidRPr="009553B3">
        <w:rPr>
          <w:noProof/>
          <w:lang w:eastAsia="tr-TR"/>
        </w:rPr>
        <w:drawing>
          <wp:inline distT="0" distB="0" distL="0" distR="0" wp14:anchorId="6E068370" wp14:editId="0AED582D">
            <wp:extent cx="5760720" cy="267232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16" w:rsidRPr="00D64116" w:rsidRDefault="009553B3" w:rsidP="00D64116">
      <w:pPr>
        <w:pStyle w:val="ListeParagraf"/>
        <w:spacing w:after="0" w:line="20" w:lineRule="atLeast"/>
        <w:ind w:left="-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3B3">
        <w:rPr>
          <w:noProof/>
          <w:lang w:eastAsia="tr-TR"/>
        </w:rPr>
        <w:drawing>
          <wp:inline distT="0" distB="0" distL="0" distR="0" wp14:anchorId="6F114E4B" wp14:editId="05F580A5">
            <wp:extent cx="5760720" cy="2624155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C1" w:rsidRDefault="00AA6BC1" w:rsidP="00AA6BC1">
      <w:pPr>
        <w:tabs>
          <w:tab w:val="left" w:pos="1800"/>
        </w:tabs>
        <w:spacing w:after="0" w:line="20" w:lineRule="atLeast"/>
        <w:jc w:val="both"/>
        <w:rPr>
          <w:rFonts w:ascii="Arial" w:hAnsi="Arial" w:cs="Arial"/>
          <w:b/>
        </w:rPr>
      </w:pPr>
    </w:p>
    <w:p w:rsidR="00AA6BC1" w:rsidRDefault="00AA6BC1" w:rsidP="00AA6BC1">
      <w:pPr>
        <w:tabs>
          <w:tab w:val="left" w:pos="1800"/>
        </w:tabs>
        <w:spacing w:after="0" w:line="20" w:lineRule="atLeast"/>
        <w:jc w:val="both"/>
        <w:rPr>
          <w:rFonts w:ascii="Arial" w:hAnsi="Arial" w:cs="Arial"/>
          <w:b/>
        </w:rPr>
      </w:pPr>
    </w:p>
    <w:p w:rsidR="00AA6BC1" w:rsidRPr="00AA6BC1" w:rsidRDefault="00AA6BC1" w:rsidP="00AA6BC1">
      <w:pPr>
        <w:tabs>
          <w:tab w:val="left" w:pos="1800"/>
        </w:tabs>
        <w:spacing w:after="0" w:line="20" w:lineRule="atLeast"/>
        <w:jc w:val="both"/>
        <w:rPr>
          <w:rFonts w:ascii="Arial" w:hAnsi="Arial" w:cs="Arial"/>
          <w:b/>
        </w:rPr>
      </w:pPr>
      <w:r w:rsidRPr="00AA6BC1">
        <w:rPr>
          <w:rFonts w:ascii="Arial" w:hAnsi="Arial" w:cs="Arial"/>
          <w:b/>
        </w:rPr>
        <w:lastRenderedPageBreak/>
        <w:t>KRALİÇE II. ELIZABETH KOŞUSU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2 yaşlı İngiliz taylarına mahsustur.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 xml:space="preserve">Birinciye: 260.000-TL, 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 xml:space="preserve">İkinciye: 104.000-TL, Üçüncüye: 52.000-TL, Dördüncüye: 26.000-TL, </w:t>
      </w:r>
      <w:r w:rsidRPr="00AA6BC1">
        <w:rPr>
          <w:rFonts w:ascii="Arial" w:hAnsi="Arial" w:cs="Arial"/>
          <w:b/>
          <w:color w:val="0070C0"/>
        </w:rPr>
        <w:t>Beşinciye: 13.000-TL</w:t>
      </w:r>
      <w:r w:rsidRPr="00AA6BC1">
        <w:rPr>
          <w:rFonts w:ascii="Arial" w:hAnsi="Arial" w:cs="Arial"/>
          <w:color w:val="0070C0"/>
        </w:rPr>
        <w:t xml:space="preserve"> </w:t>
      </w:r>
      <w:r w:rsidRPr="00AA6BC1">
        <w:rPr>
          <w:rFonts w:ascii="Arial" w:hAnsi="Arial" w:cs="Arial"/>
        </w:rPr>
        <w:t>ikramiye ödenir.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Koşu mesafesi</w:t>
      </w:r>
      <w:r w:rsidRPr="00AA6BC1">
        <w:rPr>
          <w:rFonts w:ascii="Arial" w:hAnsi="Arial" w:cs="Arial"/>
        </w:rPr>
        <w:tab/>
        <w:t>:</w:t>
      </w:r>
      <w:r w:rsidRPr="00AA6BC1">
        <w:rPr>
          <w:rFonts w:ascii="Arial" w:hAnsi="Arial" w:cs="Arial"/>
        </w:rPr>
        <w:tab/>
        <w:t>1400 metre çim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Koşu tarihi</w:t>
      </w:r>
      <w:r w:rsidRPr="00AA6BC1">
        <w:rPr>
          <w:rFonts w:ascii="Arial" w:hAnsi="Arial" w:cs="Arial"/>
        </w:rPr>
        <w:tab/>
        <w:t>:</w:t>
      </w:r>
      <w:r w:rsidRPr="00AA6BC1">
        <w:rPr>
          <w:rFonts w:ascii="Arial" w:hAnsi="Arial" w:cs="Arial"/>
        </w:rPr>
        <w:tab/>
        <w:t>10.10.2020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Kayıt</w:t>
      </w:r>
      <w:r w:rsidRPr="00AA6BC1">
        <w:rPr>
          <w:rFonts w:ascii="Arial" w:hAnsi="Arial" w:cs="Arial"/>
        </w:rPr>
        <w:tab/>
        <w:t>:</w:t>
      </w:r>
      <w:r w:rsidRPr="00AA6BC1">
        <w:rPr>
          <w:rFonts w:ascii="Arial" w:hAnsi="Arial" w:cs="Arial"/>
        </w:rPr>
        <w:tab/>
        <w:t>23.09.2020 Çarşamba saat 17.00 kadar 260 TL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At Deklaresi</w:t>
      </w:r>
      <w:r w:rsidRPr="00AA6BC1">
        <w:rPr>
          <w:rFonts w:ascii="Arial" w:hAnsi="Arial" w:cs="Arial"/>
        </w:rPr>
        <w:tab/>
        <w:t>:</w:t>
      </w:r>
      <w:r w:rsidRPr="00AA6BC1">
        <w:rPr>
          <w:rFonts w:ascii="Arial" w:hAnsi="Arial" w:cs="Arial"/>
        </w:rPr>
        <w:tab/>
        <w:t xml:space="preserve">05.10.2020 Pazartesi saat 17.00 kadar </w:t>
      </w:r>
      <w:r w:rsidRPr="00AA6BC1">
        <w:rPr>
          <w:rFonts w:ascii="Arial" w:hAnsi="Arial" w:cs="Arial"/>
          <w:b/>
          <w:color w:val="0070C0"/>
        </w:rPr>
        <w:t>2.505</w:t>
      </w:r>
      <w:r w:rsidRPr="00AA6BC1">
        <w:rPr>
          <w:rFonts w:ascii="Arial" w:hAnsi="Arial" w:cs="Arial"/>
          <w:color w:val="0070C0"/>
        </w:rPr>
        <w:t xml:space="preserve"> </w:t>
      </w:r>
      <w:r w:rsidRPr="00AA6BC1">
        <w:rPr>
          <w:rFonts w:ascii="Arial" w:hAnsi="Arial" w:cs="Arial"/>
        </w:rPr>
        <w:t>TL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(kesin kayıt) (Binici bildirim ücreti at deklaresi ücretine dâhil edilmiştir.)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Binici bildirimi (Yabancı Atlar için) 07.10.2020 Çarşamba saat 17.00’de (TSİ) biter.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Binici bildirimi (Yerli Atlar için) 08.10.2020 Perşembe saat 07.30’da başlar 09.45’de (TSİ) biter.</w:t>
      </w:r>
    </w:p>
    <w:p w:rsidR="00AA6BC1" w:rsidRPr="00AA6BC1" w:rsidRDefault="00AA6BC1" w:rsidP="00AA6BC1">
      <w:pPr>
        <w:tabs>
          <w:tab w:val="left" w:pos="1800"/>
          <w:tab w:val="left" w:pos="2160"/>
        </w:tabs>
        <w:spacing w:after="0" w:line="20" w:lineRule="atLeast"/>
        <w:jc w:val="both"/>
        <w:rPr>
          <w:rFonts w:ascii="Arial" w:hAnsi="Arial" w:cs="Arial"/>
        </w:rPr>
      </w:pPr>
      <w:r w:rsidRPr="00AA6BC1">
        <w:rPr>
          <w:rFonts w:ascii="Arial" w:hAnsi="Arial" w:cs="Arial"/>
        </w:rPr>
        <w:t>(Binici bildirimi ile beraber koşuda takılacak aksesuar bildirimi de yapılır.)</w:t>
      </w:r>
    </w:p>
    <w:p w:rsidR="00AA6BC1" w:rsidRDefault="00AA6BC1" w:rsidP="00AA6BC1">
      <w:pPr>
        <w:pStyle w:val="ListeParagraf"/>
        <w:ind w:left="-142"/>
        <w:rPr>
          <w:rFonts w:ascii="Arial" w:hAnsi="Arial" w:cs="Arial"/>
          <w:sz w:val="24"/>
          <w:szCs w:val="24"/>
        </w:rPr>
      </w:pPr>
    </w:p>
    <w:p w:rsidR="00F1317D" w:rsidRPr="00CF4D6C" w:rsidRDefault="00701562" w:rsidP="00F1317D">
      <w:pPr>
        <w:pStyle w:val="ListeParagraf"/>
        <w:numPr>
          <w:ilvl w:val="0"/>
          <w:numId w:val="4"/>
        </w:numPr>
        <w:ind w:left="-142"/>
        <w:rPr>
          <w:rFonts w:ascii="Arial" w:hAnsi="Arial" w:cs="Arial"/>
          <w:sz w:val="24"/>
          <w:szCs w:val="24"/>
        </w:rPr>
      </w:pPr>
      <w:r w:rsidRPr="00701562">
        <w:rPr>
          <w:rFonts w:ascii="Arial" w:hAnsi="Arial" w:cs="Arial"/>
        </w:rPr>
        <w:t xml:space="preserve">Bursa yarış programında yer alan 1100 ve 1200 metre çim pist koşuları </w:t>
      </w:r>
      <w:r w:rsidRPr="00701562">
        <w:rPr>
          <w:rFonts w:ascii="Arial" w:hAnsi="Arial" w:cs="Arial"/>
          <w:b/>
          <w:color w:val="0070C0"/>
        </w:rPr>
        <w:t xml:space="preserve">normal pistten </w:t>
      </w:r>
      <w:proofErr w:type="gramStart"/>
      <w:r w:rsidRPr="00701562">
        <w:rPr>
          <w:rFonts w:ascii="Arial" w:hAnsi="Arial" w:cs="Arial"/>
          <w:b/>
          <w:color w:val="0070C0"/>
        </w:rPr>
        <w:t>start</w:t>
      </w:r>
      <w:proofErr w:type="gramEnd"/>
      <w:r w:rsidRPr="00701562">
        <w:rPr>
          <w:rFonts w:ascii="Arial" w:hAnsi="Arial" w:cs="Arial"/>
          <w:b/>
          <w:color w:val="0070C0"/>
        </w:rPr>
        <w:t xml:space="preserve"> alacaktır.</w:t>
      </w:r>
      <w:r w:rsidRPr="00701562">
        <w:rPr>
          <w:rFonts w:ascii="Arial" w:hAnsi="Arial" w:cs="Arial"/>
          <w:color w:val="0070C0"/>
        </w:rPr>
        <w:t xml:space="preserve"> </w:t>
      </w:r>
      <w:r w:rsidRPr="00701562">
        <w:rPr>
          <w:rFonts w:ascii="Arial" w:hAnsi="Arial" w:cs="Arial"/>
          <w:b/>
        </w:rPr>
        <w:t>(Madde-20</w:t>
      </w:r>
      <w:r w:rsidR="00F1317D" w:rsidRPr="00701562">
        <w:rPr>
          <w:rFonts w:ascii="Arial" w:hAnsi="Arial" w:cs="Arial"/>
          <w:b/>
        </w:rPr>
        <w:t>)</w:t>
      </w:r>
    </w:p>
    <w:p w:rsidR="00D64116" w:rsidRPr="00D64116" w:rsidRDefault="00D64116" w:rsidP="00D64116">
      <w:pPr>
        <w:pStyle w:val="ListeParagraf"/>
        <w:spacing w:after="0" w:line="20" w:lineRule="atLeast"/>
        <w:ind w:left="-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87205" w:rsidRPr="00C11031" w:rsidRDefault="002349C2" w:rsidP="00FC3A1F">
      <w:pPr>
        <w:pStyle w:val="ListeParagraf"/>
        <w:ind w:left="-142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C11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(Duyuru maddelerinin numaralandırılmasında</w:t>
      </w:r>
      <w:r w:rsidR="00A405E7" w:rsidRPr="00C11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Genel Hükümlerin madde sıralaması göz önünde bulundurulmamış olup, </w:t>
      </w:r>
      <w:r w:rsidRPr="00C11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ilgili Genel Hüküm</w:t>
      </w:r>
      <w:r w:rsidR="00A405E7" w:rsidRPr="00C11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maddeleri satır sonlarında belirtilmiştir.</w:t>
      </w:r>
      <w:r w:rsidRPr="00C11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)</w:t>
      </w:r>
    </w:p>
    <w:sectPr w:rsidR="00887205" w:rsidRPr="00C11031" w:rsidSect="00C1103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3D"/>
    <w:multiLevelType w:val="hybridMultilevel"/>
    <w:tmpl w:val="9EFA53EC"/>
    <w:lvl w:ilvl="0" w:tplc="FB882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095"/>
    <w:multiLevelType w:val="hybridMultilevel"/>
    <w:tmpl w:val="2308511C"/>
    <w:lvl w:ilvl="0" w:tplc="2CBC8DB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9F1"/>
    <w:multiLevelType w:val="hybridMultilevel"/>
    <w:tmpl w:val="C98235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3722C03"/>
    <w:multiLevelType w:val="hybridMultilevel"/>
    <w:tmpl w:val="DE7A8DFC"/>
    <w:lvl w:ilvl="0" w:tplc="8250B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066A"/>
    <w:multiLevelType w:val="hybridMultilevel"/>
    <w:tmpl w:val="DB365376"/>
    <w:lvl w:ilvl="0" w:tplc="8FB2435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15CE"/>
    <w:multiLevelType w:val="hybridMultilevel"/>
    <w:tmpl w:val="86E68734"/>
    <w:lvl w:ilvl="0" w:tplc="77F8D3EA"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09AA"/>
    <w:multiLevelType w:val="hybridMultilevel"/>
    <w:tmpl w:val="DE502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B10"/>
    <w:multiLevelType w:val="hybridMultilevel"/>
    <w:tmpl w:val="7CC40CBC"/>
    <w:lvl w:ilvl="0" w:tplc="B3D68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254983"/>
    <w:multiLevelType w:val="hybridMultilevel"/>
    <w:tmpl w:val="78C476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BD"/>
    <w:rsid w:val="00002C45"/>
    <w:rsid w:val="00007177"/>
    <w:rsid w:val="0004448A"/>
    <w:rsid w:val="000A15F8"/>
    <w:rsid w:val="000C2985"/>
    <w:rsid w:val="00150845"/>
    <w:rsid w:val="001604E8"/>
    <w:rsid w:val="00161048"/>
    <w:rsid w:val="001B048A"/>
    <w:rsid w:val="001E634B"/>
    <w:rsid w:val="00200302"/>
    <w:rsid w:val="002349C2"/>
    <w:rsid w:val="00242766"/>
    <w:rsid w:val="0029045B"/>
    <w:rsid w:val="00316150"/>
    <w:rsid w:val="00354762"/>
    <w:rsid w:val="003675B7"/>
    <w:rsid w:val="003A00CF"/>
    <w:rsid w:val="003A569F"/>
    <w:rsid w:val="003D41EA"/>
    <w:rsid w:val="003F5674"/>
    <w:rsid w:val="00410141"/>
    <w:rsid w:val="0043036E"/>
    <w:rsid w:val="0048595B"/>
    <w:rsid w:val="004C76A2"/>
    <w:rsid w:val="00507DEA"/>
    <w:rsid w:val="00532A11"/>
    <w:rsid w:val="005662D8"/>
    <w:rsid w:val="00575F1A"/>
    <w:rsid w:val="00592751"/>
    <w:rsid w:val="005A65F3"/>
    <w:rsid w:val="005B57ED"/>
    <w:rsid w:val="006076DB"/>
    <w:rsid w:val="00665AA0"/>
    <w:rsid w:val="006663F8"/>
    <w:rsid w:val="0068037C"/>
    <w:rsid w:val="006D04E4"/>
    <w:rsid w:val="00701562"/>
    <w:rsid w:val="007045EE"/>
    <w:rsid w:val="00710307"/>
    <w:rsid w:val="007B0049"/>
    <w:rsid w:val="007B08A8"/>
    <w:rsid w:val="00845AAB"/>
    <w:rsid w:val="00886C4C"/>
    <w:rsid w:val="00887205"/>
    <w:rsid w:val="008E7B8A"/>
    <w:rsid w:val="00904A50"/>
    <w:rsid w:val="0090675F"/>
    <w:rsid w:val="00922F7C"/>
    <w:rsid w:val="00935E22"/>
    <w:rsid w:val="00946634"/>
    <w:rsid w:val="009553B3"/>
    <w:rsid w:val="00993C37"/>
    <w:rsid w:val="009B064B"/>
    <w:rsid w:val="00A06877"/>
    <w:rsid w:val="00A27F4E"/>
    <w:rsid w:val="00A405E7"/>
    <w:rsid w:val="00A57FB7"/>
    <w:rsid w:val="00A813DA"/>
    <w:rsid w:val="00AA3AC2"/>
    <w:rsid w:val="00AA6BC1"/>
    <w:rsid w:val="00B20ABD"/>
    <w:rsid w:val="00B61877"/>
    <w:rsid w:val="00B621BF"/>
    <w:rsid w:val="00B75F91"/>
    <w:rsid w:val="00B814B4"/>
    <w:rsid w:val="00BC295C"/>
    <w:rsid w:val="00C11031"/>
    <w:rsid w:val="00C31F98"/>
    <w:rsid w:val="00C62DEF"/>
    <w:rsid w:val="00C75E71"/>
    <w:rsid w:val="00CB19C0"/>
    <w:rsid w:val="00CF4D6C"/>
    <w:rsid w:val="00D00205"/>
    <w:rsid w:val="00D64116"/>
    <w:rsid w:val="00D67496"/>
    <w:rsid w:val="00DB2595"/>
    <w:rsid w:val="00E13D34"/>
    <w:rsid w:val="00E51A41"/>
    <w:rsid w:val="00E62A89"/>
    <w:rsid w:val="00E6774D"/>
    <w:rsid w:val="00E96365"/>
    <w:rsid w:val="00EB4F98"/>
    <w:rsid w:val="00EC2B10"/>
    <w:rsid w:val="00EC7E4B"/>
    <w:rsid w:val="00F1317D"/>
    <w:rsid w:val="00F17EDA"/>
    <w:rsid w:val="00F35194"/>
    <w:rsid w:val="00F5391D"/>
    <w:rsid w:val="00F649A7"/>
    <w:rsid w:val="00F7584E"/>
    <w:rsid w:val="00FB4DF9"/>
    <w:rsid w:val="00FC3A1F"/>
    <w:rsid w:val="00FC78A5"/>
    <w:rsid w:val="00FE02FF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B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F98"/>
    <w:pPr>
      <w:ind w:left="720"/>
      <w:contextualSpacing/>
    </w:pPr>
    <w:rPr>
      <w:rFonts w:eastAsia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B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F98"/>
    <w:pPr>
      <w:ind w:left="720"/>
      <w:contextualSpacing/>
    </w:pPr>
    <w:rPr>
      <w:rFonts w:eastAsia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Şahin</dc:creator>
  <cp:lastModifiedBy>Murat Kaya</cp:lastModifiedBy>
  <cp:revision>14</cp:revision>
  <dcterms:created xsi:type="dcterms:W3CDTF">2020-05-29T12:47:00Z</dcterms:created>
  <dcterms:modified xsi:type="dcterms:W3CDTF">2020-06-05T11:10:00Z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-1594682330</vt:i4>
  </property>
  <property fmtid="{D5CDD505-2E9C-101B-9397-08002B2CF9AE}" pid="3" name="_NewReviewCycle">
    <vt:lpwstr/>
  </property>
  <property fmtid="{D5CDD505-2E9C-101B-9397-08002B2CF9AE}" pid="4" name="_EmailSubject">
    <vt:lpwstr>İnternet sitemiz</vt:lpwstr>
  </property>
  <property fmtid="{D5CDD505-2E9C-101B-9397-08002B2CF9AE}" pid="5" name="_AuthorEmail">
    <vt:lpwstr>UCELIKKIRAN@tjk.org</vt:lpwstr>
  </property>
  <property fmtid="{D5CDD505-2E9C-101B-9397-08002B2CF9AE}" pid="6" name="_AuthorEmailDisplayName">
    <vt:lpwstr>Ufuk Cemal Çelikkıran</vt:lpwstr>
  </property>
</Properties>
</file>