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F8" w:rsidRDefault="004415BA" w:rsidP="0036715B">
      <w:pPr>
        <w:spacing w:after="0" w:line="20" w:lineRule="atLeast"/>
        <w:jc w:val="center"/>
        <w:rPr>
          <w:rFonts w:ascii="Arial" w:hAnsi="Arial" w:cs="Arial"/>
          <w:b/>
          <w:sz w:val="28"/>
          <w:szCs w:val="28"/>
        </w:rPr>
      </w:pPr>
      <w:r>
        <w:rPr>
          <w:rFonts w:ascii="Arial" w:hAnsi="Arial" w:cs="Arial"/>
          <w:b/>
          <w:sz w:val="28"/>
          <w:szCs w:val="28"/>
        </w:rPr>
        <w:t>2020</w:t>
      </w:r>
      <w:r w:rsidR="00815EF8" w:rsidRPr="005F64E4">
        <w:rPr>
          <w:rFonts w:ascii="Arial" w:hAnsi="Arial" w:cs="Arial"/>
          <w:b/>
          <w:sz w:val="28"/>
          <w:szCs w:val="28"/>
        </w:rPr>
        <w:t xml:space="preserve"> YILI AT YARIŞLARI GENEL HÜKÜMLERİ</w:t>
      </w:r>
    </w:p>
    <w:p w:rsidR="00E66B2F" w:rsidRDefault="00E66B2F" w:rsidP="0036715B">
      <w:pPr>
        <w:spacing w:after="0" w:line="20" w:lineRule="atLeast"/>
        <w:jc w:val="center"/>
        <w:rPr>
          <w:rFonts w:ascii="Arial" w:hAnsi="Arial" w:cs="Arial"/>
          <w:b/>
          <w:sz w:val="28"/>
          <w:szCs w:val="28"/>
        </w:rPr>
      </w:pPr>
    </w:p>
    <w:p w:rsidR="00E66B2F" w:rsidRPr="005F64E4" w:rsidRDefault="00E66B2F" w:rsidP="0036715B">
      <w:pPr>
        <w:spacing w:after="0" w:line="20" w:lineRule="atLeast"/>
        <w:jc w:val="center"/>
        <w:rPr>
          <w:rFonts w:ascii="Arial" w:hAnsi="Arial" w:cs="Arial"/>
          <w:sz w:val="28"/>
          <w:szCs w:val="28"/>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1- AMAÇ:</w:t>
      </w:r>
    </w:p>
    <w:p w:rsidR="00815EF8" w:rsidRPr="005F64E4" w:rsidRDefault="004415BA" w:rsidP="00666182">
      <w:pPr>
        <w:spacing w:after="0" w:line="20" w:lineRule="atLeast"/>
        <w:jc w:val="both"/>
        <w:rPr>
          <w:rFonts w:ascii="Arial" w:hAnsi="Arial" w:cs="Arial"/>
          <w:sz w:val="24"/>
          <w:szCs w:val="24"/>
        </w:rPr>
      </w:pPr>
      <w:r>
        <w:rPr>
          <w:rFonts w:ascii="Arial" w:hAnsi="Arial" w:cs="Arial"/>
          <w:sz w:val="24"/>
          <w:szCs w:val="24"/>
        </w:rPr>
        <w:t>2020</w:t>
      </w:r>
      <w:r w:rsidR="00815EF8" w:rsidRPr="005F64E4">
        <w:rPr>
          <w:rFonts w:ascii="Arial" w:hAnsi="Arial" w:cs="Arial"/>
          <w:sz w:val="24"/>
          <w:szCs w:val="24"/>
        </w:rPr>
        <w:t xml:space="preserve"> Yıllık Yarış Programı çerçevesinde düzenlenecek koşuların icrasıyla ilgili hususların yarış camiasına duyurulmasıdır.</w:t>
      </w:r>
    </w:p>
    <w:p w:rsidR="00F3351F" w:rsidRDefault="00F3351F"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2- KAPSAM:</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6132 Sayılı At Yarışları Hakkında Kanun, 5996 sayılı Veteriner Hizmetleri, Bitki Sağlığı Gıda ve Yem Kanunu ile At Yarışları Yönetmeliği hükümlerine uygun olarak hipodromlarda koşulara katılabilecek ve katılamayacak atları, ikramiye ve yetiştiricilik primlerinin miktarlarını, koşulara kayıt, deklare ile jokey ve jokey yamakları ile ilgili hükümleri</w:t>
      </w:r>
      <w:r w:rsidR="008D78E3">
        <w:rPr>
          <w:rFonts w:ascii="Arial" w:hAnsi="Arial" w:cs="Arial"/>
          <w:sz w:val="24"/>
          <w:szCs w:val="24"/>
        </w:rPr>
        <w:t>, koşuların bölünme şartlarını,</w:t>
      </w:r>
      <w:r w:rsidRPr="005F64E4">
        <w:rPr>
          <w:rFonts w:ascii="Arial" w:hAnsi="Arial" w:cs="Arial"/>
          <w:sz w:val="24"/>
          <w:szCs w:val="24"/>
        </w:rPr>
        <w:t xml:space="preserve"> koşularla ilgili </w:t>
      </w:r>
      <w:proofErr w:type="gramStart"/>
      <w:r w:rsidRPr="005F64E4">
        <w:rPr>
          <w:rFonts w:ascii="Arial" w:hAnsi="Arial" w:cs="Arial"/>
          <w:sz w:val="24"/>
          <w:szCs w:val="24"/>
        </w:rPr>
        <w:t>şikayet</w:t>
      </w:r>
      <w:proofErr w:type="gramEnd"/>
      <w:r w:rsidRPr="005F64E4">
        <w:rPr>
          <w:rFonts w:ascii="Arial" w:hAnsi="Arial" w:cs="Arial"/>
          <w:sz w:val="24"/>
          <w:szCs w:val="24"/>
        </w:rPr>
        <w:t xml:space="preserve"> ve itirazları, orta ve uzun vadeli koşuların kayıt taksit zamanlarını ve koşularla ilgili diğer hususları kapsar.</w:t>
      </w:r>
    </w:p>
    <w:p w:rsidR="00F3351F" w:rsidRDefault="00F3351F" w:rsidP="00E7339C">
      <w:pPr>
        <w:spacing w:after="0" w:line="20" w:lineRule="atLeast"/>
        <w:rPr>
          <w:rFonts w:ascii="Arial" w:hAnsi="Arial" w:cs="Arial"/>
          <w:b/>
          <w:sz w:val="24"/>
          <w:szCs w:val="24"/>
        </w:rPr>
      </w:pPr>
    </w:p>
    <w:p w:rsidR="00815EF8" w:rsidRPr="005F64E4" w:rsidRDefault="00815EF8" w:rsidP="00E7339C">
      <w:pPr>
        <w:spacing w:after="0" w:line="20" w:lineRule="atLeast"/>
        <w:rPr>
          <w:rFonts w:ascii="Arial" w:hAnsi="Arial" w:cs="Arial"/>
          <w:b/>
          <w:sz w:val="24"/>
          <w:szCs w:val="24"/>
        </w:rPr>
      </w:pPr>
      <w:r w:rsidRPr="005F64E4">
        <w:rPr>
          <w:rFonts w:ascii="Arial" w:hAnsi="Arial" w:cs="Arial"/>
          <w:b/>
          <w:sz w:val="24"/>
          <w:szCs w:val="24"/>
        </w:rPr>
        <w:t>3-KISALTMALAR VE TANIMLAR:</w:t>
      </w:r>
    </w:p>
    <w:p w:rsidR="00815EF8" w:rsidRPr="005F64E4" w:rsidRDefault="00815EF8" w:rsidP="00E7339C">
      <w:pPr>
        <w:spacing w:after="0" w:line="20" w:lineRule="atLeast"/>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(DH)</w:t>
      </w:r>
    </w:p>
    <w:p w:rsidR="00815EF8" w:rsidRDefault="00815EF8" w:rsidP="00E7339C">
      <w:pPr>
        <w:spacing w:after="0" w:line="20" w:lineRule="atLeast"/>
        <w:rPr>
          <w:rFonts w:ascii="Arial" w:hAnsi="Arial" w:cs="Arial"/>
          <w:sz w:val="24"/>
          <w:szCs w:val="24"/>
        </w:rPr>
      </w:pPr>
      <w:r w:rsidRPr="00666182">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A20C5E" w:rsidRDefault="00A20C5E" w:rsidP="00A20C5E">
      <w:pPr>
        <w:spacing w:after="0" w:line="20" w:lineRule="atLeast"/>
        <w:rPr>
          <w:rFonts w:ascii="Arial" w:hAnsi="Arial" w:cs="Arial"/>
          <w:b/>
          <w:sz w:val="24"/>
          <w:szCs w:val="24"/>
        </w:rPr>
      </w:pPr>
    </w:p>
    <w:p w:rsidR="00A20C5E" w:rsidRPr="008F091F" w:rsidRDefault="00A20C5E" w:rsidP="00A20C5E">
      <w:pPr>
        <w:spacing w:after="0" w:line="20" w:lineRule="atLeast"/>
        <w:rPr>
          <w:rFonts w:ascii="Arial" w:hAnsi="Arial" w:cs="Arial"/>
          <w:b/>
          <w:sz w:val="24"/>
          <w:szCs w:val="24"/>
          <w:u w:val="single"/>
        </w:rPr>
      </w:pPr>
      <w:r w:rsidRPr="008F091F">
        <w:rPr>
          <w:rFonts w:ascii="Arial" w:hAnsi="Arial" w:cs="Arial"/>
          <w:b/>
          <w:sz w:val="24"/>
          <w:szCs w:val="24"/>
        </w:rPr>
        <w:t>b)</w:t>
      </w:r>
      <w:r w:rsidRPr="008F091F">
        <w:rPr>
          <w:rFonts w:ascii="Arial" w:hAnsi="Arial" w:cs="Arial"/>
          <w:sz w:val="24"/>
          <w:szCs w:val="24"/>
        </w:rPr>
        <w:t xml:space="preserve"> (DHT)</w:t>
      </w:r>
    </w:p>
    <w:p w:rsidR="00A20C5E" w:rsidRPr="008F091F" w:rsidRDefault="00A20C5E" w:rsidP="00A20C5E">
      <w:pPr>
        <w:pStyle w:val="ListeParagraf"/>
        <w:numPr>
          <w:ilvl w:val="0"/>
          <w:numId w:val="30"/>
        </w:numPr>
        <w:spacing w:after="0" w:line="20" w:lineRule="atLeast"/>
        <w:ind w:left="142" w:hanging="142"/>
        <w:rPr>
          <w:rFonts w:ascii="Arial" w:hAnsi="Arial" w:cs="Arial"/>
          <w:sz w:val="24"/>
          <w:szCs w:val="24"/>
        </w:rPr>
      </w:pPr>
      <w:r w:rsidRPr="008F091F">
        <w:rPr>
          <w:rFonts w:ascii="Arial" w:hAnsi="Arial" w:cs="Arial"/>
          <w:sz w:val="24"/>
          <w:szCs w:val="24"/>
        </w:rPr>
        <w:t>Devlet Harası yetiştirmesi olan atların katılabileceği koşuları,</w:t>
      </w:r>
    </w:p>
    <w:p w:rsidR="00A20C5E" w:rsidRPr="00455E73" w:rsidRDefault="00A20C5E" w:rsidP="00A20C5E">
      <w:pPr>
        <w:pStyle w:val="ListeParagraf"/>
        <w:numPr>
          <w:ilvl w:val="0"/>
          <w:numId w:val="30"/>
        </w:numPr>
        <w:spacing w:after="0" w:line="20" w:lineRule="atLeast"/>
        <w:ind w:left="142" w:hanging="142"/>
        <w:jc w:val="both"/>
        <w:rPr>
          <w:rFonts w:ascii="Arial" w:hAnsi="Arial" w:cs="Arial"/>
          <w:sz w:val="24"/>
          <w:szCs w:val="24"/>
        </w:rPr>
      </w:pPr>
      <w:r w:rsidRPr="008F091F">
        <w:rPr>
          <w:rFonts w:ascii="Arial" w:hAnsi="Arial" w:cs="Arial"/>
          <w:sz w:val="24"/>
          <w:szCs w:val="24"/>
        </w:rPr>
        <w:t xml:space="preserve">Anası ve babası Devlet Harası Yetiştirmesi olup 1983 ve sonrası doğumlu olan özel yetiştirme atlar ve bunların soyundan </w:t>
      </w:r>
      <w:r w:rsidRPr="00455E73">
        <w:rPr>
          <w:rFonts w:ascii="Arial" w:hAnsi="Arial" w:cs="Arial"/>
          <w:sz w:val="24"/>
          <w:szCs w:val="24"/>
        </w:rPr>
        <w:t xml:space="preserve">gelen atlar ile 1983 yılından sonra ithal edilen dişi Arap atlarının veya ana karnında ithal edilen dişi Arap atlarının Devlet Harası Yetiştirmesi </w:t>
      </w:r>
      <w:r w:rsidRPr="00455E73">
        <w:rPr>
          <w:rFonts w:ascii="Arial" w:hAnsi="Arial" w:cs="Arial"/>
          <w:color w:val="000000"/>
        </w:rPr>
        <w:t xml:space="preserve">veya Devlet tarafından satın alınan (ilgili aygırın devlet tarafından satın alınmadan önce aynı şartlarda kısraklarla çiftleşmesi sonucu doğan atlar </w:t>
      </w:r>
      <w:proofErr w:type="gramStart"/>
      <w:r w:rsidRPr="00455E73">
        <w:rPr>
          <w:rFonts w:ascii="Arial" w:hAnsi="Arial" w:cs="Arial"/>
          <w:color w:val="000000"/>
        </w:rPr>
        <w:t>dahil</w:t>
      </w:r>
      <w:proofErr w:type="gramEnd"/>
      <w:r w:rsidRPr="00455E73">
        <w:rPr>
          <w:rFonts w:ascii="Arial" w:hAnsi="Arial" w:cs="Arial"/>
          <w:color w:val="000000"/>
        </w:rPr>
        <w:t>) </w:t>
      </w:r>
      <w:r w:rsidRPr="00455E73">
        <w:rPr>
          <w:rFonts w:ascii="Arial" w:hAnsi="Arial" w:cs="Arial"/>
          <w:sz w:val="24"/>
          <w:szCs w:val="24"/>
        </w:rPr>
        <w:t>aygırlar ile çiftleşmesi sonucu doğan atlar ve bunların soyundan gelen atların katılabileceği koşuları,</w:t>
      </w:r>
    </w:p>
    <w:p w:rsidR="00A20C5E" w:rsidRPr="00455E73" w:rsidRDefault="00A20C5E" w:rsidP="00A20C5E">
      <w:pPr>
        <w:spacing w:after="0" w:line="20" w:lineRule="atLeast"/>
        <w:rPr>
          <w:rFonts w:ascii="Arial" w:hAnsi="Arial" w:cs="Arial"/>
          <w:b/>
          <w:sz w:val="24"/>
          <w:szCs w:val="24"/>
        </w:rPr>
      </w:pPr>
    </w:p>
    <w:p w:rsidR="00A20C5E" w:rsidRPr="00455E73" w:rsidRDefault="00A20C5E" w:rsidP="00A20C5E">
      <w:pPr>
        <w:spacing w:after="0" w:line="20" w:lineRule="atLeast"/>
        <w:rPr>
          <w:rFonts w:ascii="Arial" w:hAnsi="Arial" w:cs="Arial"/>
          <w:sz w:val="24"/>
          <w:szCs w:val="24"/>
        </w:rPr>
      </w:pPr>
      <w:r w:rsidRPr="00455E73">
        <w:rPr>
          <w:rFonts w:ascii="Arial" w:hAnsi="Arial" w:cs="Arial"/>
          <w:b/>
          <w:sz w:val="24"/>
          <w:szCs w:val="24"/>
        </w:rPr>
        <w:t>c)</w:t>
      </w:r>
      <w:r w:rsidRPr="00455E73">
        <w:rPr>
          <w:rFonts w:ascii="Arial" w:hAnsi="Arial" w:cs="Arial"/>
          <w:sz w:val="24"/>
          <w:szCs w:val="24"/>
        </w:rPr>
        <w:t xml:space="preserve"> (DHÖ)</w:t>
      </w:r>
    </w:p>
    <w:p w:rsidR="00A20C5E" w:rsidRPr="00455E73" w:rsidRDefault="00A20C5E" w:rsidP="00A20C5E">
      <w:pPr>
        <w:spacing w:after="0" w:line="20" w:lineRule="atLeast"/>
        <w:rPr>
          <w:rFonts w:ascii="Arial" w:hAnsi="Arial" w:cs="Arial"/>
          <w:sz w:val="24"/>
          <w:szCs w:val="24"/>
        </w:rPr>
      </w:pPr>
      <w:r w:rsidRPr="00455E73">
        <w:rPr>
          <w:rFonts w:ascii="Arial" w:hAnsi="Arial" w:cs="Arial"/>
          <w:b/>
          <w:sz w:val="24"/>
          <w:szCs w:val="24"/>
        </w:rPr>
        <w:t>•</w:t>
      </w:r>
      <w:r w:rsidRPr="00455E73">
        <w:rPr>
          <w:rFonts w:ascii="Arial" w:hAnsi="Arial" w:cs="Arial"/>
          <w:sz w:val="24"/>
          <w:szCs w:val="24"/>
        </w:rPr>
        <w:t xml:space="preserve"> Devlet Harası yetiştirmesi olan atların katılabileceği koşuları,</w:t>
      </w:r>
    </w:p>
    <w:p w:rsidR="00A20C5E" w:rsidRPr="00AE3A29" w:rsidRDefault="00A20C5E" w:rsidP="00A20C5E">
      <w:pPr>
        <w:numPr>
          <w:ilvl w:val="0"/>
          <w:numId w:val="9"/>
        </w:numPr>
        <w:tabs>
          <w:tab w:val="clear" w:pos="720"/>
          <w:tab w:val="num" w:pos="142"/>
        </w:tabs>
        <w:spacing w:after="0" w:line="240" w:lineRule="auto"/>
        <w:ind w:left="142" w:hanging="142"/>
        <w:jc w:val="both"/>
        <w:rPr>
          <w:rFonts w:ascii="Arial" w:hAnsi="Arial" w:cs="Arial"/>
          <w:sz w:val="24"/>
          <w:szCs w:val="24"/>
        </w:rPr>
      </w:pPr>
      <w:r w:rsidRPr="00455E73">
        <w:rPr>
          <w:rFonts w:ascii="Arial" w:hAnsi="Arial" w:cs="Arial"/>
          <w:sz w:val="24"/>
          <w:szCs w:val="24"/>
        </w:rPr>
        <w:t xml:space="preserve"> Anası ve babası Devlet Harası Yetiştirmesi olup 1983 ve sonrası doğumlu olan özel yetiştirme atlar ve bunların soyundan gelen atlar ile bu atların Devlet Harası Yetiştirmesi veya Devlet tarafından ithal edilen veya Devlet tarafından satın alınan</w:t>
      </w:r>
      <w:r w:rsidRPr="00455E73">
        <w:rPr>
          <w:rFonts w:ascii="Arial" w:hAnsi="Arial" w:cs="Arial"/>
          <w:color w:val="000000"/>
        </w:rPr>
        <w:t xml:space="preserve">(ilgili aygırın devlet tarafından satın alınmadan önce aynı şartlarda kısraklarla çiftleşmesi sonucu doğan atlar </w:t>
      </w:r>
      <w:proofErr w:type="gramStart"/>
      <w:r w:rsidRPr="00455E73">
        <w:rPr>
          <w:rFonts w:ascii="Arial" w:hAnsi="Arial" w:cs="Arial"/>
          <w:color w:val="000000"/>
        </w:rPr>
        <w:t>dahil</w:t>
      </w:r>
      <w:proofErr w:type="gramEnd"/>
      <w:r w:rsidRPr="00455E73">
        <w:rPr>
          <w:rFonts w:ascii="Arial" w:hAnsi="Arial" w:cs="Arial"/>
          <w:color w:val="000000"/>
        </w:rPr>
        <w:t>) </w:t>
      </w:r>
      <w:r w:rsidRPr="00455E73">
        <w:rPr>
          <w:rFonts w:ascii="Arial" w:hAnsi="Arial" w:cs="Arial"/>
          <w:sz w:val="24"/>
          <w:szCs w:val="24"/>
        </w:rPr>
        <w:t xml:space="preserve"> aygırlar ile çiftleşmesi sonucu doğan atlar ve bunların soyun</w:t>
      </w:r>
      <w:r w:rsidRPr="00AE3A29">
        <w:rPr>
          <w:rFonts w:ascii="Arial" w:hAnsi="Arial" w:cs="Arial"/>
          <w:sz w:val="24"/>
          <w:szCs w:val="24"/>
        </w:rPr>
        <w:t>dan gelen atların katılabileceği koşuları,</w:t>
      </w:r>
    </w:p>
    <w:p w:rsidR="00A20C5E" w:rsidRPr="00AE3A29" w:rsidRDefault="00A20C5E" w:rsidP="00A20C5E">
      <w:pPr>
        <w:numPr>
          <w:ilvl w:val="0"/>
          <w:numId w:val="9"/>
        </w:numPr>
        <w:tabs>
          <w:tab w:val="clear" w:pos="720"/>
          <w:tab w:val="num" w:pos="142"/>
        </w:tabs>
        <w:spacing w:after="0" w:line="240" w:lineRule="auto"/>
        <w:ind w:left="142" w:hanging="142"/>
        <w:jc w:val="both"/>
        <w:rPr>
          <w:rFonts w:ascii="Arial" w:hAnsi="Arial" w:cs="Arial"/>
          <w:sz w:val="24"/>
          <w:szCs w:val="24"/>
        </w:rPr>
      </w:pPr>
      <w:r w:rsidRPr="00AE3A29">
        <w:rPr>
          <w:rFonts w:ascii="Arial" w:hAnsi="Arial" w:cs="Arial"/>
          <w:sz w:val="24"/>
          <w:szCs w:val="24"/>
        </w:rPr>
        <w:t xml:space="preserve"> 1983 yılından sonra ithal edilen dişi Arap atlarının veya ana karnında ithal edilen dişi Arap atlarının veya geriye dönük </w:t>
      </w:r>
      <w:proofErr w:type="gramStart"/>
      <w:r w:rsidRPr="00AE3A29">
        <w:rPr>
          <w:rFonts w:ascii="Arial" w:hAnsi="Arial" w:cs="Arial"/>
          <w:sz w:val="24"/>
          <w:szCs w:val="24"/>
        </w:rPr>
        <w:t>jenerasyonunda</w:t>
      </w:r>
      <w:proofErr w:type="gramEnd"/>
      <w:r w:rsidRPr="00AE3A29">
        <w:rPr>
          <w:rFonts w:ascii="Arial" w:hAnsi="Arial" w:cs="Arial"/>
          <w:sz w:val="24"/>
          <w:szCs w:val="24"/>
        </w:rPr>
        <w:t xml:space="preserve"> ithal anne ve/veya baba bulunan dişi Arap atlarının Devlet Harası Yetiştirmesi veya Devlet tarafından ithal edilen veya Devlet tarafından satın alınan veya anası ve babası Devlet Harası Yetiştirmesi olup 1983 ve sonrası doğumlu olan özel yetiştirme aygırlar ve bunların soyundan gelen aygırlar ile çiftleşmesi sonucu doğan atlar ve bunların soyundan gelen atların katılabileceği koşuları,</w:t>
      </w:r>
    </w:p>
    <w:p w:rsidR="00A20C5E" w:rsidRDefault="00A20C5E" w:rsidP="00A20C5E">
      <w:pPr>
        <w:spacing w:after="0" w:line="20" w:lineRule="atLeast"/>
        <w:jc w:val="both"/>
        <w:rPr>
          <w:rFonts w:ascii="Arial" w:hAnsi="Arial" w:cs="Arial"/>
          <w:b/>
          <w:sz w:val="24"/>
          <w:szCs w:val="24"/>
        </w:rPr>
      </w:pPr>
    </w:p>
    <w:p w:rsidR="00A20C5E" w:rsidRPr="005F64E4" w:rsidRDefault="00A20C5E" w:rsidP="00A20C5E">
      <w:pPr>
        <w:spacing w:after="0" w:line="20" w:lineRule="atLeast"/>
        <w:jc w:val="both"/>
        <w:rPr>
          <w:rFonts w:ascii="Arial" w:hAnsi="Arial" w:cs="Arial"/>
          <w:sz w:val="24"/>
          <w:szCs w:val="24"/>
        </w:rPr>
      </w:pPr>
      <w:r>
        <w:rPr>
          <w:rFonts w:ascii="Arial" w:hAnsi="Arial" w:cs="Arial"/>
          <w:b/>
          <w:sz w:val="24"/>
          <w:szCs w:val="24"/>
        </w:rPr>
        <w:t>ç</w:t>
      </w:r>
      <w:r w:rsidRPr="005F64E4">
        <w:rPr>
          <w:rFonts w:ascii="Arial" w:hAnsi="Arial" w:cs="Arial"/>
          <w:b/>
          <w:sz w:val="24"/>
          <w:szCs w:val="24"/>
        </w:rPr>
        <w:t>)</w:t>
      </w:r>
      <w:r w:rsidRPr="005F64E4">
        <w:rPr>
          <w:rFonts w:ascii="Arial" w:hAnsi="Arial" w:cs="Arial"/>
          <w:sz w:val="24"/>
          <w:szCs w:val="24"/>
        </w:rPr>
        <w:t xml:space="preserve"> (DHÖW)</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Devlet Harası yetiştirmesi olan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Anası ve babası Devlet Harası Yetiştirmesi olup 1983 ve sonrası doğumlu olan özel yetiştirme atlar ve bunların soyundan gelen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WAHO’ ya kayıtlı Arap atları ile bunların DHÖ şar</w:t>
      </w:r>
      <w:r>
        <w:rPr>
          <w:rFonts w:ascii="Arial" w:hAnsi="Arial" w:cs="Arial"/>
          <w:sz w:val="24"/>
          <w:szCs w:val="24"/>
        </w:rPr>
        <w:t>tına uyan veya WAHO’ ya kayıtlı</w:t>
      </w:r>
      <w:r w:rsidRPr="005F64E4">
        <w:rPr>
          <w:rFonts w:ascii="Arial" w:hAnsi="Arial" w:cs="Arial"/>
          <w:sz w:val="24"/>
          <w:szCs w:val="24"/>
        </w:rPr>
        <w:t xml:space="preserve"> atlarla birleşmesi sonucu oluşan atlar ve bunların soyundan gelen atların katılabileceği koşuları,</w:t>
      </w:r>
    </w:p>
    <w:p w:rsidR="00A20C5E" w:rsidRPr="005F64E4" w:rsidRDefault="00A20C5E" w:rsidP="00A20C5E">
      <w:pPr>
        <w:spacing w:after="0" w:line="20" w:lineRule="atLeast"/>
        <w:jc w:val="both"/>
        <w:rPr>
          <w:rFonts w:ascii="Arial" w:hAnsi="Arial" w:cs="Arial"/>
          <w:sz w:val="24"/>
          <w:szCs w:val="24"/>
        </w:rPr>
      </w:pPr>
      <w:r w:rsidRPr="00316C18">
        <w:rPr>
          <w:rFonts w:ascii="Arial" w:hAnsi="Arial" w:cs="Arial"/>
          <w:b/>
          <w:sz w:val="24"/>
          <w:szCs w:val="24"/>
        </w:rPr>
        <w:t>•</w:t>
      </w:r>
      <w:r w:rsidRPr="005F64E4">
        <w:rPr>
          <w:rFonts w:ascii="Arial" w:hAnsi="Arial" w:cs="Arial"/>
          <w:sz w:val="24"/>
          <w:szCs w:val="24"/>
        </w:rPr>
        <w:t xml:space="preserve"> 2011 yılı itibarı ile en az 4 </w:t>
      </w:r>
      <w:proofErr w:type="gramStart"/>
      <w:r w:rsidRPr="005F64E4">
        <w:rPr>
          <w:rFonts w:ascii="Arial" w:hAnsi="Arial" w:cs="Arial"/>
          <w:sz w:val="24"/>
          <w:szCs w:val="24"/>
        </w:rPr>
        <w:t>jenerasyonu</w:t>
      </w:r>
      <w:proofErr w:type="gramEnd"/>
      <w:r w:rsidRPr="005F64E4">
        <w:rPr>
          <w:rFonts w:ascii="Arial" w:hAnsi="Arial" w:cs="Arial"/>
          <w:sz w:val="24"/>
          <w:szCs w:val="24"/>
        </w:rPr>
        <w:t xml:space="preserve">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Arap atları ile bunların DHÖ şartına uyan veya en az 4 jenerasyonu belli olduğu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atlarla birleşmesi sonucu oluşan atlar ve bunların soyundan gelen atların katılabileceği koşuları,</w:t>
      </w:r>
    </w:p>
    <w:p w:rsidR="00A20C5E" w:rsidRDefault="00A20C5E" w:rsidP="00A20C5E">
      <w:pPr>
        <w:spacing w:after="0" w:line="20" w:lineRule="atLeast"/>
        <w:jc w:val="both"/>
        <w:rPr>
          <w:rFonts w:ascii="Arial" w:hAnsi="Arial" w:cs="Arial"/>
          <w:b/>
          <w:sz w:val="24"/>
          <w:szCs w:val="24"/>
        </w:rPr>
      </w:pPr>
    </w:p>
    <w:p w:rsidR="00A20C5E" w:rsidRPr="005F64E4" w:rsidRDefault="00A20C5E" w:rsidP="00A20C5E">
      <w:pPr>
        <w:spacing w:after="0" w:line="20" w:lineRule="atLeast"/>
        <w:jc w:val="both"/>
        <w:rPr>
          <w:rFonts w:ascii="Arial" w:hAnsi="Arial" w:cs="Arial"/>
          <w:sz w:val="24"/>
          <w:szCs w:val="24"/>
        </w:rPr>
      </w:pPr>
      <w:r>
        <w:rPr>
          <w:rFonts w:ascii="Arial" w:hAnsi="Arial" w:cs="Arial"/>
          <w:b/>
          <w:sz w:val="24"/>
          <w:szCs w:val="24"/>
        </w:rPr>
        <w:t>d</w:t>
      </w:r>
      <w:r w:rsidRPr="005F64E4">
        <w:rPr>
          <w:rFonts w:ascii="Arial" w:hAnsi="Arial" w:cs="Arial"/>
          <w:b/>
          <w:sz w:val="24"/>
          <w:szCs w:val="24"/>
        </w:rPr>
        <w:t>)</w:t>
      </w:r>
      <w:r w:rsidRPr="005F64E4">
        <w:rPr>
          <w:rFonts w:ascii="Arial" w:hAnsi="Arial" w:cs="Arial"/>
          <w:sz w:val="24"/>
          <w:szCs w:val="24"/>
        </w:rPr>
        <w:t xml:space="preserve"> (UL</w:t>
      </w:r>
      <w:r>
        <w:rPr>
          <w:rFonts w:ascii="Arial" w:hAnsi="Arial" w:cs="Arial"/>
          <w:sz w:val="24"/>
          <w:szCs w:val="24"/>
        </w:rPr>
        <w:t>S-W) 2011 yılı itibarı ile</w:t>
      </w:r>
      <w:r w:rsidRPr="005F64E4">
        <w:rPr>
          <w:rFonts w:ascii="Arial" w:hAnsi="Arial" w:cs="Arial"/>
          <w:sz w:val="24"/>
          <w:szCs w:val="24"/>
        </w:rPr>
        <w:t xml:space="preserve"> en az 4 jenerasyonu belli olan </w:t>
      </w:r>
      <w:proofErr w:type="spellStart"/>
      <w:r w:rsidRPr="005F64E4">
        <w:rPr>
          <w:rFonts w:ascii="Arial" w:hAnsi="Arial" w:cs="Arial"/>
          <w:sz w:val="24"/>
          <w:szCs w:val="24"/>
        </w:rPr>
        <w:t>WAHO’ya</w:t>
      </w:r>
      <w:proofErr w:type="spellEnd"/>
      <w:r w:rsidRPr="005F64E4">
        <w:rPr>
          <w:rFonts w:ascii="Arial" w:hAnsi="Arial" w:cs="Arial"/>
          <w:sz w:val="24"/>
          <w:szCs w:val="24"/>
        </w:rPr>
        <w:t xml:space="preserve"> kayıtlı yerli ve yabancı Arap atları ile bunların soyundan gelen </w:t>
      </w:r>
      <w:proofErr w:type="gramStart"/>
      <w:r w:rsidRPr="005F64E4">
        <w:rPr>
          <w:rFonts w:ascii="Arial" w:hAnsi="Arial" w:cs="Arial"/>
          <w:sz w:val="24"/>
          <w:szCs w:val="24"/>
        </w:rPr>
        <w:t>atların  katılabileceği</w:t>
      </w:r>
      <w:proofErr w:type="gramEnd"/>
      <w:r w:rsidRPr="005F64E4">
        <w:rPr>
          <w:rFonts w:ascii="Arial" w:hAnsi="Arial" w:cs="Arial"/>
          <w:sz w:val="24"/>
          <w:szCs w:val="24"/>
        </w:rPr>
        <w:t xml:space="preserve"> koşuları,</w:t>
      </w: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lastRenderedPageBreak/>
        <w:t>e</w:t>
      </w:r>
      <w:r w:rsidR="00815EF8" w:rsidRPr="005F64E4">
        <w:rPr>
          <w:rFonts w:ascii="Arial" w:hAnsi="Arial" w:cs="Arial"/>
          <w:b/>
          <w:sz w:val="24"/>
          <w:szCs w:val="24"/>
        </w:rPr>
        <w:t>)</w:t>
      </w:r>
      <w:r w:rsidR="00815EF8" w:rsidRPr="005F64E4">
        <w:rPr>
          <w:rFonts w:ascii="Arial" w:hAnsi="Arial" w:cs="Arial"/>
          <w:sz w:val="24"/>
          <w:szCs w:val="24"/>
        </w:rPr>
        <w:t xml:space="preserve"> (TR) Koşularının tanımı: Türkiye safkan Arap ve İngiliz atı soy kütüğüne kayıtlı Türkiye’de doğmuş safkan Arap ve İngiliz atlarının ve Türkiye safkan Arap ve İngiliz atları soy kütüğüne kayıtlı olup, aşım yaptırılmak üzere yurt dışına giden kısraklardan doğan ve aynı yıl içinde Türkiye’ye getirilen safkan Arap ve İngiliz atlarının katılacağı koşuları,</w:t>
      </w:r>
      <w:proofErr w:type="gramEnd"/>
    </w:p>
    <w:p w:rsidR="00A20C5E" w:rsidRDefault="00A20C5E" w:rsidP="00E7339C">
      <w:pPr>
        <w:spacing w:after="0" w:line="20" w:lineRule="atLeast"/>
        <w:rPr>
          <w:rFonts w:ascii="Arial" w:hAnsi="Arial" w:cs="Arial"/>
          <w:b/>
          <w:sz w:val="24"/>
          <w:szCs w:val="24"/>
        </w:rPr>
      </w:pPr>
    </w:p>
    <w:p w:rsidR="00815EF8" w:rsidRPr="005F64E4" w:rsidRDefault="007036D5" w:rsidP="00E7339C">
      <w:pPr>
        <w:spacing w:after="0" w:line="20" w:lineRule="atLeast"/>
        <w:rPr>
          <w:rFonts w:ascii="Arial" w:hAnsi="Arial" w:cs="Arial"/>
          <w:b/>
          <w:sz w:val="24"/>
          <w:szCs w:val="24"/>
        </w:rPr>
      </w:pPr>
      <w:r>
        <w:rPr>
          <w:rFonts w:ascii="Arial" w:hAnsi="Arial" w:cs="Arial"/>
          <w:b/>
          <w:sz w:val="24"/>
          <w:szCs w:val="24"/>
        </w:rPr>
        <w:t>f</w:t>
      </w:r>
      <w:r w:rsidR="00815EF8" w:rsidRPr="005F64E4">
        <w:rPr>
          <w:rFonts w:ascii="Arial" w:hAnsi="Arial" w:cs="Arial"/>
          <w:b/>
          <w:sz w:val="24"/>
          <w:szCs w:val="24"/>
        </w:rPr>
        <w:t>)</w:t>
      </w:r>
    </w:p>
    <w:p w:rsidR="00815EF8" w:rsidRPr="005F64E4" w:rsidRDefault="008D78E3" w:rsidP="00E7339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(S) 8, 9 şartlı ve 18, 24,</w:t>
      </w:r>
      <w:r w:rsidR="00815EF8" w:rsidRPr="00F211AA">
        <w:rPr>
          <w:rFonts w:ascii="Arial" w:hAnsi="Arial" w:cs="Arial"/>
          <w:color w:val="FF0000"/>
          <w:sz w:val="24"/>
          <w:szCs w:val="24"/>
        </w:rPr>
        <w:t xml:space="preserve"> </w:t>
      </w:r>
      <w:r w:rsidR="00815EF8" w:rsidRPr="005F64E4">
        <w:rPr>
          <w:rFonts w:ascii="Arial" w:hAnsi="Arial" w:cs="Arial"/>
          <w:sz w:val="24"/>
          <w:szCs w:val="24"/>
        </w:rPr>
        <w:t>Handikap koşularının Sınıf koşu olduğunu,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(G1) Grup 1 açık koşuyu,</w:t>
      </w:r>
    </w:p>
    <w:p w:rsidR="00BA4035" w:rsidRPr="007C5C3C" w:rsidRDefault="00BA4035" w:rsidP="007C5C3C">
      <w:pPr>
        <w:numPr>
          <w:ilvl w:val="0"/>
          <w:numId w:val="8"/>
        </w:numPr>
        <w:tabs>
          <w:tab w:val="clear" w:pos="1080"/>
        </w:tabs>
        <w:spacing w:after="0" w:line="20" w:lineRule="atLeast"/>
        <w:ind w:left="360" w:hanging="180"/>
        <w:rPr>
          <w:rFonts w:ascii="Arial" w:hAnsi="Arial" w:cs="Arial"/>
          <w:sz w:val="24"/>
          <w:szCs w:val="24"/>
        </w:rPr>
      </w:pPr>
      <w:r>
        <w:rPr>
          <w:rFonts w:ascii="Arial" w:hAnsi="Arial" w:cs="Arial"/>
          <w:sz w:val="24"/>
          <w:szCs w:val="24"/>
        </w:rPr>
        <w:t>(G2) Grup 2 açık koşuyu,</w:t>
      </w:r>
    </w:p>
    <w:p w:rsidR="00815EF8" w:rsidRPr="005F64E4" w:rsidRDefault="00815EF8" w:rsidP="00E7339C">
      <w:pPr>
        <w:numPr>
          <w:ilvl w:val="0"/>
          <w:numId w:val="8"/>
        </w:numPr>
        <w:tabs>
          <w:tab w:val="clear" w:pos="1080"/>
        </w:tabs>
        <w:spacing w:after="0" w:line="20" w:lineRule="atLeast"/>
        <w:ind w:left="360" w:hanging="180"/>
        <w:rPr>
          <w:rFonts w:ascii="Arial" w:hAnsi="Arial" w:cs="Arial"/>
          <w:sz w:val="24"/>
          <w:szCs w:val="24"/>
        </w:rPr>
      </w:pPr>
      <w:r w:rsidRPr="005F64E4">
        <w:rPr>
          <w:rFonts w:ascii="Arial" w:hAnsi="Arial" w:cs="Arial"/>
          <w:sz w:val="24"/>
          <w:szCs w:val="24"/>
        </w:rPr>
        <w:t xml:space="preserve">(A2) Grup 2 gibi işlem gören açık koşuyu, </w:t>
      </w:r>
    </w:p>
    <w:p w:rsidR="00815EF8" w:rsidRPr="00455E73" w:rsidRDefault="00815EF8" w:rsidP="00E7339C">
      <w:pPr>
        <w:numPr>
          <w:ilvl w:val="0"/>
          <w:numId w:val="8"/>
        </w:numPr>
        <w:tabs>
          <w:tab w:val="clear" w:pos="1080"/>
        </w:tabs>
        <w:spacing w:after="0" w:line="20" w:lineRule="atLeast"/>
        <w:ind w:left="360" w:hanging="180"/>
        <w:rPr>
          <w:rFonts w:ascii="Arial" w:hAnsi="Arial" w:cs="Arial"/>
          <w:sz w:val="24"/>
          <w:szCs w:val="24"/>
        </w:rPr>
      </w:pPr>
      <w:r w:rsidRPr="00455E73">
        <w:rPr>
          <w:rFonts w:ascii="Arial" w:hAnsi="Arial" w:cs="Arial"/>
          <w:sz w:val="24"/>
          <w:szCs w:val="24"/>
        </w:rPr>
        <w:t>(KV 11) Yalnız 2009 Yılında koşulan Grup 2 gibi işlem gören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(G3) Grup 3 açık koşuyu,</w:t>
      </w:r>
    </w:p>
    <w:p w:rsidR="00815EF8" w:rsidRPr="005F64E4"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5F64E4">
        <w:rPr>
          <w:rFonts w:ascii="Arial" w:hAnsi="Arial" w:cs="Arial"/>
          <w:sz w:val="24"/>
          <w:szCs w:val="24"/>
        </w:rPr>
        <w:t>(A3) Grup 3 gibi işlem gören açık koşuyu,</w:t>
      </w:r>
    </w:p>
    <w:p w:rsidR="00815EF8" w:rsidRPr="00455E73" w:rsidRDefault="00815EF8" w:rsidP="00666182">
      <w:pPr>
        <w:numPr>
          <w:ilvl w:val="0"/>
          <w:numId w:val="8"/>
        </w:numPr>
        <w:tabs>
          <w:tab w:val="clear" w:pos="1080"/>
        </w:tabs>
        <w:spacing w:after="0" w:line="20" w:lineRule="atLeast"/>
        <w:ind w:left="360" w:hanging="180"/>
        <w:jc w:val="both"/>
        <w:rPr>
          <w:rFonts w:ascii="Arial" w:hAnsi="Arial" w:cs="Arial"/>
          <w:sz w:val="24"/>
          <w:szCs w:val="24"/>
        </w:rPr>
      </w:pPr>
      <w:r w:rsidRPr="00455E73">
        <w:rPr>
          <w:rFonts w:ascii="Arial" w:hAnsi="Arial" w:cs="Arial"/>
          <w:sz w:val="24"/>
          <w:szCs w:val="24"/>
        </w:rPr>
        <w:t>(KV 10) Yalnız 2009 Yılında koşulan Grup 3 gibi işlem gören koşuyu,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(E) Yalnız erkeklerin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(G) İğdiş atını,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h</w:t>
      </w:r>
      <w:r w:rsidR="00815EF8" w:rsidRPr="005F64E4">
        <w:rPr>
          <w:rFonts w:ascii="Arial" w:hAnsi="Arial" w:cs="Arial"/>
          <w:b/>
          <w:sz w:val="24"/>
          <w:szCs w:val="24"/>
        </w:rPr>
        <w:t>)</w:t>
      </w:r>
      <w:r w:rsidR="00815EF8" w:rsidRPr="005F64E4">
        <w:rPr>
          <w:rFonts w:ascii="Arial" w:hAnsi="Arial" w:cs="Arial"/>
          <w:sz w:val="24"/>
          <w:szCs w:val="24"/>
        </w:rPr>
        <w:t xml:space="preserve"> (D) Yalnız dişilerin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815EF8" w:rsidRPr="005F64E4">
        <w:rPr>
          <w:rFonts w:ascii="Arial" w:hAnsi="Arial" w:cs="Arial"/>
          <w:sz w:val="24"/>
          <w:szCs w:val="24"/>
        </w:rPr>
        <w:t xml:space="preserve"> (Y) Yalnız jokey yamaklarının bineceği koşuları,</w:t>
      </w:r>
      <w:r w:rsidR="00C62F19">
        <w:rPr>
          <w:rFonts w:ascii="Arial" w:hAnsi="Arial" w:cs="Arial"/>
          <w:sz w:val="24"/>
          <w:szCs w:val="24"/>
        </w:rPr>
        <w:t xml:space="preserve"> </w:t>
      </w:r>
      <w:r w:rsidR="00C62F19" w:rsidRPr="00301CA9">
        <w:rPr>
          <w:rFonts w:ascii="Arial" w:hAnsi="Arial" w:cs="Arial"/>
          <w:sz w:val="24"/>
          <w:szCs w:val="24"/>
        </w:rPr>
        <w:t>(Y-0) koşu kazanmamış, (Y-1/0-49), (Y-2/0-99) ve (Y-3/0-149)  koşu kazanan jokey yamaklarını</w:t>
      </w:r>
      <w:r w:rsidR="00D810D0" w:rsidRPr="00301CA9">
        <w:rPr>
          <w:rFonts w:ascii="Arial" w:hAnsi="Arial" w:cs="Arial"/>
          <w:sz w:val="24"/>
          <w:szCs w:val="24"/>
        </w:rPr>
        <w:t xml:space="preserve"> ve/veya bunların</w:t>
      </w:r>
      <w:r w:rsidR="00C62F19" w:rsidRPr="00301CA9">
        <w:rPr>
          <w:rFonts w:ascii="Arial" w:hAnsi="Arial" w:cs="Arial"/>
          <w:sz w:val="24"/>
          <w:szCs w:val="24"/>
        </w:rPr>
        <w:t xml:space="preserve"> katılabileceği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i</w:t>
      </w:r>
      <w:r w:rsidR="00815EF8" w:rsidRPr="005F64E4">
        <w:rPr>
          <w:rFonts w:ascii="Arial" w:hAnsi="Arial" w:cs="Arial"/>
          <w:b/>
          <w:sz w:val="24"/>
          <w:szCs w:val="24"/>
        </w:rPr>
        <w:t>)</w:t>
      </w:r>
      <w:r w:rsidR="00815EF8" w:rsidRPr="005F64E4">
        <w:rPr>
          <w:rFonts w:ascii="Arial" w:hAnsi="Arial" w:cs="Arial"/>
          <w:sz w:val="24"/>
          <w:szCs w:val="24"/>
        </w:rPr>
        <w:t xml:space="preserve"> (KV) Kısa Vadeli koşuları,</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101AC7">
        <w:rPr>
          <w:rFonts w:ascii="Arial" w:hAnsi="Arial" w:cs="Arial"/>
          <w:sz w:val="24"/>
          <w:szCs w:val="24"/>
        </w:rPr>
        <w:t xml:space="preserve"> (X) 01.01.2019</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k</w:t>
      </w:r>
      <w:r w:rsidR="00815EF8" w:rsidRPr="005F64E4">
        <w:rPr>
          <w:rFonts w:ascii="Arial" w:hAnsi="Arial" w:cs="Arial"/>
          <w:b/>
          <w:sz w:val="24"/>
          <w:szCs w:val="24"/>
        </w:rPr>
        <w:t>)</w:t>
      </w:r>
      <w:r w:rsidR="00101AC7">
        <w:rPr>
          <w:rFonts w:ascii="Arial" w:hAnsi="Arial" w:cs="Arial"/>
          <w:sz w:val="24"/>
          <w:szCs w:val="24"/>
        </w:rPr>
        <w:t xml:space="preserve"> (X-1) 01.07.2019</w:t>
      </w:r>
      <w:r w:rsidR="00815EF8" w:rsidRPr="005F64E4">
        <w:rPr>
          <w:rFonts w:ascii="Arial" w:hAnsi="Arial" w:cs="Arial"/>
          <w:sz w:val="24"/>
          <w:szCs w:val="24"/>
        </w:rPr>
        <w:t xml:space="preserve"> tarihinden itibaren kazanılan bütün ikramiyeler toplam</w:t>
      </w:r>
      <w:r w:rsidR="007C5C3C">
        <w:rPr>
          <w:rFonts w:ascii="Arial" w:hAnsi="Arial" w:cs="Arial"/>
          <w:sz w:val="24"/>
          <w:szCs w:val="24"/>
        </w:rPr>
        <w:t>ının ve kazanılan G1, G2, G3 ve</w:t>
      </w:r>
      <w:r w:rsidR="00BA4035">
        <w:rPr>
          <w:rFonts w:ascii="Arial" w:hAnsi="Arial" w:cs="Arial"/>
          <w:sz w:val="24"/>
          <w:szCs w:val="24"/>
        </w:rPr>
        <w:t xml:space="preserve"> </w:t>
      </w:r>
      <w:r w:rsidR="00815EF8" w:rsidRPr="005F64E4">
        <w:rPr>
          <w:rFonts w:ascii="Arial" w:hAnsi="Arial" w:cs="Arial"/>
          <w:sz w:val="24"/>
          <w:szCs w:val="24"/>
        </w:rPr>
        <w:t>A2, A3 koşuları şartlarının geçerli olduğunu,</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l</w:t>
      </w:r>
      <w:r w:rsidR="00815EF8" w:rsidRPr="005F64E4">
        <w:rPr>
          <w:rFonts w:ascii="Arial" w:hAnsi="Arial" w:cs="Arial"/>
          <w:b/>
          <w:sz w:val="24"/>
          <w:szCs w:val="24"/>
        </w:rPr>
        <w:t>)</w:t>
      </w:r>
      <w:r w:rsidR="00815EF8" w:rsidRPr="005F64E4">
        <w:rPr>
          <w:rFonts w:ascii="Arial" w:hAnsi="Arial" w:cs="Arial"/>
          <w:sz w:val="24"/>
          <w:szCs w:val="24"/>
        </w:rPr>
        <w:t xml:space="preserve"> (Ç) Çim pisti,</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(K) Kum pisti,      </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İfade eder.</w:t>
      </w:r>
    </w:p>
    <w:p w:rsidR="00A20C5E" w:rsidRDefault="00A20C5E" w:rsidP="00666182">
      <w:pPr>
        <w:spacing w:after="0" w:line="20" w:lineRule="atLeast"/>
        <w:jc w:val="both"/>
        <w:rPr>
          <w:rFonts w:ascii="Arial" w:hAnsi="Arial" w:cs="Arial"/>
          <w:b/>
          <w:sz w:val="24"/>
          <w:szCs w:val="24"/>
        </w:rPr>
      </w:pPr>
    </w:p>
    <w:p w:rsidR="00815EF8" w:rsidRPr="00B53AFF" w:rsidRDefault="007036D5" w:rsidP="00666182">
      <w:pPr>
        <w:spacing w:after="0" w:line="20" w:lineRule="atLeast"/>
        <w:jc w:val="both"/>
        <w:rPr>
          <w:rFonts w:ascii="Arial" w:hAnsi="Arial" w:cs="Arial"/>
          <w:b/>
          <w:sz w:val="24"/>
          <w:szCs w:val="24"/>
          <w:u w:val="single"/>
        </w:rPr>
      </w:pPr>
      <w:r w:rsidRPr="005E57DA">
        <w:rPr>
          <w:rFonts w:ascii="Arial" w:hAnsi="Arial" w:cs="Arial"/>
          <w:b/>
          <w:sz w:val="24"/>
          <w:szCs w:val="24"/>
        </w:rPr>
        <w:t>n</w:t>
      </w:r>
      <w:r w:rsidR="00815EF8" w:rsidRPr="005E57DA">
        <w:rPr>
          <w:rFonts w:ascii="Arial" w:hAnsi="Arial" w:cs="Arial"/>
          <w:b/>
          <w:sz w:val="24"/>
          <w:szCs w:val="24"/>
        </w:rPr>
        <w:t>)</w:t>
      </w:r>
      <w:r w:rsidR="00815EF8" w:rsidRPr="005E57DA">
        <w:rPr>
          <w:rFonts w:ascii="Arial" w:hAnsi="Arial" w:cs="Arial"/>
          <w:sz w:val="24"/>
          <w:szCs w:val="24"/>
        </w:rPr>
        <w:t xml:space="preserve"> KAZANÇ: Kazancın anlamı, atın yurt içi ve yurt dışında iştirak ettiği koşulardan kazandığı ikramiyeler </w:t>
      </w:r>
      <w:r w:rsidR="00A87894" w:rsidRPr="005E57DA">
        <w:rPr>
          <w:rFonts w:ascii="Arial" w:hAnsi="Arial" w:cs="Arial"/>
          <w:sz w:val="24"/>
          <w:szCs w:val="24"/>
        </w:rPr>
        <w:t xml:space="preserve">ve at sahibi primleri </w:t>
      </w:r>
      <w:r w:rsidR="00815EF8" w:rsidRPr="005E57DA">
        <w:rPr>
          <w:rFonts w:ascii="Arial" w:hAnsi="Arial" w:cs="Arial"/>
          <w:sz w:val="24"/>
          <w:szCs w:val="24"/>
        </w:rPr>
        <w:t>toplamıdır. Sponsorluk gelirleri, kupa kıymeti, kaydiye ve taksi</w:t>
      </w:r>
      <w:r w:rsidR="00A20C5E">
        <w:rPr>
          <w:rFonts w:ascii="Arial" w:hAnsi="Arial" w:cs="Arial"/>
          <w:sz w:val="24"/>
          <w:szCs w:val="24"/>
        </w:rPr>
        <w:t>t toplamı kazanca dâhil edilmez.</w:t>
      </w:r>
    </w:p>
    <w:p w:rsidR="00A20C5E" w:rsidRDefault="00A20C5E" w:rsidP="00666182">
      <w:pPr>
        <w:spacing w:after="0" w:line="20" w:lineRule="atLeast"/>
        <w:jc w:val="both"/>
        <w:rPr>
          <w:rFonts w:ascii="Arial" w:hAnsi="Arial" w:cs="Arial"/>
          <w:b/>
          <w:sz w:val="24"/>
          <w:szCs w:val="24"/>
        </w:rPr>
      </w:pPr>
    </w:p>
    <w:p w:rsidR="00815EF8" w:rsidRPr="005F64E4" w:rsidRDefault="007036D5" w:rsidP="00666182">
      <w:pPr>
        <w:spacing w:after="0" w:line="20" w:lineRule="atLeast"/>
        <w:jc w:val="both"/>
        <w:rPr>
          <w:rFonts w:ascii="Arial" w:hAnsi="Arial" w:cs="Arial"/>
          <w:sz w:val="24"/>
          <w:szCs w:val="24"/>
        </w:rPr>
      </w:pPr>
      <w:proofErr w:type="gramStart"/>
      <w:r>
        <w:rPr>
          <w:rFonts w:ascii="Arial" w:hAnsi="Arial" w:cs="Arial"/>
          <w:b/>
          <w:sz w:val="24"/>
          <w:szCs w:val="24"/>
        </w:rPr>
        <w:t>o</w:t>
      </w:r>
      <w:r w:rsidR="00815EF8" w:rsidRPr="005F64E4">
        <w:rPr>
          <w:rFonts w:ascii="Arial" w:hAnsi="Arial" w:cs="Arial"/>
          <w:b/>
          <w:sz w:val="24"/>
          <w:szCs w:val="24"/>
        </w:rPr>
        <w:t>)</w:t>
      </w:r>
      <w:r w:rsidR="000179C3">
        <w:rPr>
          <w:rFonts w:ascii="Arial" w:hAnsi="Arial" w:cs="Arial"/>
          <w:sz w:val="24"/>
          <w:szCs w:val="24"/>
        </w:rPr>
        <w:t xml:space="preserve"> TRIPLE CROWN: 2020</w:t>
      </w:r>
      <w:r w:rsidR="00815EF8" w:rsidRPr="005F64E4">
        <w:rPr>
          <w:rFonts w:ascii="Arial" w:hAnsi="Arial" w:cs="Arial"/>
          <w:sz w:val="24"/>
          <w:szCs w:val="24"/>
        </w:rPr>
        <w:t xml:space="preserve"> Yılı Yarış Programında aşağıda belirtilen İngiliz atlarına mahsus koşulardan üçünü de aynı atın kazanması durumunda o at “</w:t>
      </w:r>
      <w:proofErr w:type="spellStart"/>
      <w:r w:rsidR="00815EF8" w:rsidRPr="005F64E4">
        <w:rPr>
          <w:rFonts w:ascii="Arial" w:hAnsi="Arial" w:cs="Arial"/>
          <w:sz w:val="24"/>
          <w:szCs w:val="24"/>
        </w:rPr>
        <w:t>Triple</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Crown</w:t>
      </w:r>
      <w:proofErr w:type="spellEnd"/>
      <w:r w:rsidR="00815EF8" w:rsidRPr="005F64E4">
        <w:rPr>
          <w:rFonts w:ascii="Arial" w:hAnsi="Arial" w:cs="Arial"/>
          <w:sz w:val="24"/>
          <w:szCs w:val="24"/>
        </w:rPr>
        <w:t>”</w:t>
      </w:r>
      <w:r w:rsidR="00BF7A56">
        <w:rPr>
          <w:rFonts w:ascii="Arial" w:hAnsi="Arial" w:cs="Arial"/>
          <w:sz w:val="24"/>
          <w:szCs w:val="24"/>
        </w:rPr>
        <w:t xml:space="preserve"> yapmış sayılır</w:t>
      </w:r>
      <w:r w:rsidR="00815EF8" w:rsidRPr="005F64E4">
        <w:rPr>
          <w:rFonts w:ascii="Arial" w:hAnsi="Arial" w:cs="Arial"/>
          <w:sz w:val="24"/>
          <w:szCs w:val="24"/>
        </w:rPr>
        <w:t xml:space="preserve"> ve atın sahibine at yarışları hakkında 6132 sayılı kanunun 3. maddesi uyarınca yarış gel</w:t>
      </w:r>
      <w:r w:rsidR="00C854D7">
        <w:rPr>
          <w:rFonts w:ascii="Arial" w:hAnsi="Arial" w:cs="Arial"/>
          <w:sz w:val="24"/>
          <w:szCs w:val="24"/>
        </w:rPr>
        <w:t xml:space="preserve">irlerinden karşılanmak üzere o </w:t>
      </w:r>
      <w:r w:rsidR="00815EF8" w:rsidRPr="005F64E4">
        <w:rPr>
          <w:rFonts w:ascii="Arial" w:hAnsi="Arial" w:cs="Arial"/>
          <w:sz w:val="24"/>
          <w:szCs w:val="24"/>
        </w:rPr>
        <w:t>yıl</w:t>
      </w:r>
      <w:r w:rsidR="00C854D7">
        <w:rPr>
          <w:rFonts w:ascii="Arial" w:hAnsi="Arial" w:cs="Arial"/>
          <w:sz w:val="24"/>
          <w:szCs w:val="24"/>
        </w:rPr>
        <w:t>ın</w:t>
      </w:r>
      <w:r w:rsidR="00815EF8" w:rsidRPr="005F64E4">
        <w:rPr>
          <w:rFonts w:ascii="Arial" w:hAnsi="Arial" w:cs="Arial"/>
          <w:sz w:val="24"/>
          <w:szCs w:val="24"/>
        </w:rPr>
        <w:t xml:space="preserve"> Gazi koşusunun birincilik ikramiyesi t</w:t>
      </w:r>
      <w:r w:rsidR="00BF7A56">
        <w:rPr>
          <w:rFonts w:ascii="Arial" w:hAnsi="Arial" w:cs="Arial"/>
          <w:sz w:val="24"/>
          <w:szCs w:val="24"/>
        </w:rPr>
        <w:t>utarında para ödülü verilir</w:t>
      </w:r>
      <w:r w:rsidR="00815EF8" w:rsidRPr="005F64E4">
        <w:rPr>
          <w:rFonts w:ascii="Arial" w:hAnsi="Arial" w:cs="Arial"/>
          <w:sz w:val="24"/>
          <w:szCs w:val="24"/>
        </w:rPr>
        <w:t>;</w:t>
      </w:r>
      <w:proofErr w:type="gramEnd"/>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Erkek Tay Deneme veya Dişi Tay Deneme Koşularından biri,</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Gazi Koşusu,</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Ankara Koşusu,</w:t>
      </w:r>
    </w:p>
    <w:p w:rsidR="00815EF8" w:rsidRPr="005F64E4" w:rsidRDefault="000179C3" w:rsidP="00666182">
      <w:pPr>
        <w:spacing w:after="0" w:line="20" w:lineRule="atLeast"/>
        <w:jc w:val="both"/>
        <w:rPr>
          <w:rFonts w:ascii="Arial" w:hAnsi="Arial" w:cs="Arial"/>
          <w:sz w:val="24"/>
          <w:szCs w:val="24"/>
        </w:rPr>
      </w:pPr>
      <w:proofErr w:type="gramStart"/>
      <w:r>
        <w:rPr>
          <w:rFonts w:ascii="Arial" w:hAnsi="Arial" w:cs="Arial"/>
          <w:sz w:val="24"/>
          <w:szCs w:val="24"/>
        </w:rPr>
        <w:t>2020</w:t>
      </w:r>
      <w:r w:rsidR="00815EF8" w:rsidRPr="005F64E4">
        <w:rPr>
          <w:rFonts w:ascii="Arial" w:hAnsi="Arial" w:cs="Arial"/>
          <w:sz w:val="24"/>
          <w:szCs w:val="24"/>
        </w:rPr>
        <w:t xml:space="preserve"> Yılı Yarış Programında aşağıda belirtilen Arap atlarına mahsus koşulardan üçünü de aynı 4 yaşlı Arap atının kazanması durumunda o at</w:t>
      </w:r>
      <w:r w:rsidR="00BF7A56">
        <w:rPr>
          <w:rFonts w:ascii="Arial" w:hAnsi="Arial" w:cs="Arial"/>
          <w:sz w:val="24"/>
          <w:szCs w:val="24"/>
        </w:rPr>
        <w:t xml:space="preserve"> “</w:t>
      </w:r>
      <w:proofErr w:type="spellStart"/>
      <w:r w:rsidR="00BF7A56">
        <w:rPr>
          <w:rFonts w:ascii="Arial" w:hAnsi="Arial" w:cs="Arial"/>
          <w:sz w:val="24"/>
          <w:szCs w:val="24"/>
        </w:rPr>
        <w:t>Triple</w:t>
      </w:r>
      <w:proofErr w:type="spellEnd"/>
      <w:r w:rsidR="00BF7A56">
        <w:rPr>
          <w:rFonts w:ascii="Arial" w:hAnsi="Arial" w:cs="Arial"/>
          <w:sz w:val="24"/>
          <w:szCs w:val="24"/>
        </w:rPr>
        <w:t xml:space="preserve"> </w:t>
      </w:r>
      <w:proofErr w:type="spellStart"/>
      <w:r w:rsidR="00BF7A56">
        <w:rPr>
          <w:rFonts w:ascii="Arial" w:hAnsi="Arial" w:cs="Arial"/>
          <w:sz w:val="24"/>
          <w:szCs w:val="24"/>
        </w:rPr>
        <w:t>Crown</w:t>
      </w:r>
      <w:proofErr w:type="spellEnd"/>
      <w:r w:rsidR="00BF7A56">
        <w:rPr>
          <w:rFonts w:ascii="Arial" w:hAnsi="Arial" w:cs="Arial"/>
          <w:sz w:val="24"/>
          <w:szCs w:val="24"/>
        </w:rPr>
        <w:t>” yapmış sayılır</w:t>
      </w:r>
      <w:r w:rsidR="00815EF8" w:rsidRPr="005F64E4">
        <w:rPr>
          <w:rFonts w:ascii="Arial" w:hAnsi="Arial" w:cs="Arial"/>
          <w:sz w:val="24"/>
          <w:szCs w:val="24"/>
        </w:rPr>
        <w:t xml:space="preserve"> ve atın sahibine at yarışları hakkında 6132 sayılı kanunun 3. maddesi uyarınca yarış gelir</w:t>
      </w:r>
      <w:r w:rsidR="00C854D7">
        <w:rPr>
          <w:rFonts w:ascii="Arial" w:hAnsi="Arial" w:cs="Arial"/>
          <w:sz w:val="24"/>
          <w:szCs w:val="24"/>
        </w:rPr>
        <w:t>lerinden karşılanmak üzere o</w:t>
      </w:r>
      <w:r w:rsidR="00815EF8" w:rsidRPr="005F64E4">
        <w:rPr>
          <w:rFonts w:ascii="Arial" w:hAnsi="Arial" w:cs="Arial"/>
          <w:sz w:val="24"/>
          <w:szCs w:val="24"/>
        </w:rPr>
        <w:t xml:space="preserve"> yıl</w:t>
      </w:r>
      <w:r w:rsidR="00C854D7">
        <w:rPr>
          <w:rFonts w:ascii="Arial" w:hAnsi="Arial" w:cs="Arial"/>
          <w:sz w:val="24"/>
          <w:szCs w:val="24"/>
        </w:rPr>
        <w:t>ın</w:t>
      </w:r>
      <w:r w:rsidR="00815EF8" w:rsidRPr="005F64E4">
        <w:rPr>
          <w:rFonts w:ascii="Arial" w:hAnsi="Arial" w:cs="Arial"/>
          <w:sz w:val="24"/>
          <w:szCs w:val="24"/>
        </w:rPr>
        <w:t xml:space="preserve"> Cumhuriyet koşusunun birincilik ikramiyesi t</w:t>
      </w:r>
      <w:r w:rsidR="00BF7A56">
        <w:rPr>
          <w:rFonts w:ascii="Arial" w:hAnsi="Arial" w:cs="Arial"/>
          <w:sz w:val="24"/>
          <w:szCs w:val="24"/>
        </w:rPr>
        <w:t>utarında para ödülü verilir</w:t>
      </w:r>
      <w:r w:rsidR="00815EF8" w:rsidRPr="005F64E4">
        <w:rPr>
          <w:rFonts w:ascii="Arial" w:hAnsi="Arial" w:cs="Arial"/>
          <w:sz w:val="24"/>
          <w:szCs w:val="24"/>
        </w:rPr>
        <w:t>;</w:t>
      </w:r>
      <w:proofErr w:type="gramEnd"/>
    </w:p>
    <w:p w:rsidR="00815EF8" w:rsidRPr="00F0021A" w:rsidRDefault="00815EF8" w:rsidP="00666182">
      <w:pPr>
        <w:spacing w:after="0" w:line="20" w:lineRule="atLeast"/>
        <w:jc w:val="both"/>
        <w:rPr>
          <w:rFonts w:ascii="Arial" w:hAnsi="Arial" w:cs="Arial"/>
          <w:sz w:val="24"/>
          <w:szCs w:val="24"/>
        </w:rPr>
      </w:pPr>
      <w:r w:rsidRPr="00F0021A">
        <w:rPr>
          <w:rFonts w:ascii="Arial" w:hAnsi="Arial" w:cs="Arial"/>
          <w:sz w:val="24"/>
          <w:szCs w:val="24"/>
        </w:rPr>
        <w:t>• Türkiye Büyük Millet Meclisi Koşusu,</w:t>
      </w:r>
    </w:p>
    <w:p w:rsidR="00815EF8" w:rsidRPr="00F0021A" w:rsidRDefault="00815EF8" w:rsidP="00666182">
      <w:pPr>
        <w:spacing w:after="0" w:line="20" w:lineRule="atLeast"/>
        <w:jc w:val="both"/>
        <w:rPr>
          <w:rFonts w:ascii="Arial" w:hAnsi="Arial" w:cs="Arial"/>
          <w:sz w:val="24"/>
          <w:szCs w:val="24"/>
        </w:rPr>
      </w:pPr>
      <w:r w:rsidRPr="00F0021A">
        <w:rPr>
          <w:rFonts w:ascii="Arial" w:hAnsi="Arial" w:cs="Arial"/>
          <w:sz w:val="24"/>
          <w:szCs w:val="24"/>
        </w:rPr>
        <w:t>• Niğbolu Koşusu,</w:t>
      </w:r>
    </w:p>
    <w:p w:rsidR="00815EF8" w:rsidRPr="005F64E4" w:rsidRDefault="00815EF8" w:rsidP="00666182">
      <w:pPr>
        <w:spacing w:after="0" w:line="20" w:lineRule="atLeast"/>
        <w:jc w:val="both"/>
        <w:rPr>
          <w:rFonts w:ascii="Arial" w:hAnsi="Arial" w:cs="Arial"/>
          <w:sz w:val="24"/>
          <w:szCs w:val="24"/>
        </w:rPr>
      </w:pPr>
      <w:r w:rsidRPr="00F0021A">
        <w:rPr>
          <w:rFonts w:ascii="Arial" w:hAnsi="Arial" w:cs="Arial"/>
          <w:sz w:val="24"/>
          <w:szCs w:val="24"/>
        </w:rPr>
        <w:t>• Veliefendi Koşusu</w:t>
      </w:r>
    </w:p>
    <w:p w:rsidR="00F3351F" w:rsidRDefault="00F3351F" w:rsidP="00666182">
      <w:pPr>
        <w:spacing w:after="0" w:line="20" w:lineRule="atLeast"/>
        <w:jc w:val="both"/>
        <w:rPr>
          <w:rFonts w:ascii="Arial" w:hAnsi="Arial" w:cs="Arial"/>
          <w:b/>
          <w:sz w:val="24"/>
          <w:szCs w:val="24"/>
        </w:rPr>
      </w:pPr>
    </w:p>
    <w:p w:rsidR="00815EF8"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t>4- KOŞULARA KATILABİLECEK ATLARA AİT ŞARTLAR:</w:t>
      </w:r>
    </w:p>
    <w:p w:rsidR="0091670C" w:rsidRPr="005F64E4" w:rsidRDefault="0091670C" w:rsidP="00666182">
      <w:pPr>
        <w:spacing w:after="0" w:line="20" w:lineRule="atLeast"/>
        <w:jc w:val="both"/>
        <w:rPr>
          <w:rFonts w:ascii="Arial" w:hAnsi="Arial" w:cs="Arial"/>
          <w:b/>
          <w:sz w:val="24"/>
          <w:szCs w:val="24"/>
        </w:rPr>
      </w:pPr>
    </w:p>
    <w:p w:rsidR="00815EF8" w:rsidRPr="005F64E4" w:rsidRDefault="00A20C5E" w:rsidP="00666182">
      <w:pPr>
        <w:spacing w:after="0" w:line="20" w:lineRule="atLeast"/>
        <w:jc w:val="both"/>
        <w:rPr>
          <w:rFonts w:ascii="Arial" w:hAnsi="Arial" w:cs="Arial"/>
          <w:sz w:val="24"/>
          <w:szCs w:val="24"/>
        </w:rPr>
      </w:pPr>
      <w:r>
        <w:rPr>
          <w:rFonts w:ascii="Arial" w:hAnsi="Arial" w:cs="Arial"/>
          <w:b/>
          <w:sz w:val="24"/>
          <w:szCs w:val="24"/>
        </w:rPr>
        <w:t>a</w:t>
      </w:r>
      <w:r w:rsidR="00815EF8" w:rsidRPr="002D59A0">
        <w:rPr>
          <w:rFonts w:ascii="Arial" w:hAnsi="Arial" w:cs="Arial"/>
          <w:b/>
          <w:sz w:val="24"/>
          <w:szCs w:val="24"/>
        </w:rPr>
        <w:t>)</w:t>
      </w:r>
      <w:r w:rsidR="00183076" w:rsidRPr="002D59A0">
        <w:rPr>
          <w:rFonts w:ascii="Arial" w:hAnsi="Arial" w:cs="Arial"/>
          <w:sz w:val="24"/>
          <w:szCs w:val="24"/>
        </w:rPr>
        <w:t xml:space="preserve">  İğdiş atlar, G1 </w:t>
      </w:r>
      <w:r w:rsidR="00815EF8" w:rsidRPr="002D59A0">
        <w:rPr>
          <w:rFonts w:ascii="Arial" w:hAnsi="Arial" w:cs="Arial"/>
          <w:sz w:val="24"/>
          <w:szCs w:val="24"/>
        </w:rPr>
        <w:t>koşular hariç koşu şartlarına uymak kaydı ile yıllık yarış programlarında yer alan erkek atların katılabildiği koşulara katılabilirler.</w:t>
      </w:r>
    </w:p>
    <w:p w:rsidR="00455E73" w:rsidRDefault="00455E73" w:rsidP="00666182">
      <w:pPr>
        <w:spacing w:after="0" w:line="20" w:lineRule="atLeast"/>
        <w:jc w:val="both"/>
        <w:rPr>
          <w:rFonts w:ascii="Arial" w:hAnsi="Arial" w:cs="Arial"/>
          <w:b/>
          <w:sz w:val="24"/>
          <w:szCs w:val="24"/>
        </w:rPr>
      </w:pPr>
    </w:p>
    <w:p w:rsidR="00815EF8" w:rsidRPr="005F64E4" w:rsidRDefault="00A20C5E" w:rsidP="00666182">
      <w:pPr>
        <w:spacing w:after="0" w:line="20" w:lineRule="atLeast"/>
        <w:jc w:val="both"/>
        <w:rPr>
          <w:rFonts w:ascii="Arial" w:hAnsi="Arial" w:cs="Arial"/>
          <w:sz w:val="24"/>
          <w:szCs w:val="24"/>
        </w:rPr>
      </w:pPr>
      <w:r>
        <w:rPr>
          <w:rFonts w:ascii="Arial" w:hAnsi="Arial" w:cs="Arial"/>
          <w:b/>
          <w:sz w:val="24"/>
          <w:szCs w:val="24"/>
        </w:rPr>
        <w:t>b</w:t>
      </w:r>
      <w:r w:rsidR="00815EF8" w:rsidRPr="005F64E4">
        <w:rPr>
          <w:rFonts w:ascii="Arial" w:hAnsi="Arial" w:cs="Arial"/>
          <w:b/>
          <w:sz w:val="24"/>
          <w:szCs w:val="24"/>
        </w:rPr>
        <w:t>)</w:t>
      </w:r>
      <w:r w:rsidR="00815EF8" w:rsidRPr="005F64E4">
        <w:rPr>
          <w:rFonts w:ascii="Arial" w:hAnsi="Arial" w:cs="Arial"/>
          <w:sz w:val="24"/>
          <w:szCs w:val="24"/>
        </w:rPr>
        <w:t xml:space="preserve"> (TR) tanımına uyan atlar koşunun özel şartlarına uyması koşuluyla bütün koşulara katılır ve kazanmaları halinde ikramiyenin ve yetiştiricilik priminin tamamını alır.</w:t>
      </w:r>
    </w:p>
    <w:p w:rsidR="00455E73" w:rsidRDefault="00455E73" w:rsidP="00666182">
      <w:pPr>
        <w:spacing w:after="0" w:line="20" w:lineRule="atLeast"/>
        <w:jc w:val="both"/>
        <w:rPr>
          <w:rFonts w:ascii="Arial" w:hAnsi="Arial" w:cs="Arial"/>
          <w:b/>
          <w:sz w:val="24"/>
          <w:szCs w:val="24"/>
        </w:rPr>
      </w:pPr>
    </w:p>
    <w:p w:rsidR="00F33C96" w:rsidRDefault="00A20C5E" w:rsidP="00666182">
      <w:pPr>
        <w:spacing w:after="0" w:line="20" w:lineRule="atLeast"/>
        <w:jc w:val="both"/>
        <w:rPr>
          <w:rFonts w:ascii="Arial" w:hAnsi="Arial" w:cs="Arial"/>
          <w:sz w:val="24"/>
          <w:szCs w:val="24"/>
        </w:rPr>
      </w:pPr>
      <w:r>
        <w:rPr>
          <w:rFonts w:ascii="Arial" w:hAnsi="Arial" w:cs="Arial"/>
          <w:b/>
          <w:sz w:val="24"/>
          <w:szCs w:val="24"/>
        </w:rPr>
        <w:t>c</w:t>
      </w:r>
      <w:r w:rsidR="00815EF8" w:rsidRPr="005F64E4">
        <w:rPr>
          <w:rFonts w:ascii="Arial" w:hAnsi="Arial" w:cs="Arial"/>
          <w:b/>
          <w:sz w:val="24"/>
          <w:szCs w:val="24"/>
        </w:rPr>
        <w:t>)</w:t>
      </w:r>
      <w:r w:rsidR="00815EF8" w:rsidRPr="005F64E4">
        <w:rPr>
          <w:rFonts w:ascii="Arial" w:hAnsi="Arial" w:cs="Arial"/>
          <w:sz w:val="24"/>
          <w:szCs w:val="24"/>
        </w:rPr>
        <w:t xml:space="preserve"> </w:t>
      </w:r>
      <w:r w:rsidR="00301CA9">
        <w:rPr>
          <w:rFonts w:ascii="Arial" w:hAnsi="Arial" w:cs="Arial"/>
          <w:sz w:val="24"/>
          <w:szCs w:val="24"/>
        </w:rPr>
        <w:t xml:space="preserve">Jokey yamakları, </w:t>
      </w:r>
      <w:r w:rsidR="008D78E3">
        <w:rPr>
          <w:rFonts w:ascii="Arial" w:hAnsi="Arial" w:cs="Arial"/>
          <w:sz w:val="24"/>
          <w:szCs w:val="24"/>
        </w:rPr>
        <w:t>Maiden,</w:t>
      </w:r>
      <w:r w:rsidR="00815EF8" w:rsidRPr="007861BF">
        <w:rPr>
          <w:rFonts w:ascii="Arial" w:hAnsi="Arial" w:cs="Arial"/>
          <w:color w:val="FF0000"/>
          <w:sz w:val="24"/>
          <w:szCs w:val="24"/>
        </w:rPr>
        <w:t xml:space="preserve"> </w:t>
      </w:r>
      <w:r w:rsidR="00815EF8" w:rsidRPr="007C5C3C">
        <w:rPr>
          <w:rFonts w:ascii="Arial" w:hAnsi="Arial" w:cs="Arial"/>
          <w:sz w:val="24"/>
          <w:szCs w:val="24"/>
        </w:rPr>
        <w:t xml:space="preserve">2, 3, </w:t>
      </w:r>
      <w:r w:rsidR="00815EF8" w:rsidRPr="008F091F">
        <w:rPr>
          <w:rFonts w:ascii="Arial" w:hAnsi="Arial" w:cs="Arial"/>
          <w:sz w:val="24"/>
          <w:szCs w:val="24"/>
        </w:rPr>
        <w:t>4, 5</w:t>
      </w:r>
      <w:r w:rsidR="00907504" w:rsidRPr="008F091F">
        <w:rPr>
          <w:rFonts w:ascii="Arial" w:hAnsi="Arial" w:cs="Arial"/>
          <w:sz w:val="24"/>
          <w:szCs w:val="24"/>
        </w:rPr>
        <w:t>, 19</w:t>
      </w:r>
      <w:r w:rsidR="00815EF8" w:rsidRPr="008F091F">
        <w:rPr>
          <w:rFonts w:ascii="Arial" w:hAnsi="Arial" w:cs="Arial"/>
          <w:sz w:val="24"/>
          <w:szCs w:val="24"/>
        </w:rPr>
        <w:t xml:space="preserve"> Şartlı ve 13</w:t>
      </w:r>
      <w:r w:rsidR="00815EF8" w:rsidRPr="007C5C3C">
        <w:rPr>
          <w:rFonts w:ascii="Arial" w:hAnsi="Arial" w:cs="Arial"/>
          <w:sz w:val="24"/>
          <w:szCs w:val="24"/>
        </w:rPr>
        <w:t>, 14, 15, 16, 17</w:t>
      </w:r>
      <w:r w:rsidR="007861BF">
        <w:rPr>
          <w:rFonts w:ascii="Arial" w:hAnsi="Arial" w:cs="Arial"/>
          <w:sz w:val="24"/>
          <w:szCs w:val="24"/>
        </w:rPr>
        <w:t xml:space="preserve">, </w:t>
      </w:r>
      <w:r w:rsidR="008D78E3" w:rsidRPr="008D78E3">
        <w:rPr>
          <w:rFonts w:ascii="Arial" w:hAnsi="Arial" w:cs="Arial"/>
          <w:sz w:val="24"/>
          <w:szCs w:val="24"/>
        </w:rPr>
        <w:t>21, 22, 24</w:t>
      </w:r>
      <w:r w:rsidR="00815EF8" w:rsidRPr="007861BF">
        <w:rPr>
          <w:rFonts w:ascii="Arial" w:hAnsi="Arial" w:cs="Arial"/>
          <w:color w:val="0070C0"/>
          <w:sz w:val="24"/>
          <w:szCs w:val="24"/>
        </w:rPr>
        <w:t xml:space="preserve"> </w:t>
      </w:r>
      <w:r w:rsidR="00815EF8" w:rsidRPr="007C5C3C">
        <w:rPr>
          <w:rFonts w:ascii="Arial" w:hAnsi="Arial" w:cs="Arial"/>
          <w:sz w:val="24"/>
          <w:szCs w:val="24"/>
        </w:rPr>
        <w:t>Handikap koşularında ve bu koşuların X ve X1 ilave şartlı koşularında sık</w:t>
      </w:r>
      <w:r w:rsidR="00F33C96">
        <w:rPr>
          <w:rFonts w:ascii="Arial" w:hAnsi="Arial" w:cs="Arial"/>
          <w:sz w:val="24"/>
          <w:szCs w:val="24"/>
        </w:rPr>
        <w:t>let indiriminden yararlanırlar.</w:t>
      </w:r>
    </w:p>
    <w:p w:rsidR="005A0380" w:rsidRDefault="005A0380" w:rsidP="00666182">
      <w:pPr>
        <w:spacing w:after="0" w:line="20" w:lineRule="atLeast"/>
        <w:jc w:val="both"/>
        <w:rPr>
          <w:rFonts w:ascii="Arial" w:hAnsi="Arial" w:cs="Arial"/>
          <w:sz w:val="24"/>
          <w:szCs w:val="24"/>
        </w:rPr>
      </w:pPr>
    </w:p>
    <w:p w:rsidR="007E70D8" w:rsidRPr="00301CA9" w:rsidRDefault="007E70D8" w:rsidP="00666182">
      <w:pPr>
        <w:spacing w:after="0" w:line="20" w:lineRule="atLeast"/>
        <w:jc w:val="both"/>
        <w:rPr>
          <w:rFonts w:ascii="Arial" w:hAnsi="Arial" w:cs="Arial"/>
          <w:sz w:val="24"/>
          <w:szCs w:val="24"/>
        </w:rPr>
      </w:pPr>
      <w:r w:rsidRPr="00301CA9">
        <w:rPr>
          <w:rFonts w:ascii="Arial" w:hAnsi="Arial" w:cs="Arial"/>
          <w:sz w:val="24"/>
          <w:szCs w:val="24"/>
        </w:rPr>
        <w:t>Jokey yamakları, kendi sınıflarına ait koşularda aşağıdaki tabloda belirtilen sıklet indirimlerinden yararlanırlar. (At yarışları yönetmeliği 52/3)</w:t>
      </w:r>
    </w:p>
    <w:p w:rsidR="007E70D8" w:rsidRPr="00301CA9" w:rsidRDefault="007E70D8" w:rsidP="00666182">
      <w:pPr>
        <w:spacing w:after="0" w:line="20" w:lineRule="atLeast"/>
        <w:jc w:val="both"/>
        <w:rPr>
          <w:rFonts w:ascii="Arial" w:hAnsi="Arial" w:cs="Arial"/>
          <w:sz w:val="24"/>
          <w:szCs w:val="24"/>
        </w:rPr>
      </w:pPr>
    </w:p>
    <w:tbl>
      <w:tblPr>
        <w:tblW w:w="4551" w:type="dxa"/>
        <w:tblInd w:w="55" w:type="dxa"/>
        <w:tblLayout w:type="fixed"/>
        <w:tblCellMar>
          <w:left w:w="70" w:type="dxa"/>
          <w:right w:w="70" w:type="dxa"/>
        </w:tblCellMar>
        <w:tblLook w:val="04A0" w:firstRow="1" w:lastRow="0" w:firstColumn="1" w:lastColumn="0" w:noHBand="0" w:noVBand="1"/>
      </w:tblPr>
      <w:tblGrid>
        <w:gridCol w:w="1149"/>
        <w:gridCol w:w="1134"/>
        <w:gridCol w:w="1134"/>
        <w:gridCol w:w="1134"/>
      </w:tblGrid>
      <w:tr w:rsidR="005A0380" w:rsidRPr="00301CA9" w:rsidTr="00301CA9">
        <w:trPr>
          <w:trHeight w:val="90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Koşu Türü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2 Biniciler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1 Biniciler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Yamak 0 Biniciler</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Y-3</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1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2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4 kg</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Y-2</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1 kg</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3 kg</w:t>
            </w:r>
          </w:p>
        </w:tc>
      </w:tr>
      <w:tr w:rsidR="005A0380" w:rsidRPr="00301CA9" w:rsidTr="00301CA9">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Y-1</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E70D8" w:rsidRPr="00301CA9" w:rsidRDefault="007E70D8" w:rsidP="007E70D8">
            <w:pPr>
              <w:spacing w:after="0" w:line="240" w:lineRule="auto"/>
              <w:jc w:val="center"/>
              <w:rPr>
                <w:rFonts w:ascii="Arial" w:hAnsi="Arial" w:cs="Arial"/>
                <w:sz w:val="24"/>
                <w:szCs w:val="24"/>
              </w:rPr>
            </w:pPr>
            <w:r w:rsidRPr="00301CA9">
              <w:rPr>
                <w:rFonts w:ascii="Arial" w:hAnsi="Arial" w:cs="Arial"/>
                <w:sz w:val="24"/>
                <w:szCs w:val="24"/>
              </w:rPr>
              <w:t>2 kg</w:t>
            </w:r>
          </w:p>
        </w:tc>
      </w:tr>
    </w:tbl>
    <w:p w:rsidR="007E70D8" w:rsidRPr="00301CA9" w:rsidRDefault="007E70D8" w:rsidP="00666182">
      <w:pPr>
        <w:spacing w:after="0" w:line="20" w:lineRule="atLeast"/>
        <w:jc w:val="both"/>
        <w:rPr>
          <w:rFonts w:ascii="Arial" w:hAnsi="Arial" w:cs="Arial"/>
          <w:sz w:val="24"/>
          <w:szCs w:val="24"/>
        </w:rPr>
      </w:pPr>
    </w:p>
    <w:p w:rsidR="00F33C96" w:rsidRDefault="00F33C96" w:rsidP="00666182">
      <w:pPr>
        <w:spacing w:after="0" w:line="20" w:lineRule="atLeast"/>
        <w:jc w:val="both"/>
        <w:rPr>
          <w:rFonts w:ascii="Arial" w:hAnsi="Arial" w:cs="Arial"/>
          <w:sz w:val="24"/>
          <w:szCs w:val="24"/>
        </w:rPr>
      </w:pPr>
    </w:p>
    <w:p w:rsidR="00891B42" w:rsidRDefault="00455E73" w:rsidP="00666182">
      <w:pPr>
        <w:spacing w:after="0" w:line="20" w:lineRule="atLeast"/>
        <w:jc w:val="both"/>
        <w:rPr>
          <w:rFonts w:ascii="Arial" w:hAnsi="Arial" w:cs="Arial"/>
          <w:sz w:val="24"/>
          <w:szCs w:val="24"/>
        </w:rPr>
      </w:pPr>
      <w:r>
        <w:rPr>
          <w:rFonts w:ascii="Arial" w:hAnsi="Arial" w:cs="Arial"/>
          <w:b/>
          <w:sz w:val="24"/>
          <w:szCs w:val="24"/>
        </w:rPr>
        <w:t>ç</w:t>
      </w:r>
      <w:r w:rsidR="00815EF8" w:rsidRPr="005F64E4">
        <w:rPr>
          <w:rFonts w:ascii="Arial" w:hAnsi="Arial" w:cs="Arial"/>
          <w:b/>
          <w:sz w:val="24"/>
          <w:szCs w:val="24"/>
        </w:rPr>
        <w:t>)</w:t>
      </w:r>
    </w:p>
    <w:p w:rsidR="00891B42" w:rsidRPr="008D78E3" w:rsidRDefault="00891B42" w:rsidP="003D6F4A">
      <w:pPr>
        <w:pStyle w:val="ListeParagraf"/>
        <w:numPr>
          <w:ilvl w:val="0"/>
          <w:numId w:val="14"/>
        </w:numPr>
        <w:spacing w:after="0" w:line="20" w:lineRule="atLeast"/>
        <w:jc w:val="both"/>
        <w:rPr>
          <w:rFonts w:ascii="Arial" w:hAnsi="Arial" w:cs="Arial"/>
          <w:sz w:val="24"/>
          <w:szCs w:val="24"/>
        </w:rPr>
      </w:pPr>
      <w:r w:rsidRPr="008D78E3">
        <w:rPr>
          <w:rFonts w:ascii="Arial" w:hAnsi="Arial" w:cs="Arial"/>
          <w:sz w:val="24"/>
          <w:szCs w:val="24"/>
        </w:rPr>
        <w:t xml:space="preserve">G1 koşusu koşan atlar; (2 yaşlı İngiliz ve 3 yaşlı Arap tayları </w:t>
      </w:r>
      <w:r w:rsidR="00B337AA">
        <w:rPr>
          <w:rFonts w:ascii="Arial" w:hAnsi="Arial" w:cs="Arial"/>
          <w:sz w:val="24"/>
          <w:szCs w:val="24"/>
        </w:rPr>
        <w:t xml:space="preserve">koşuları </w:t>
      </w:r>
      <w:r w:rsidR="00B337AA" w:rsidRPr="00DC3725">
        <w:rPr>
          <w:rFonts w:ascii="Arial" w:hAnsi="Arial" w:cs="Arial"/>
          <w:sz w:val="24"/>
          <w:szCs w:val="24"/>
        </w:rPr>
        <w:t>ile 3 yaşlı İngiliz taylarının E.T.D</w:t>
      </w:r>
      <w:proofErr w:type="gramStart"/>
      <w:r w:rsidR="00B337AA" w:rsidRPr="00DC3725">
        <w:rPr>
          <w:rFonts w:ascii="Arial" w:hAnsi="Arial" w:cs="Arial"/>
          <w:sz w:val="24"/>
          <w:szCs w:val="24"/>
        </w:rPr>
        <w:t>.,</w:t>
      </w:r>
      <w:proofErr w:type="gramEnd"/>
      <w:r w:rsidR="00B337AA" w:rsidRPr="00DC3725">
        <w:rPr>
          <w:rFonts w:ascii="Arial" w:hAnsi="Arial" w:cs="Arial"/>
          <w:sz w:val="24"/>
          <w:szCs w:val="24"/>
        </w:rPr>
        <w:t xml:space="preserve"> D.T.D. ve Kısrak koşuları</w:t>
      </w:r>
      <w:r w:rsidR="00B337AA">
        <w:rPr>
          <w:rFonts w:ascii="Arial" w:hAnsi="Arial" w:cs="Arial"/>
          <w:sz w:val="24"/>
          <w:szCs w:val="24"/>
        </w:rPr>
        <w:t xml:space="preserve"> </w:t>
      </w:r>
      <w:r w:rsidRPr="008D78E3">
        <w:rPr>
          <w:rFonts w:ascii="Arial" w:hAnsi="Arial" w:cs="Arial"/>
          <w:sz w:val="24"/>
          <w:szCs w:val="24"/>
        </w:rPr>
        <w:t>hariç)</w:t>
      </w:r>
    </w:p>
    <w:p w:rsidR="00891B42" w:rsidRPr="008D78E3" w:rsidRDefault="00891B42" w:rsidP="00666182">
      <w:pPr>
        <w:spacing w:after="0" w:line="20" w:lineRule="atLeast"/>
        <w:jc w:val="both"/>
        <w:rPr>
          <w:rFonts w:ascii="Arial" w:hAnsi="Arial" w:cs="Arial"/>
          <w:sz w:val="24"/>
          <w:szCs w:val="24"/>
        </w:rPr>
      </w:pPr>
      <w:r w:rsidRPr="008D78E3">
        <w:rPr>
          <w:rFonts w:ascii="Arial" w:hAnsi="Arial" w:cs="Arial"/>
          <w:sz w:val="24"/>
          <w:szCs w:val="24"/>
        </w:rPr>
        <w:t>G1 koşusuna katıld</w:t>
      </w:r>
      <w:r w:rsidR="008A3263" w:rsidRPr="008D78E3">
        <w:rPr>
          <w:rFonts w:ascii="Arial" w:hAnsi="Arial" w:cs="Arial"/>
          <w:sz w:val="24"/>
          <w:szCs w:val="24"/>
        </w:rPr>
        <w:t>ıkları yıl iç</w:t>
      </w:r>
      <w:r w:rsidR="00E00BFE" w:rsidRPr="008D78E3">
        <w:rPr>
          <w:rFonts w:ascii="Arial" w:hAnsi="Arial" w:cs="Arial"/>
          <w:sz w:val="24"/>
          <w:szCs w:val="24"/>
        </w:rPr>
        <w:t xml:space="preserve">inde </w:t>
      </w:r>
      <w:r w:rsidR="00120154" w:rsidRPr="008D78E3">
        <w:rPr>
          <w:rFonts w:ascii="Arial" w:hAnsi="Arial" w:cs="Arial"/>
          <w:sz w:val="24"/>
          <w:szCs w:val="24"/>
        </w:rPr>
        <w:t xml:space="preserve">maiden, </w:t>
      </w:r>
      <w:r w:rsidR="00E00BFE" w:rsidRPr="008D78E3">
        <w:rPr>
          <w:rFonts w:ascii="Arial" w:hAnsi="Arial" w:cs="Arial"/>
          <w:sz w:val="24"/>
          <w:szCs w:val="24"/>
        </w:rPr>
        <w:t>2, 3, 4</w:t>
      </w:r>
      <w:r w:rsidR="00120154" w:rsidRPr="008D78E3">
        <w:rPr>
          <w:rFonts w:ascii="Arial" w:hAnsi="Arial" w:cs="Arial"/>
          <w:sz w:val="24"/>
          <w:szCs w:val="24"/>
        </w:rPr>
        <w:t>, 19</w:t>
      </w:r>
      <w:r w:rsidRPr="008D78E3">
        <w:rPr>
          <w:rFonts w:ascii="Arial" w:hAnsi="Arial" w:cs="Arial"/>
          <w:sz w:val="24"/>
          <w:szCs w:val="24"/>
        </w:rPr>
        <w:t xml:space="preserve"> şartlı koşular ile 13, 14, 15 </w:t>
      </w:r>
      <w:proofErr w:type="gramStart"/>
      <w:r w:rsidRPr="008D78E3">
        <w:rPr>
          <w:rFonts w:ascii="Arial" w:hAnsi="Arial" w:cs="Arial"/>
          <w:sz w:val="24"/>
          <w:szCs w:val="24"/>
        </w:rPr>
        <w:t>handikap</w:t>
      </w:r>
      <w:proofErr w:type="gramEnd"/>
      <w:r w:rsidRPr="008D78E3">
        <w:rPr>
          <w:rFonts w:ascii="Arial" w:hAnsi="Arial" w:cs="Arial"/>
          <w:sz w:val="24"/>
          <w:szCs w:val="24"/>
        </w:rPr>
        <w:t xml:space="preserve"> koşularına katılamazlar.</w:t>
      </w:r>
    </w:p>
    <w:p w:rsidR="00815EF8" w:rsidRPr="003D6F4A" w:rsidRDefault="00815EF8" w:rsidP="003D6F4A">
      <w:pPr>
        <w:pStyle w:val="ListeParagraf"/>
        <w:numPr>
          <w:ilvl w:val="0"/>
          <w:numId w:val="14"/>
        </w:numPr>
        <w:spacing w:after="0" w:line="20" w:lineRule="atLeast"/>
        <w:jc w:val="both"/>
        <w:rPr>
          <w:rFonts w:ascii="Arial" w:hAnsi="Arial" w:cs="Arial"/>
          <w:sz w:val="24"/>
          <w:szCs w:val="24"/>
        </w:rPr>
      </w:pPr>
      <w:r w:rsidRPr="003D6F4A">
        <w:rPr>
          <w:rFonts w:ascii="Arial" w:hAnsi="Arial" w:cs="Arial"/>
          <w:sz w:val="24"/>
          <w:szCs w:val="24"/>
        </w:rPr>
        <w:t>G1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3, 4, 5 şartlı koşulara,</w:t>
      </w:r>
    </w:p>
    <w:p w:rsidR="002753C9"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KV 6 ve KV 7 koşularına</w:t>
      </w:r>
      <w:r w:rsidR="002753C9">
        <w:rPr>
          <w:rFonts w:ascii="Arial" w:hAnsi="Arial" w:cs="Arial"/>
          <w:sz w:val="24"/>
          <w:szCs w:val="24"/>
        </w:rPr>
        <w:t>,</w:t>
      </w:r>
    </w:p>
    <w:p w:rsidR="00BA4035" w:rsidRPr="007C5C3C" w:rsidRDefault="002753C9" w:rsidP="00666182">
      <w:pPr>
        <w:spacing w:after="0" w:line="20" w:lineRule="atLeast"/>
        <w:jc w:val="both"/>
        <w:rPr>
          <w:rFonts w:ascii="Arial" w:hAnsi="Arial" w:cs="Arial"/>
          <w:sz w:val="24"/>
          <w:szCs w:val="24"/>
        </w:rPr>
      </w:pPr>
      <w:r w:rsidRPr="008D78E3">
        <w:rPr>
          <w:rFonts w:ascii="Arial" w:hAnsi="Arial" w:cs="Arial"/>
          <w:sz w:val="24"/>
          <w:szCs w:val="24"/>
        </w:rPr>
        <w:t xml:space="preserve">• </w:t>
      </w:r>
      <w:r w:rsidR="00891B42" w:rsidRPr="008D78E3">
        <w:rPr>
          <w:rFonts w:ascii="Arial" w:hAnsi="Arial" w:cs="Arial"/>
          <w:sz w:val="24"/>
          <w:szCs w:val="24"/>
        </w:rPr>
        <w:t xml:space="preserve"> </w:t>
      </w:r>
      <w:r w:rsidRPr="008D78E3">
        <w:rPr>
          <w:rFonts w:ascii="Arial" w:hAnsi="Arial" w:cs="Arial"/>
          <w:sz w:val="24"/>
          <w:szCs w:val="24"/>
        </w:rPr>
        <w:t>Cari yıl içinde KV 8 ve KV 9 koşularına</w:t>
      </w:r>
      <w:r w:rsidR="00815EF8" w:rsidRPr="008D78E3">
        <w:rPr>
          <w:rFonts w:ascii="Arial" w:hAnsi="Arial" w:cs="Arial"/>
          <w:sz w:val="24"/>
          <w:szCs w:val="24"/>
        </w:rPr>
        <w:t xml:space="preserve"> </w:t>
      </w:r>
      <w:r w:rsidR="00815EF8" w:rsidRPr="005F64E4">
        <w:rPr>
          <w:rFonts w:ascii="Arial" w:hAnsi="Arial" w:cs="Arial"/>
          <w:sz w:val="24"/>
          <w:szCs w:val="24"/>
        </w:rPr>
        <w:t>katılamazlar.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d</w:t>
      </w:r>
      <w:r w:rsidR="00815EF8" w:rsidRPr="005F64E4">
        <w:rPr>
          <w:rFonts w:ascii="Arial" w:hAnsi="Arial" w:cs="Arial"/>
          <w:b/>
          <w:sz w:val="24"/>
          <w:szCs w:val="24"/>
        </w:rPr>
        <w:t>)</w:t>
      </w:r>
      <w:r w:rsidR="00815EF8" w:rsidRPr="005F64E4">
        <w:rPr>
          <w:rFonts w:ascii="Arial" w:hAnsi="Arial" w:cs="Arial"/>
          <w:sz w:val="24"/>
          <w:szCs w:val="24"/>
        </w:rPr>
        <w:t xml:space="preserve"> G2 koşusu kazanan atlar;</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Hayatları boyunca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Kazandığı koşu tarihini takip eden günden itibaren 12 aylık süre içerisinde 4 ve 5 şartlı ile KV 6 koşularına katılamazlar.</w:t>
      </w:r>
    </w:p>
    <w:p w:rsidR="00815EF8" w:rsidRPr="005E57DA" w:rsidRDefault="00815EF8" w:rsidP="00666182">
      <w:pPr>
        <w:spacing w:after="0" w:line="20" w:lineRule="atLeast"/>
        <w:jc w:val="both"/>
        <w:rPr>
          <w:rFonts w:ascii="Arial" w:hAnsi="Arial" w:cs="Arial"/>
          <w:strike/>
          <w:color w:val="FF0000"/>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e</w:t>
      </w:r>
      <w:r w:rsidR="00815EF8" w:rsidRPr="005F64E4">
        <w:rPr>
          <w:rFonts w:ascii="Arial" w:hAnsi="Arial" w:cs="Arial"/>
          <w:b/>
          <w:sz w:val="24"/>
          <w:szCs w:val="24"/>
        </w:rPr>
        <w:t>)</w:t>
      </w:r>
      <w:r w:rsidR="00815EF8" w:rsidRPr="005F64E4">
        <w:rPr>
          <w:rFonts w:ascii="Arial" w:hAnsi="Arial" w:cs="Arial"/>
          <w:sz w:val="24"/>
          <w:szCs w:val="24"/>
        </w:rPr>
        <w:t xml:space="preserve"> G3 koşusu kazanan atlar; kazandığı koşu tarihini takip eden günden itibaren,</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12 aylık süre içerisinde 2 ve 3 şartlı koşulara,</w:t>
      </w:r>
    </w:p>
    <w:p w:rsidR="00815EF8" w:rsidRPr="005F64E4" w:rsidRDefault="00815EF8" w:rsidP="00666182">
      <w:pPr>
        <w:spacing w:after="0" w:line="20" w:lineRule="atLeast"/>
        <w:jc w:val="both"/>
        <w:rPr>
          <w:rFonts w:ascii="Arial" w:hAnsi="Arial" w:cs="Arial"/>
          <w:sz w:val="24"/>
          <w:szCs w:val="24"/>
        </w:rPr>
      </w:pPr>
      <w:r w:rsidRPr="005F64E4">
        <w:rPr>
          <w:rFonts w:ascii="Arial" w:hAnsi="Arial" w:cs="Arial"/>
          <w:sz w:val="24"/>
          <w:szCs w:val="24"/>
        </w:rPr>
        <w:t>• 6 aylık süre içerisinde 4 ve 5 şartlı koşulara katılamazlar.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f</w:t>
      </w:r>
      <w:r w:rsidR="00815EF8" w:rsidRPr="005F64E4">
        <w:rPr>
          <w:rFonts w:ascii="Arial" w:hAnsi="Arial" w:cs="Arial"/>
          <w:b/>
          <w:sz w:val="24"/>
          <w:szCs w:val="24"/>
        </w:rPr>
        <w:t>)</w:t>
      </w:r>
      <w:r w:rsidR="008D78E3">
        <w:rPr>
          <w:rFonts w:ascii="Arial" w:hAnsi="Arial" w:cs="Arial"/>
          <w:sz w:val="24"/>
          <w:szCs w:val="24"/>
        </w:rPr>
        <w:t xml:space="preserve"> Gazi ve Cumhuriyet</w:t>
      </w:r>
      <w:r w:rsidR="00815EF8" w:rsidRPr="005F64E4">
        <w:rPr>
          <w:rFonts w:ascii="Arial" w:hAnsi="Arial" w:cs="Arial"/>
          <w:sz w:val="24"/>
          <w:szCs w:val="24"/>
        </w:rPr>
        <w:t xml:space="preserve"> Koşusu kazanan atlar, koşu hayatları boyunca sadece KV 7, KV 8,  KV 9</w:t>
      </w:r>
      <w:r w:rsidR="00746BA1">
        <w:rPr>
          <w:rFonts w:ascii="Arial" w:hAnsi="Arial" w:cs="Arial"/>
          <w:sz w:val="24"/>
          <w:szCs w:val="24"/>
        </w:rPr>
        <w:t xml:space="preserve"> </w:t>
      </w:r>
      <w:r w:rsidR="00746BA1" w:rsidRPr="008D78E3">
        <w:rPr>
          <w:rFonts w:ascii="Arial" w:hAnsi="Arial" w:cs="Arial"/>
          <w:sz w:val="24"/>
          <w:szCs w:val="24"/>
        </w:rPr>
        <w:t xml:space="preserve">ile </w:t>
      </w:r>
      <w:proofErr w:type="gramStart"/>
      <w:r w:rsidR="00746BA1" w:rsidRPr="008D78E3">
        <w:rPr>
          <w:rFonts w:ascii="Arial" w:hAnsi="Arial" w:cs="Arial"/>
          <w:sz w:val="24"/>
          <w:szCs w:val="24"/>
        </w:rPr>
        <w:t>handikap</w:t>
      </w:r>
      <w:proofErr w:type="gramEnd"/>
      <w:r w:rsidR="008D78E3" w:rsidRPr="008D78E3">
        <w:rPr>
          <w:rFonts w:ascii="Arial" w:hAnsi="Arial" w:cs="Arial"/>
          <w:sz w:val="24"/>
          <w:szCs w:val="24"/>
        </w:rPr>
        <w:t xml:space="preserve"> </w:t>
      </w:r>
      <w:r w:rsidR="008D78E3">
        <w:rPr>
          <w:rFonts w:ascii="Arial" w:hAnsi="Arial" w:cs="Arial"/>
          <w:sz w:val="24"/>
          <w:szCs w:val="24"/>
        </w:rPr>
        <w:t>22,</w:t>
      </w:r>
      <w:r w:rsidR="007C5C3C" w:rsidRPr="005921FA">
        <w:rPr>
          <w:rFonts w:ascii="Arial" w:hAnsi="Arial" w:cs="Arial"/>
          <w:sz w:val="24"/>
          <w:szCs w:val="24"/>
        </w:rPr>
        <w:t xml:space="preserve"> 23, </w:t>
      </w:r>
      <w:r w:rsidR="008D78E3">
        <w:rPr>
          <w:rFonts w:ascii="Arial" w:hAnsi="Arial" w:cs="Arial"/>
          <w:sz w:val="24"/>
          <w:szCs w:val="24"/>
        </w:rPr>
        <w:t>24,</w:t>
      </w:r>
      <w:r w:rsidR="007C5C3C">
        <w:rPr>
          <w:rFonts w:ascii="Arial" w:hAnsi="Arial" w:cs="Arial"/>
          <w:sz w:val="24"/>
          <w:szCs w:val="24"/>
        </w:rPr>
        <w:t xml:space="preserve"> </w:t>
      </w:r>
      <w:r w:rsidR="007C5C3C" w:rsidRPr="005921FA">
        <w:rPr>
          <w:rFonts w:ascii="Arial" w:hAnsi="Arial" w:cs="Arial"/>
          <w:sz w:val="24"/>
          <w:szCs w:val="24"/>
        </w:rPr>
        <w:t>25</w:t>
      </w:r>
      <w:r w:rsidR="007C5C3C">
        <w:rPr>
          <w:rFonts w:ascii="Arial" w:hAnsi="Arial" w:cs="Arial"/>
          <w:sz w:val="24"/>
          <w:szCs w:val="24"/>
        </w:rPr>
        <w:t xml:space="preserve"> ve</w:t>
      </w:r>
      <w:r w:rsidR="00BA4035">
        <w:rPr>
          <w:rFonts w:ascii="Arial" w:hAnsi="Arial" w:cs="Arial"/>
          <w:sz w:val="24"/>
          <w:szCs w:val="24"/>
        </w:rPr>
        <w:t xml:space="preserve"> </w:t>
      </w:r>
      <w:r w:rsidR="00815EF8" w:rsidRPr="005F64E4">
        <w:rPr>
          <w:rFonts w:ascii="Arial" w:hAnsi="Arial" w:cs="Arial"/>
          <w:sz w:val="24"/>
          <w:szCs w:val="24"/>
        </w:rPr>
        <w:t>A2, A3, G1, G2, G3 koşularına katılabilirler.</w:t>
      </w:r>
    </w:p>
    <w:p w:rsidR="00455E73" w:rsidRDefault="00455E73" w:rsidP="00666182">
      <w:pPr>
        <w:spacing w:after="0" w:line="20" w:lineRule="atLeast"/>
        <w:jc w:val="both"/>
        <w:rPr>
          <w:rFonts w:ascii="Arial" w:hAnsi="Arial" w:cs="Arial"/>
          <w:b/>
          <w:sz w:val="24"/>
          <w:szCs w:val="24"/>
        </w:rPr>
      </w:pPr>
    </w:p>
    <w:p w:rsidR="00815EF8" w:rsidRPr="005F64E4" w:rsidRDefault="00455E73" w:rsidP="00666182">
      <w:pPr>
        <w:spacing w:after="0" w:line="20" w:lineRule="atLeast"/>
        <w:jc w:val="both"/>
        <w:rPr>
          <w:rFonts w:ascii="Arial" w:hAnsi="Arial" w:cs="Arial"/>
          <w:sz w:val="24"/>
          <w:szCs w:val="24"/>
        </w:rPr>
      </w:pPr>
      <w:r>
        <w:rPr>
          <w:rFonts w:ascii="Arial" w:hAnsi="Arial" w:cs="Arial"/>
          <w:b/>
          <w:sz w:val="24"/>
          <w:szCs w:val="24"/>
        </w:rPr>
        <w:t>g</w:t>
      </w:r>
      <w:r w:rsidR="00815EF8" w:rsidRPr="005F64E4">
        <w:rPr>
          <w:rFonts w:ascii="Arial" w:hAnsi="Arial" w:cs="Arial"/>
          <w:b/>
          <w:sz w:val="24"/>
          <w:szCs w:val="24"/>
        </w:rPr>
        <w:t>)</w:t>
      </w:r>
      <w:r w:rsidR="00815EF8" w:rsidRPr="005F64E4">
        <w:rPr>
          <w:rFonts w:ascii="Arial" w:hAnsi="Arial" w:cs="Arial"/>
          <w:sz w:val="24"/>
          <w:szCs w:val="24"/>
        </w:rPr>
        <w:t xml:space="preserve"> Yurt dışında koşulan koşunun statüsünün ne olacağı; İngiliz atlarına mahsus koşular için IFHA (International </w:t>
      </w:r>
      <w:proofErr w:type="spellStart"/>
      <w:r w:rsidR="00815EF8" w:rsidRPr="005F64E4">
        <w:rPr>
          <w:rFonts w:ascii="Arial" w:hAnsi="Arial" w:cs="Arial"/>
          <w:sz w:val="24"/>
          <w:szCs w:val="24"/>
        </w:rPr>
        <w:t>Federation</w:t>
      </w:r>
      <w:proofErr w:type="spellEnd"/>
      <w:r w:rsidR="00815EF8" w:rsidRPr="005F64E4">
        <w:rPr>
          <w:rFonts w:ascii="Arial" w:hAnsi="Arial" w:cs="Arial"/>
          <w:sz w:val="24"/>
          <w:szCs w:val="24"/>
        </w:rPr>
        <w:t xml:space="preserve"> of </w:t>
      </w:r>
      <w:proofErr w:type="spellStart"/>
      <w:r w:rsidR="00815EF8" w:rsidRPr="005F64E4">
        <w:rPr>
          <w:rFonts w:ascii="Arial" w:hAnsi="Arial" w:cs="Arial"/>
          <w:sz w:val="24"/>
          <w:szCs w:val="24"/>
        </w:rPr>
        <w:t>Horseracing</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Authorities</w:t>
      </w:r>
      <w:proofErr w:type="spellEnd"/>
      <w:r w:rsidR="00815EF8" w:rsidRPr="005F64E4">
        <w:rPr>
          <w:rFonts w:ascii="Arial" w:hAnsi="Arial" w:cs="Arial"/>
          <w:sz w:val="24"/>
          <w:szCs w:val="24"/>
        </w:rPr>
        <w:t xml:space="preserve">), Arap atlarına mahsus koşular için IFAHR (International </w:t>
      </w:r>
      <w:proofErr w:type="spellStart"/>
      <w:r w:rsidR="00815EF8" w:rsidRPr="005F64E4">
        <w:rPr>
          <w:rFonts w:ascii="Arial" w:hAnsi="Arial" w:cs="Arial"/>
          <w:sz w:val="24"/>
          <w:szCs w:val="24"/>
        </w:rPr>
        <w:t>Federation</w:t>
      </w:r>
      <w:proofErr w:type="spellEnd"/>
      <w:r w:rsidR="00815EF8" w:rsidRPr="005F64E4">
        <w:rPr>
          <w:rFonts w:ascii="Arial" w:hAnsi="Arial" w:cs="Arial"/>
          <w:sz w:val="24"/>
          <w:szCs w:val="24"/>
        </w:rPr>
        <w:t xml:space="preserve"> of </w:t>
      </w:r>
      <w:proofErr w:type="spellStart"/>
      <w:r w:rsidR="00815EF8" w:rsidRPr="005F64E4">
        <w:rPr>
          <w:rFonts w:ascii="Arial" w:hAnsi="Arial" w:cs="Arial"/>
          <w:sz w:val="24"/>
          <w:szCs w:val="24"/>
        </w:rPr>
        <w:t>Arabian</w:t>
      </w:r>
      <w:proofErr w:type="spellEnd"/>
      <w:r w:rsidR="00815EF8" w:rsidRPr="005F64E4">
        <w:rPr>
          <w:rFonts w:ascii="Arial" w:hAnsi="Arial" w:cs="Arial"/>
          <w:sz w:val="24"/>
          <w:szCs w:val="24"/>
        </w:rPr>
        <w:t xml:space="preserve"> </w:t>
      </w:r>
      <w:proofErr w:type="spellStart"/>
      <w:r w:rsidR="00815EF8" w:rsidRPr="005F64E4">
        <w:rPr>
          <w:rFonts w:ascii="Arial" w:hAnsi="Arial" w:cs="Arial"/>
          <w:sz w:val="24"/>
          <w:szCs w:val="24"/>
        </w:rPr>
        <w:t>Horseracing</w:t>
      </w:r>
      <w:proofErr w:type="spellEnd"/>
      <w:r w:rsidR="00815EF8" w:rsidRPr="005F64E4">
        <w:rPr>
          <w:rFonts w:ascii="Arial" w:hAnsi="Arial" w:cs="Arial"/>
          <w:sz w:val="24"/>
          <w:szCs w:val="24"/>
        </w:rPr>
        <w:t xml:space="preserve">) </w:t>
      </w:r>
      <w:proofErr w:type="gramStart"/>
      <w:r w:rsidR="00815EF8" w:rsidRPr="005F64E4">
        <w:rPr>
          <w:rFonts w:ascii="Arial" w:hAnsi="Arial" w:cs="Arial"/>
          <w:sz w:val="24"/>
          <w:szCs w:val="24"/>
        </w:rPr>
        <w:t>kriterlerine</w:t>
      </w:r>
      <w:proofErr w:type="gramEnd"/>
      <w:r w:rsidR="00815EF8" w:rsidRPr="005F64E4">
        <w:rPr>
          <w:rFonts w:ascii="Arial" w:hAnsi="Arial" w:cs="Arial"/>
          <w:sz w:val="24"/>
          <w:szCs w:val="24"/>
        </w:rPr>
        <w:t xml:space="preserve"> göre Türkiye Jokey Kulübü tarafından belirlenecektir</w:t>
      </w:r>
      <w:r w:rsidR="001733F4">
        <w:rPr>
          <w:rFonts w:ascii="Arial" w:hAnsi="Arial" w:cs="Arial"/>
          <w:sz w:val="24"/>
          <w:szCs w:val="24"/>
        </w:rPr>
        <w:t>.</w:t>
      </w:r>
    </w:p>
    <w:p w:rsidR="00F3351F" w:rsidRDefault="00F3351F" w:rsidP="00666182">
      <w:pPr>
        <w:spacing w:after="0" w:line="20" w:lineRule="atLeast"/>
        <w:jc w:val="both"/>
        <w:rPr>
          <w:rFonts w:ascii="Arial" w:hAnsi="Arial" w:cs="Arial"/>
          <w:b/>
          <w:sz w:val="24"/>
          <w:szCs w:val="24"/>
        </w:rPr>
      </w:pPr>
    </w:p>
    <w:p w:rsidR="00DC3725" w:rsidRDefault="00DC3725" w:rsidP="00666182">
      <w:pPr>
        <w:spacing w:after="0" w:line="20" w:lineRule="atLeast"/>
        <w:jc w:val="both"/>
        <w:rPr>
          <w:rFonts w:ascii="Arial" w:hAnsi="Arial" w:cs="Arial"/>
          <w:b/>
          <w:sz w:val="24"/>
          <w:szCs w:val="24"/>
        </w:rPr>
      </w:pPr>
    </w:p>
    <w:p w:rsidR="00DC3725" w:rsidRDefault="00DC3725" w:rsidP="00666182">
      <w:pPr>
        <w:spacing w:after="0" w:line="20" w:lineRule="atLeast"/>
        <w:jc w:val="both"/>
        <w:rPr>
          <w:rFonts w:ascii="Arial" w:hAnsi="Arial" w:cs="Arial"/>
          <w:b/>
          <w:sz w:val="24"/>
          <w:szCs w:val="24"/>
        </w:rPr>
      </w:pPr>
    </w:p>
    <w:p w:rsidR="00815EF8" w:rsidRPr="005F64E4" w:rsidRDefault="00815EF8" w:rsidP="00666182">
      <w:pPr>
        <w:spacing w:after="0" w:line="20" w:lineRule="atLeast"/>
        <w:jc w:val="both"/>
        <w:rPr>
          <w:rFonts w:ascii="Arial" w:hAnsi="Arial" w:cs="Arial"/>
          <w:b/>
          <w:sz w:val="24"/>
          <w:szCs w:val="24"/>
        </w:rPr>
      </w:pPr>
      <w:r w:rsidRPr="005F64E4">
        <w:rPr>
          <w:rFonts w:ascii="Arial" w:hAnsi="Arial" w:cs="Arial"/>
          <w:b/>
          <w:sz w:val="24"/>
          <w:szCs w:val="24"/>
        </w:rPr>
        <w:lastRenderedPageBreak/>
        <w:t>5- ATLARIN YAŞLARINA VE</w:t>
      </w:r>
      <w:r w:rsidR="00891B42">
        <w:rPr>
          <w:rFonts w:ascii="Arial" w:hAnsi="Arial" w:cs="Arial"/>
          <w:b/>
          <w:sz w:val="24"/>
          <w:szCs w:val="24"/>
        </w:rPr>
        <w:t xml:space="preserve"> GRUP KOŞUSU</w:t>
      </w:r>
      <w:r w:rsidR="00891B42" w:rsidRPr="00891B42">
        <w:rPr>
          <w:rFonts w:ascii="Arial" w:hAnsi="Arial" w:cs="Arial"/>
          <w:b/>
          <w:color w:val="0070C0"/>
          <w:sz w:val="24"/>
          <w:szCs w:val="24"/>
        </w:rPr>
        <w:t xml:space="preserve"> </w:t>
      </w:r>
      <w:r w:rsidRPr="005F64E4">
        <w:rPr>
          <w:rFonts w:ascii="Arial" w:hAnsi="Arial" w:cs="Arial"/>
          <w:b/>
          <w:sz w:val="24"/>
          <w:szCs w:val="24"/>
        </w:rPr>
        <w:t>KAZANMA DURUMLARINA GÖRE İŞTİRAK ŞARTLARI:</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proofErr w:type="gramStart"/>
      <w:r w:rsidRPr="008D78E3">
        <w:rPr>
          <w:rFonts w:ascii="Arial" w:hAnsi="Arial" w:cs="Arial"/>
          <w:b/>
          <w:sz w:val="24"/>
          <w:szCs w:val="24"/>
        </w:rPr>
        <w:t>a</w:t>
      </w:r>
      <w:r w:rsidR="00815EF8" w:rsidRPr="008D78E3">
        <w:rPr>
          <w:rFonts w:ascii="Arial" w:hAnsi="Arial" w:cs="Arial"/>
          <w:b/>
          <w:sz w:val="24"/>
          <w:szCs w:val="24"/>
        </w:rPr>
        <w:t>)</w:t>
      </w:r>
      <w:r w:rsidR="00815EF8" w:rsidRPr="008D78E3">
        <w:rPr>
          <w:rFonts w:ascii="Arial" w:hAnsi="Arial" w:cs="Arial"/>
          <w:sz w:val="24"/>
          <w:szCs w:val="24"/>
        </w:rPr>
        <w:t xml:space="preserve"> 01.01.2002 tarihinden itibaren doğduğu yıl içinde ithal edilen safkan Arap tayları ile anasının karnında veya anasının yanında ithal edilen Arap taylarının yarışlara iştirak edebilmesi için babasının en az iki G1 koşusu kazanmış, ayrıca anasının da en az bir Grup koşusu veya iki </w:t>
      </w:r>
      <w:proofErr w:type="spellStart"/>
      <w:r w:rsidR="00815EF8" w:rsidRPr="008D78E3">
        <w:rPr>
          <w:rFonts w:ascii="Arial" w:hAnsi="Arial" w:cs="Arial"/>
          <w:sz w:val="24"/>
          <w:szCs w:val="24"/>
        </w:rPr>
        <w:t>Listed</w:t>
      </w:r>
      <w:proofErr w:type="spellEnd"/>
      <w:r w:rsidR="00815EF8" w:rsidRPr="008D78E3">
        <w:rPr>
          <w:rFonts w:ascii="Arial" w:hAnsi="Arial" w:cs="Arial"/>
          <w:sz w:val="24"/>
          <w:szCs w:val="24"/>
        </w:rPr>
        <w:t xml:space="preserve"> veya üç koşu kazanmış olması şartı aranır. </w:t>
      </w:r>
      <w:proofErr w:type="gramEnd"/>
      <w:r w:rsidR="00815EF8" w:rsidRPr="008D78E3">
        <w:rPr>
          <w:rFonts w:ascii="Arial" w:hAnsi="Arial" w:cs="Arial"/>
          <w:sz w:val="24"/>
          <w:szCs w:val="24"/>
        </w:rPr>
        <w:t>Bu şartı sağlayan atların soy ağaçlarında 2011 yılı itibarı ile geriye doğru en az dört nesil ana baba doğrulaması aranır. Doğduğu yıl içinde ithal edilmeyenler hiçbir suretle koşulara iştirak edemezler.</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r w:rsidRPr="008D78E3">
        <w:rPr>
          <w:rFonts w:ascii="Arial" w:hAnsi="Arial" w:cs="Arial"/>
          <w:b/>
          <w:sz w:val="24"/>
          <w:szCs w:val="24"/>
        </w:rPr>
        <w:t>b</w:t>
      </w:r>
      <w:r w:rsidR="00815EF8" w:rsidRPr="008D78E3">
        <w:rPr>
          <w:rFonts w:ascii="Arial" w:hAnsi="Arial" w:cs="Arial"/>
          <w:b/>
          <w:sz w:val="24"/>
          <w:szCs w:val="24"/>
        </w:rPr>
        <w:t>)</w:t>
      </w:r>
      <w:r w:rsidR="00815EF8" w:rsidRPr="008D78E3">
        <w:rPr>
          <w:rFonts w:ascii="Arial" w:hAnsi="Arial" w:cs="Arial"/>
          <w:sz w:val="24"/>
          <w:szCs w:val="24"/>
        </w:rPr>
        <w:t xml:space="preserve"> Türkiye at soy kütüğüne kayıtlı olup ilk defa koşulara iştirak edecek Arap tay ve atları </w:t>
      </w:r>
      <w:proofErr w:type="gramStart"/>
      <w:r w:rsidR="00815EF8" w:rsidRPr="008D78E3">
        <w:rPr>
          <w:rFonts w:ascii="Arial" w:hAnsi="Arial" w:cs="Arial"/>
          <w:sz w:val="24"/>
          <w:szCs w:val="24"/>
        </w:rPr>
        <w:t>eşkal</w:t>
      </w:r>
      <w:proofErr w:type="gramEnd"/>
      <w:r w:rsidR="00815EF8" w:rsidRPr="008D78E3">
        <w:rPr>
          <w:rFonts w:ascii="Arial" w:hAnsi="Arial" w:cs="Arial"/>
          <w:sz w:val="24"/>
          <w:szCs w:val="24"/>
        </w:rPr>
        <w:t xml:space="preserve"> ve kan muayeneleri yapılıp muayene sonuçları kesinleşinceye kadar yarışlara iştirak edemezler.</w:t>
      </w:r>
    </w:p>
    <w:p w:rsidR="00455E73" w:rsidRDefault="00455E73" w:rsidP="00666182">
      <w:pPr>
        <w:spacing w:after="0" w:line="20" w:lineRule="atLeast"/>
        <w:jc w:val="both"/>
        <w:rPr>
          <w:rFonts w:ascii="Arial" w:hAnsi="Arial" w:cs="Arial"/>
          <w:b/>
          <w:sz w:val="24"/>
          <w:szCs w:val="24"/>
        </w:rPr>
      </w:pPr>
    </w:p>
    <w:p w:rsidR="00815EF8" w:rsidRPr="008D78E3" w:rsidRDefault="00D9488B" w:rsidP="00666182">
      <w:pPr>
        <w:spacing w:after="0" w:line="20" w:lineRule="atLeast"/>
        <w:jc w:val="both"/>
        <w:rPr>
          <w:rFonts w:ascii="Arial" w:hAnsi="Arial" w:cs="Arial"/>
          <w:sz w:val="24"/>
          <w:szCs w:val="24"/>
        </w:rPr>
      </w:pPr>
      <w:r w:rsidRPr="008D78E3">
        <w:rPr>
          <w:rFonts w:ascii="Arial" w:hAnsi="Arial" w:cs="Arial"/>
          <w:b/>
          <w:sz w:val="24"/>
          <w:szCs w:val="24"/>
        </w:rPr>
        <w:t>c</w:t>
      </w:r>
      <w:r w:rsidR="00815EF8" w:rsidRPr="008D78E3">
        <w:rPr>
          <w:rFonts w:ascii="Arial" w:hAnsi="Arial" w:cs="Arial"/>
          <w:b/>
          <w:sz w:val="24"/>
          <w:szCs w:val="24"/>
        </w:rPr>
        <w:t>)</w:t>
      </w:r>
      <w:r w:rsidR="00815EF8" w:rsidRPr="008D78E3">
        <w:rPr>
          <w:rFonts w:ascii="Arial" w:hAnsi="Arial" w:cs="Arial"/>
          <w:sz w:val="24"/>
          <w:szCs w:val="24"/>
        </w:rPr>
        <w:t xml:space="preserve"> Türkiye at soy kütüğüne kayıtlı olup, 5996 sayılı Kanun hükümleri uyarınca, lüzum görüldüğünde tekrar muayene yapılmasına karar verilen Arap tay ve atlar, eşkâl ve kan muayenelerine getirilmediği takdirde koşulara kaydı yapılmaz.</w:t>
      </w:r>
    </w:p>
    <w:p w:rsidR="00455E73" w:rsidRDefault="00455E73" w:rsidP="00666182">
      <w:pPr>
        <w:spacing w:after="0" w:line="20" w:lineRule="atLeast"/>
        <w:jc w:val="both"/>
        <w:rPr>
          <w:rFonts w:ascii="Arial" w:hAnsi="Arial" w:cs="Arial"/>
          <w:b/>
          <w:sz w:val="24"/>
          <w:szCs w:val="24"/>
        </w:rPr>
      </w:pPr>
    </w:p>
    <w:p w:rsidR="00455E73" w:rsidRDefault="00455E73" w:rsidP="00455E73">
      <w:pPr>
        <w:spacing w:after="0" w:line="20" w:lineRule="atLeast"/>
        <w:jc w:val="both"/>
        <w:rPr>
          <w:rFonts w:ascii="Arial" w:hAnsi="Arial" w:cs="Arial"/>
          <w:sz w:val="24"/>
          <w:szCs w:val="24"/>
        </w:rPr>
      </w:pPr>
      <w:r w:rsidRPr="008D78E3">
        <w:rPr>
          <w:rFonts w:ascii="Arial" w:hAnsi="Arial" w:cs="Arial"/>
          <w:b/>
          <w:sz w:val="24"/>
          <w:szCs w:val="24"/>
        </w:rPr>
        <w:t>ç)</w:t>
      </w:r>
      <w:r w:rsidRPr="008D78E3">
        <w:rPr>
          <w:rFonts w:ascii="Arial" w:hAnsi="Arial" w:cs="Arial"/>
          <w:sz w:val="24"/>
          <w:szCs w:val="24"/>
        </w:rPr>
        <w:t xml:space="preserve"> 20</w:t>
      </w:r>
      <w:r w:rsidRPr="008F091F">
        <w:rPr>
          <w:rFonts w:ascii="Arial" w:hAnsi="Arial" w:cs="Arial"/>
          <w:sz w:val="24"/>
          <w:szCs w:val="24"/>
        </w:rPr>
        <w:t>19 yılı ve sonrası doğumlu olup;</w:t>
      </w:r>
    </w:p>
    <w:p w:rsidR="00455E73" w:rsidRPr="00966D49" w:rsidRDefault="00455E73" w:rsidP="00455E73">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 xml:space="preserve">Geriye dönük jenerasyonunda en az bir ithal nesil bulunan Türkiye doğumlu Arap atları, ve/veya bu atların soyundan gelen atlar (ithal edilmeden önce IFAHR üyesi ülkelerde G1 koşuda </w:t>
      </w:r>
      <w:proofErr w:type="gramStart"/>
      <w:r w:rsidRPr="00966D49">
        <w:rPr>
          <w:rFonts w:ascii="Arial" w:hAnsi="Arial" w:cs="Arial"/>
          <w:sz w:val="23"/>
          <w:szCs w:val="23"/>
        </w:rPr>
        <w:t>plase</w:t>
      </w:r>
      <w:proofErr w:type="gramEnd"/>
      <w:r w:rsidRPr="00966D49">
        <w:rPr>
          <w:rFonts w:ascii="Arial" w:hAnsi="Arial" w:cs="Arial"/>
          <w:sz w:val="23"/>
          <w:szCs w:val="23"/>
        </w:rPr>
        <w:t xml:space="preserve"> (1-2-3) olmuş veya G2 koşu kazanmış aygırların soyundan gelen atlar ile 1983 yılı ve sonrasında ithal edilen dişi Arap atlarının veya ana karnında ithal edilen dişi Arap atlarının soyundan gelip kendisi ya da yavruları G1/G2/G3 veya muadili koşularda plase (1-2-3) olmuş atlar ve bunların soyundan gelen atlar hariç) sadece DHÖW şartı taşıyan koşulara ve uluslararası koşulara katılırlar.</w:t>
      </w:r>
    </w:p>
    <w:p w:rsidR="00455E73" w:rsidRPr="00966D49" w:rsidRDefault="00455E73" w:rsidP="00455E73">
      <w:pPr>
        <w:pStyle w:val="ListeParagraf"/>
        <w:numPr>
          <w:ilvl w:val="0"/>
          <w:numId w:val="13"/>
        </w:numPr>
        <w:spacing w:after="0" w:line="0" w:lineRule="atLeast"/>
        <w:jc w:val="both"/>
        <w:rPr>
          <w:rFonts w:ascii="Arial" w:hAnsi="Arial" w:cs="Arial"/>
          <w:sz w:val="23"/>
          <w:szCs w:val="23"/>
        </w:rPr>
      </w:pPr>
      <w:r w:rsidRPr="00966D49">
        <w:rPr>
          <w:rFonts w:ascii="Arial" w:hAnsi="Arial" w:cs="Arial"/>
          <w:sz w:val="23"/>
          <w:szCs w:val="23"/>
        </w:rPr>
        <w:t>İthal edilen Arap atları ile anasının karnında ithal edilen Arap atları sadece DHÖW şartı taşıyan koşulara ve uluslararası koşulara katılırlar.(</w:t>
      </w:r>
      <w:r w:rsidRPr="00D9488B">
        <w:rPr>
          <w:rFonts w:ascii="Arial" w:hAnsi="Arial" w:cs="Arial"/>
          <w:sz w:val="23"/>
          <w:szCs w:val="23"/>
        </w:rPr>
        <w:t xml:space="preserve">5 inci </w:t>
      </w:r>
      <w:r w:rsidRPr="008D78E3">
        <w:rPr>
          <w:rFonts w:ascii="Arial" w:hAnsi="Arial" w:cs="Arial"/>
          <w:sz w:val="23"/>
          <w:szCs w:val="23"/>
        </w:rPr>
        <w:t xml:space="preserve">madde a fıkrası </w:t>
      </w:r>
      <w:r w:rsidRPr="00D9488B">
        <w:rPr>
          <w:rFonts w:ascii="Arial" w:hAnsi="Arial" w:cs="Arial"/>
          <w:sz w:val="23"/>
          <w:szCs w:val="23"/>
        </w:rPr>
        <w:t>hükmü saklı kalmak şartı ile</w:t>
      </w:r>
      <w:r w:rsidRPr="00966D49">
        <w:rPr>
          <w:rFonts w:ascii="Arial" w:hAnsi="Arial" w:cs="Arial"/>
          <w:sz w:val="23"/>
          <w:szCs w:val="23"/>
        </w:rPr>
        <w:t>)</w:t>
      </w:r>
    </w:p>
    <w:p w:rsidR="00F3351F" w:rsidRPr="00D86A57" w:rsidRDefault="00F3351F" w:rsidP="00455E73">
      <w:pPr>
        <w:pStyle w:val="ListeParagraf"/>
        <w:spacing w:after="0" w:line="20" w:lineRule="atLeast"/>
        <w:jc w:val="both"/>
        <w:rPr>
          <w:rFonts w:ascii="Arial" w:hAnsi="Arial" w:cs="Arial"/>
          <w:b/>
          <w:sz w:val="24"/>
          <w:szCs w:val="24"/>
        </w:rPr>
      </w:pPr>
    </w:p>
    <w:p w:rsidR="00815EF8" w:rsidRPr="005F64E4" w:rsidRDefault="005F102E" w:rsidP="00AF2B38">
      <w:pPr>
        <w:spacing w:after="0" w:line="20" w:lineRule="atLeast"/>
        <w:jc w:val="both"/>
        <w:rPr>
          <w:rFonts w:ascii="Arial" w:hAnsi="Arial" w:cs="Arial"/>
          <w:b/>
          <w:sz w:val="24"/>
          <w:szCs w:val="24"/>
        </w:rPr>
      </w:pPr>
      <w:r>
        <w:rPr>
          <w:rFonts w:ascii="Arial" w:hAnsi="Arial" w:cs="Arial"/>
          <w:b/>
          <w:sz w:val="24"/>
          <w:szCs w:val="24"/>
        </w:rPr>
        <w:t xml:space="preserve">6- KOŞULARIN KAYDI, </w:t>
      </w:r>
      <w:r w:rsidR="00815EF8" w:rsidRPr="005F64E4">
        <w:rPr>
          <w:rFonts w:ascii="Arial" w:hAnsi="Arial" w:cs="Arial"/>
          <w:b/>
          <w:sz w:val="24"/>
          <w:szCs w:val="24"/>
        </w:rPr>
        <w:t>BÖLÜNMESİ</w:t>
      </w:r>
      <w:r>
        <w:rPr>
          <w:rFonts w:ascii="Arial" w:hAnsi="Arial" w:cs="Arial"/>
          <w:b/>
          <w:sz w:val="24"/>
          <w:szCs w:val="24"/>
        </w:rPr>
        <w:t xml:space="preserve"> VE </w:t>
      </w:r>
      <w:r w:rsidRPr="00183076">
        <w:rPr>
          <w:rFonts w:ascii="Arial" w:hAnsi="Arial" w:cs="Arial"/>
          <w:b/>
          <w:sz w:val="24"/>
          <w:szCs w:val="24"/>
        </w:rPr>
        <w:t>YEDEKLİK</w:t>
      </w:r>
      <w:r w:rsidR="00815EF8" w:rsidRPr="005F64E4">
        <w:rPr>
          <w:rFonts w:ascii="Arial" w:hAnsi="Arial" w:cs="Arial"/>
          <w:b/>
          <w:sz w:val="24"/>
          <w:szCs w:val="24"/>
        </w:rPr>
        <w:t xml:space="preserve"> İLE İLGİLİ HUSUSLAR:</w:t>
      </w:r>
    </w:p>
    <w:p w:rsidR="00B72827" w:rsidRDefault="00B72827" w:rsidP="00AF2B38">
      <w:pPr>
        <w:spacing w:after="0" w:line="20" w:lineRule="atLeast"/>
        <w:jc w:val="both"/>
        <w:rPr>
          <w:rFonts w:ascii="Arial" w:hAnsi="Arial" w:cs="Arial"/>
          <w:b/>
          <w:sz w:val="24"/>
          <w:szCs w:val="24"/>
        </w:rPr>
      </w:pPr>
    </w:p>
    <w:p w:rsidR="00815EF8" w:rsidRPr="008F03AD" w:rsidRDefault="00815EF8" w:rsidP="008F03AD">
      <w:pPr>
        <w:pStyle w:val="ListeParagraf"/>
        <w:numPr>
          <w:ilvl w:val="0"/>
          <w:numId w:val="31"/>
        </w:numPr>
        <w:spacing w:after="0" w:line="20" w:lineRule="atLeast"/>
        <w:ind w:left="284" w:hanging="284"/>
        <w:jc w:val="both"/>
        <w:rPr>
          <w:rFonts w:ascii="Arial" w:hAnsi="Arial" w:cs="Arial"/>
          <w:sz w:val="24"/>
          <w:szCs w:val="24"/>
        </w:rPr>
      </w:pPr>
      <w:r w:rsidRPr="008F03AD">
        <w:rPr>
          <w:rFonts w:ascii="Arial" w:hAnsi="Arial" w:cs="Arial"/>
          <w:sz w:val="24"/>
          <w:szCs w:val="24"/>
        </w:rPr>
        <w:t>Koşular bölünemez. (Maiden ve 1 şartlı koşular hariç)</w:t>
      </w:r>
    </w:p>
    <w:p w:rsidR="008F03AD" w:rsidRPr="008F03AD" w:rsidRDefault="008F03AD" w:rsidP="008F03AD">
      <w:pPr>
        <w:spacing w:after="0" w:line="20" w:lineRule="atLeast"/>
        <w:jc w:val="both"/>
        <w:rPr>
          <w:rFonts w:ascii="Arial" w:hAnsi="Arial" w:cs="Arial"/>
          <w:sz w:val="24"/>
          <w:szCs w:val="24"/>
        </w:rPr>
      </w:pPr>
      <w:r>
        <w:rPr>
          <w:rFonts w:ascii="Arial" w:hAnsi="Arial" w:cs="Arial"/>
          <w:sz w:val="24"/>
          <w:szCs w:val="24"/>
        </w:rPr>
        <w:t>K</w:t>
      </w:r>
      <w:r w:rsidRPr="008F03AD">
        <w:rPr>
          <w:rFonts w:ascii="Arial" w:hAnsi="Arial" w:cs="Arial"/>
          <w:sz w:val="24"/>
          <w:szCs w:val="24"/>
        </w:rPr>
        <w:t>oşularda koşacak (Orta vadeli-Uluslararası koşular hariç) at sayısı hipodromlara ve pistlere göre 20. maddedeki cetvelde belirtilen at sayısından fazla olamaz.</w:t>
      </w:r>
    </w:p>
    <w:p w:rsidR="00E943B4" w:rsidRPr="005F64E4" w:rsidRDefault="00E943B4" w:rsidP="00AF2B38">
      <w:pPr>
        <w:spacing w:after="0" w:line="20" w:lineRule="atLeast"/>
        <w:jc w:val="both"/>
        <w:rPr>
          <w:rFonts w:ascii="Arial" w:hAnsi="Arial" w:cs="Arial"/>
          <w:sz w:val="24"/>
          <w:szCs w:val="24"/>
        </w:rPr>
      </w:pPr>
    </w:p>
    <w:p w:rsidR="008F03AD"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008F03AD">
        <w:rPr>
          <w:rFonts w:ascii="Arial" w:hAnsi="Arial" w:cs="Arial"/>
          <w:b/>
          <w:sz w:val="24"/>
          <w:szCs w:val="24"/>
        </w:rPr>
        <w:t xml:space="preserve"> Açık ve Vadeli Koşularda Yedeklik</w:t>
      </w:r>
    </w:p>
    <w:p w:rsidR="008F03AD" w:rsidRDefault="008F03AD" w:rsidP="00AF2B38">
      <w:pPr>
        <w:spacing w:after="0" w:line="20" w:lineRule="atLeast"/>
        <w:jc w:val="both"/>
        <w:rPr>
          <w:rFonts w:ascii="Arial" w:hAnsi="Arial" w:cs="Arial"/>
          <w:sz w:val="24"/>
          <w:szCs w:val="24"/>
        </w:rPr>
      </w:pPr>
    </w:p>
    <w:p w:rsidR="00EE7AAE" w:rsidRDefault="00514975" w:rsidP="00AF2B38">
      <w:pPr>
        <w:spacing w:after="0" w:line="20" w:lineRule="atLeast"/>
        <w:jc w:val="both"/>
        <w:rPr>
          <w:rFonts w:ascii="Arial" w:hAnsi="Arial" w:cs="Arial"/>
          <w:sz w:val="24"/>
          <w:szCs w:val="24"/>
        </w:rPr>
      </w:pPr>
      <w:r>
        <w:rPr>
          <w:rFonts w:ascii="Arial" w:hAnsi="Arial" w:cs="Arial"/>
          <w:sz w:val="24"/>
          <w:szCs w:val="24"/>
        </w:rPr>
        <w:t xml:space="preserve">1-) </w:t>
      </w:r>
      <w:r w:rsidR="00B67446" w:rsidRPr="00514975">
        <w:rPr>
          <w:rFonts w:ascii="Arial" w:hAnsi="Arial" w:cs="Arial"/>
          <w:b/>
          <w:sz w:val="24"/>
          <w:szCs w:val="24"/>
          <w:u w:val="single"/>
        </w:rPr>
        <w:t>Açık, KV-8, KV-9</w:t>
      </w:r>
      <w:r w:rsidR="00B67446" w:rsidRPr="00B72827">
        <w:rPr>
          <w:rFonts w:ascii="Arial" w:hAnsi="Arial" w:cs="Arial"/>
          <w:sz w:val="24"/>
          <w:szCs w:val="24"/>
        </w:rPr>
        <w:t xml:space="preserve"> </w:t>
      </w:r>
      <w:r w:rsidR="00B67446">
        <w:rPr>
          <w:rFonts w:ascii="Arial" w:hAnsi="Arial" w:cs="Arial"/>
          <w:sz w:val="24"/>
          <w:szCs w:val="24"/>
        </w:rPr>
        <w:t>koşularda b</w:t>
      </w:r>
      <w:r w:rsidR="00815EF8" w:rsidRPr="005F64E4">
        <w:rPr>
          <w:rFonts w:ascii="Arial" w:hAnsi="Arial" w:cs="Arial"/>
          <w:sz w:val="24"/>
          <w:szCs w:val="24"/>
        </w:rPr>
        <w:t xml:space="preserve">elirtilen at sayısından fazla kayıt olduğu takdirde </w:t>
      </w:r>
      <w:proofErr w:type="spellStart"/>
      <w:r w:rsidR="00815EF8" w:rsidRPr="005F64E4">
        <w:rPr>
          <w:rFonts w:ascii="Arial" w:hAnsi="Arial" w:cs="Arial"/>
          <w:sz w:val="24"/>
          <w:szCs w:val="24"/>
        </w:rPr>
        <w:t>Handikaperler</w:t>
      </w:r>
      <w:proofErr w:type="spellEnd"/>
      <w:r w:rsidR="00815EF8"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00815EF8" w:rsidRPr="005F64E4">
        <w:rPr>
          <w:rFonts w:ascii="Arial" w:hAnsi="Arial" w:cs="Arial"/>
          <w:sz w:val="24"/>
          <w:szCs w:val="24"/>
        </w:rPr>
        <w:t>kilolandırılır</w:t>
      </w:r>
      <w:proofErr w:type="spellEnd"/>
      <w:r w:rsidR="00815EF8" w:rsidRPr="005F64E4">
        <w:rPr>
          <w:rFonts w:ascii="Arial" w:hAnsi="Arial" w:cs="Arial"/>
          <w:sz w:val="24"/>
          <w:szCs w:val="24"/>
        </w:rPr>
        <w:t xml:space="preserve">. Belirtilen at sayısı asil, diğer atlar yedek kabul edilir. Listenin sonundaki atlar ile yedekteki atların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w:t>
      </w:r>
      <w:r w:rsidR="00EE7AAE">
        <w:rPr>
          <w:rFonts w:ascii="Arial" w:hAnsi="Arial" w:cs="Arial"/>
          <w:sz w:val="24"/>
          <w:szCs w:val="24"/>
        </w:rPr>
        <w:t>l ve yedek sıralaması değişmez.</w:t>
      </w:r>
    </w:p>
    <w:p w:rsidR="00B72827" w:rsidRDefault="00B72827" w:rsidP="00AF2B38">
      <w:pPr>
        <w:spacing w:after="0" w:line="20" w:lineRule="atLeast"/>
        <w:jc w:val="both"/>
        <w:rPr>
          <w:rFonts w:ascii="Arial" w:hAnsi="Arial" w:cs="Arial"/>
          <w:sz w:val="24"/>
          <w:szCs w:val="24"/>
        </w:rPr>
      </w:pPr>
    </w:p>
    <w:p w:rsidR="00AB7EA1" w:rsidRDefault="00514975" w:rsidP="00AF2B38">
      <w:pPr>
        <w:spacing w:after="0" w:line="20" w:lineRule="atLeast"/>
        <w:jc w:val="both"/>
        <w:rPr>
          <w:rFonts w:ascii="Arial" w:hAnsi="Arial" w:cs="Arial"/>
          <w:sz w:val="24"/>
          <w:szCs w:val="24"/>
        </w:rPr>
      </w:pPr>
      <w:r>
        <w:rPr>
          <w:rFonts w:ascii="Arial" w:hAnsi="Arial" w:cs="Arial"/>
          <w:sz w:val="24"/>
          <w:szCs w:val="24"/>
        </w:rPr>
        <w:t xml:space="preserve">2-) </w:t>
      </w:r>
      <w:r w:rsidR="00815EF8" w:rsidRPr="00514975">
        <w:rPr>
          <w:rFonts w:ascii="Arial" w:hAnsi="Arial" w:cs="Arial"/>
          <w:b/>
          <w:sz w:val="24"/>
          <w:szCs w:val="24"/>
          <w:u w:val="single"/>
        </w:rPr>
        <w:t>KV-6 ve KV-7</w:t>
      </w:r>
      <w:r w:rsidR="00DC3725">
        <w:rPr>
          <w:rFonts w:ascii="Arial" w:hAnsi="Arial" w:cs="Arial"/>
          <w:sz w:val="24"/>
          <w:szCs w:val="24"/>
        </w:rPr>
        <w:t xml:space="preserve"> koşularda</w:t>
      </w:r>
      <w:r w:rsidR="00815EF8" w:rsidRPr="005F64E4">
        <w:rPr>
          <w:rFonts w:ascii="Arial" w:hAnsi="Arial" w:cs="Arial"/>
          <w:sz w:val="24"/>
          <w:szCs w:val="24"/>
        </w:rPr>
        <w:t xml:space="preserve"> belirtilen at sayısından fazla </w:t>
      </w:r>
      <w:r w:rsidR="00B67446">
        <w:rPr>
          <w:rFonts w:ascii="Arial" w:hAnsi="Arial" w:cs="Arial"/>
          <w:sz w:val="24"/>
          <w:szCs w:val="24"/>
        </w:rPr>
        <w:t xml:space="preserve">kayıt </w:t>
      </w:r>
      <w:r w:rsidR="00815EF8" w:rsidRPr="005F64E4">
        <w:rPr>
          <w:rFonts w:ascii="Arial" w:hAnsi="Arial" w:cs="Arial"/>
          <w:sz w:val="24"/>
          <w:szCs w:val="24"/>
        </w:rPr>
        <w:t xml:space="preserve">olduğu takdirde bu atlar bir önceki yıl ve cari yıl içindeki kazançları toplamına göre kazancı fazla olandan az olana doğru sıralanır. Belirtilen at sayısı asil, diğer atlar yedek kabul edilir. Listenin sonundaki atlar ile yedekteki atların kazançlarının eşit olması halinde bu atlar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puanı daha büyük olandan küçük olana doğru sıralanır. Tüm eşitlikler halinde aleni kuraya başvurulur. Sıralama işlemi kayıt günündeki bir önceki yıl ve cari yıl kazançları toplamına göre, kazançları eşit olan atların sıralama işlemi ise kayıt </w:t>
      </w:r>
    </w:p>
    <w:p w:rsidR="00AB7EA1" w:rsidRDefault="00AB7EA1" w:rsidP="00AF2B38">
      <w:pPr>
        <w:spacing w:after="0" w:line="20" w:lineRule="atLeast"/>
        <w:jc w:val="both"/>
        <w:rPr>
          <w:rFonts w:ascii="Arial" w:hAnsi="Arial" w:cs="Arial"/>
          <w:sz w:val="24"/>
          <w:szCs w:val="24"/>
        </w:rPr>
      </w:pPr>
    </w:p>
    <w:p w:rsidR="00AB7EA1" w:rsidRDefault="00AB7EA1" w:rsidP="00AF2B38">
      <w:pPr>
        <w:spacing w:after="0" w:line="20" w:lineRule="atLeast"/>
        <w:jc w:val="both"/>
        <w:rPr>
          <w:rFonts w:ascii="Arial" w:hAnsi="Arial" w:cs="Arial"/>
          <w:sz w:val="24"/>
          <w:szCs w:val="24"/>
        </w:rPr>
      </w:pPr>
    </w:p>
    <w:p w:rsidR="00EE7AAE" w:rsidRDefault="00815EF8" w:rsidP="00AF2B38">
      <w:pPr>
        <w:spacing w:after="0" w:line="20" w:lineRule="atLeast"/>
        <w:jc w:val="both"/>
        <w:rPr>
          <w:rFonts w:ascii="Arial" w:hAnsi="Arial" w:cs="Arial"/>
          <w:sz w:val="24"/>
          <w:szCs w:val="24"/>
        </w:rPr>
      </w:pPr>
      <w:bookmarkStart w:id="0" w:name="_GoBack"/>
      <w:bookmarkEnd w:id="0"/>
      <w:r w:rsidRPr="005F64E4">
        <w:rPr>
          <w:rFonts w:ascii="Arial" w:hAnsi="Arial" w:cs="Arial"/>
          <w:sz w:val="24"/>
          <w:szCs w:val="24"/>
        </w:rPr>
        <w:lastRenderedPageBreak/>
        <w:t xml:space="preserve">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B72827" w:rsidRDefault="00B72827" w:rsidP="00AF2B38">
      <w:pPr>
        <w:spacing w:after="0" w:line="20" w:lineRule="atLeast"/>
        <w:jc w:val="both"/>
        <w:rPr>
          <w:rFonts w:ascii="Arial" w:hAnsi="Arial" w:cs="Arial"/>
          <w:strike/>
          <w:color w:val="FF0000"/>
          <w:sz w:val="24"/>
          <w:szCs w:val="24"/>
        </w:rPr>
      </w:pPr>
    </w:p>
    <w:p w:rsidR="00086FE3" w:rsidRPr="00086FE3" w:rsidRDefault="00086FE3" w:rsidP="00AF2B38">
      <w:pPr>
        <w:spacing w:after="0" w:line="20" w:lineRule="atLeast"/>
        <w:jc w:val="both"/>
        <w:rPr>
          <w:rFonts w:ascii="Arial" w:hAnsi="Arial" w:cs="Arial"/>
          <w:b/>
          <w:sz w:val="24"/>
          <w:szCs w:val="24"/>
          <w:u w:val="single"/>
        </w:rPr>
      </w:pPr>
      <w:r w:rsidRPr="00086FE3">
        <w:rPr>
          <w:rFonts w:ascii="Arial" w:hAnsi="Arial" w:cs="Arial"/>
          <w:b/>
          <w:sz w:val="24"/>
          <w:szCs w:val="24"/>
          <w:u w:val="single"/>
        </w:rPr>
        <w:t>Yedeklik hakkı kullanımı</w:t>
      </w:r>
    </w:p>
    <w:p w:rsidR="00E943B4" w:rsidRDefault="00EE7AAE" w:rsidP="00AF2B38">
      <w:pPr>
        <w:spacing w:after="0" w:line="20" w:lineRule="atLeast"/>
        <w:jc w:val="both"/>
        <w:rPr>
          <w:rFonts w:ascii="Arial" w:hAnsi="Arial" w:cs="Arial"/>
          <w:sz w:val="24"/>
          <w:szCs w:val="24"/>
        </w:rPr>
      </w:pPr>
      <w:r w:rsidRPr="00B67446">
        <w:rPr>
          <w:rFonts w:ascii="Arial" w:hAnsi="Arial" w:cs="Arial"/>
          <w:sz w:val="24"/>
          <w:szCs w:val="24"/>
        </w:rPr>
        <w:t>Açık, KV-6, KV-7</w:t>
      </w:r>
      <w:r w:rsidR="00B72827" w:rsidRPr="00B67446">
        <w:rPr>
          <w:rFonts w:ascii="Arial" w:hAnsi="Arial" w:cs="Arial"/>
          <w:sz w:val="24"/>
          <w:szCs w:val="24"/>
        </w:rPr>
        <w:t>,</w:t>
      </w:r>
      <w:r w:rsidR="00B67446" w:rsidRPr="00B67446">
        <w:rPr>
          <w:rFonts w:ascii="Arial" w:hAnsi="Arial" w:cs="Arial"/>
          <w:sz w:val="24"/>
          <w:szCs w:val="24"/>
        </w:rPr>
        <w:t xml:space="preserve"> KV-8, KV-9</w:t>
      </w:r>
      <w:r w:rsidRPr="00B67446">
        <w:rPr>
          <w:rFonts w:ascii="Arial" w:hAnsi="Arial" w:cs="Arial"/>
          <w:sz w:val="24"/>
          <w:szCs w:val="24"/>
        </w:rPr>
        <w:t xml:space="preserve"> </w:t>
      </w:r>
      <w:r w:rsidR="00815EF8" w:rsidRPr="005F64E4">
        <w:rPr>
          <w:rFonts w:ascii="Arial" w:hAnsi="Arial" w:cs="Arial"/>
          <w:sz w:val="24"/>
          <w:szCs w:val="24"/>
        </w:rPr>
        <w:t xml:space="preserve">koşularda yedek kalan atların yedeklik hakkı yoktur. (c) maddesinde belirtilen koşularda yedek kalan atlar bu maddede belirtilen koşularda yedeklik hakkını kullanamaz. Deklare edilmeyen veya deklarede sıra gelmeyen atlar için ödenen hiçbir taksit veya kayıt ücreti iade edilmez. Ancak G1 koşularda deklarede sıra gelmeyen atlara </w:t>
      </w:r>
      <w:r>
        <w:rPr>
          <w:rFonts w:ascii="Arial" w:hAnsi="Arial" w:cs="Arial"/>
          <w:sz w:val="24"/>
          <w:szCs w:val="24"/>
        </w:rPr>
        <w:t>sadece</w:t>
      </w:r>
      <w:r w:rsidR="00815EF8" w:rsidRPr="005F64E4">
        <w:rPr>
          <w:rFonts w:ascii="Arial" w:hAnsi="Arial" w:cs="Arial"/>
          <w:sz w:val="24"/>
          <w:szCs w:val="24"/>
        </w:rPr>
        <w:t xml:space="preserve"> son kayıt ücreti iade edilir.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w:t>
      </w:r>
    </w:p>
    <w:p w:rsidR="008F03AD"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008F03AD">
        <w:rPr>
          <w:rFonts w:ascii="Arial" w:hAnsi="Arial" w:cs="Arial"/>
          <w:b/>
          <w:sz w:val="24"/>
          <w:szCs w:val="24"/>
        </w:rPr>
        <w:t xml:space="preserve"> Şartlı</w:t>
      </w:r>
      <w:r w:rsidR="00514975">
        <w:rPr>
          <w:rFonts w:ascii="Arial" w:hAnsi="Arial" w:cs="Arial"/>
          <w:b/>
          <w:sz w:val="24"/>
          <w:szCs w:val="24"/>
        </w:rPr>
        <w:t xml:space="preserve">, </w:t>
      </w:r>
      <w:r w:rsidR="008F03AD">
        <w:rPr>
          <w:rFonts w:ascii="Arial" w:hAnsi="Arial" w:cs="Arial"/>
          <w:b/>
          <w:sz w:val="24"/>
          <w:szCs w:val="24"/>
        </w:rPr>
        <w:t>Handikap</w:t>
      </w:r>
      <w:r w:rsidR="00CF402A">
        <w:rPr>
          <w:rFonts w:ascii="Arial" w:hAnsi="Arial" w:cs="Arial"/>
          <w:b/>
          <w:sz w:val="24"/>
          <w:szCs w:val="24"/>
        </w:rPr>
        <w:t xml:space="preserve"> ve Maiden/Şartlı-1</w:t>
      </w:r>
      <w:r w:rsidR="008F03AD">
        <w:rPr>
          <w:rFonts w:ascii="Arial" w:hAnsi="Arial" w:cs="Arial"/>
          <w:b/>
          <w:sz w:val="24"/>
          <w:szCs w:val="24"/>
        </w:rPr>
        <w:t xml:space="preserve"> Koşularda Yedeklik</w:t>
      </w:r>
    </w:p>
    <w:p w:rsidR="008F03AD" w:rsidRDefault="008F03AD" w:rsidP="00AF2B38">
      <w:pPr>
        <w:spacing w:after="0" w:line="20" w:lineRule="atLeast"/>
        <w:jc w:val="both"/>
        <w:rPr>
          <w:rFonts w:ascii="Arial" w:hAnsi="Arial" w:cs="Arial"/>
          <w:sz w:val="24"/>
          <w:szCs w:val="24"/>
        </w:rPr>
      </w:pPr>
    </w:p>
    <w:p w:rsidR="00815EF8" w:rsidRDefault="000B3B52" w:rsidP="00514975">
      <w:pPr>
        <w:spacing w:after="0" w:line="20" w:lineRule="atLeast"/>
        <w:jc w:val="both"/>
        <w:rPr>
          <w:rFonts w:ascii="Arial" w:hAnsi="Arial" w:cs="Arial"/>
          <w:sz w:val="24"/>
          <w:szCs w:val="24"/>
        </w:rPr>
      </w:pPr>
      <w:r>
        <w:rPr>
          <w:rFonts w:ascii="Arial" w:hAnsi="Arial" w:cs="Arial"/>
          <w:sz w:val="24"/>
          <w:szCs w:val="24"/>
        </w:rPr>
        <w:t>1-</w:t>
      </w:r>
      <w:r w:rsidR="00514975">
        <w:rPr>
          <w:rFonts w:ascii="Arial" w:hAnsi="Arial" w:cs="Arial"/>
          <w:sz w:val="24"/>
          <w:szCs w:val="24"/>
        </w:rPr>
        <w:t xml:space="preserve">) </w:t>
      </w:r>
      <w:r w:rsidR="00B65156" w:rsidRPr="00514975">
        <w:rPr>
          <w:rFonts w:ascii="Arial" w:hAnsi="Arial" w:cs="Arial"/>
          <w:b/>
          <w:sz w:val="24"/>
          <w:szCs w:val="24"/>
          <w:u w:val="single"/>
        </w:rPr>
        <w:t>H</w:t>
      </w:r>
      <w:r w:rsidR="00815EF8" w:rsidRPr="00514975">
        <w:rPr>
          <w:rFonts w:ascii="Arial" w:hAnsi="Arial" w:cs="Arial"/>
          <w:b/>
          <w:sz w:val="24"/>
          <w:szCs w:val="24"/>
          <w:u w:val="single"/>
        </w:rPr>
        <w:t>andikap</w:t>
      </w:r>
      <w:r w:rsidR="00815EF8" w:rsidRPr="00514975">
        <w:rPr>
          <w:rFonts w:ascii="Arial" w:hAnsi="Arial" w:cs="Arial"/>
          <w:sz w:val="24"/>
          <w:szCs w:val="24"/>
        </w:rPr>
        <w:t xml:space="preserve"> koşularında</w:t>
      </w:r>
      <w:r w:rsidR="00815EF8" w:rsidRPr="005F64E4">
        <w:rPr>
          <w:rFonts w:ascii="Arial" w:hAnsi="Arial" w:cs="Arial"/>
          <w:sz w:val="24"/>
          <w:szCs w:val="24"/>
        </w:rPr>
        <w:t xml:space="preserve"> (Handikap 18, amatör binici, </w:t>
      </w:r>
      <w:r w:rsidR="00C114D5">
        <w:rPr>
          <w:rFonts w:ascii="Arial" w:hAnsi="Arial" w:cs="Arial"/>
          <w:sz w:val="24"/>
          <w:szCs w:val="24"/>
        </w:rPr>
        <w:t>kadın</w:t>
      </w:r>
      <w:r w:rsidR="00815EF8" w:rsidRPr="005F64E4">
        <w:rPr>
          <w:rFonts w:ascii="Arial" w:hAnsi="Arial" w:cs="Arial"/>
          <w:sz w:val="24"/>
          <w:szCs w:val="24"/>
        </w:rPr>
        <w:t xml:space="preserve"> amatör binici ve </w:t>
      </w:r>
      <w:r w:rsidR="00C114D5">
        <w:rPr>
          <w:rFonts w:ascii="Arial" w:hAnsi="Arial" w:cs="Arial"/>
          <w:sz w:val="24"/>
          <w:szCs w:val="24"/>
        </w:rPr>
        <w:t>kadın</w:t>
      </w:r>
      <w:r w:rsidR="00815EF8" w:rsidRPr="005F64E4">
        <w:rPr>
          <w:rFonts w:ascii="Arial" w:hAnsi="Arial" w:cs="Arial"/>
          <w:sz w:val="24"/>
          <w:szCs w:val="24"/>
        </w:rPr>
        <w:t xml:space="preserve"> binici koşuları hariç) </w:t>
      </w:r>
      <w:proofErr w:type="spellStart"/>
      <w:r w:rsidR="00815EF8" w:rsidRPr="005F64E4">
        <w:rPr>
          <w:rFonts w:ascii="Arial" w:hAnsi="Arial" w:cs="Arial"/>
          <w:sz w:val="24"/>
          <w:szCs w:val="24"/>
        </w:rPr>
        <w:t>Handikaperler</w:t>
      </w:r>
      <w:proofErr w:type="spellEnd"/>
      <w:r w:rsidR="00815EF8" w:rsidRPr="005F64E4">
        <w:rPr>
          <w:rFonts w:ascii="Arial" w:hAnsi="Arial" w:cs="Arial"/>
          <w:sz w:val="24"/>
          <w:szCs w:val="24"/>
        </w:rPr>
        <w:t xml:space="preserve"> birimince ilan edilen puanlama listesine göre atlar puanı büyük olandan küçük olana doğru sıralanır. Yarışçılık Müdürlüğü tarafından </w:t>
      </w:r>
      <w:proofErr w:type="spellStart"/>
      <w:r w:rsidR="00815EF8" w:rsidRPr="005F64E4">
        <w:rPr>
          <w:rFonts w:ascii="Arial" w:hAnsi="Arial" w:cs="Arial"/>
          <w:sz w:val="24"/>
          <w:szCs w:val="24"/>
        </w:rPr>
        <w:t>kilolandırılır</w:t>
      </w:r>
      <w:proofErr w:type="spellEnd"/>
      <w:r w:rsidR="00815EF8" w:rsidRPr="005F64E4">
        <w:rPr>
          <w:rFonts w:ascii="Arial" w:hAnsi="Arial" w:cs="Arial"/>
          <w:sz w:val="24"/>
          <w:szCs w:val="24"/>
        </w:rPr>
        <w:t xml:space="preserve">. Belirlenen at sayısı asil, diğer atlar yedek kabul edilir. Listenin sonundaki atlar ile yedekteki atların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puanlarının eşit olması halinde bu atlar bir önceki yıl ve cari yıl kazançları toplamına göre kazancı fazla olandan az olana doğru sıralanır. Tüm eşitlikler halinde aleni kuraya başvurulur. Sıralama işlemi kayıt günündeki puana ve puanı eşit olan atların sıralama işlemi ise kayıt günündeki bir önceki yıl ve cari yıl kazançları toplamına göre yapılır, kayıttan sonra atın puanı ve kazancı değişse dahi asil ve yedek sıralaması değişmez.</w:t>
      </w:r>
    </w:p>
    <w:p w:rsidR="00514975" w:rsidRPr="005F64E4" w:rsidRDefault="00514975" w:rsidP="00514975">
      <w:pPr>
        <w:spacing w:after="0" w:line="20" w:lineRule="atLeast"/>
        <w:jc w:val="both"/>
        <w:rPr>
          <w:rFonts w:ascii="Arial" w:hAnsi="Arial" w:cs="Arial"/>
          <w:sz w:val="24"/>
          <w:szCs w:val="24"/>
        </w:rPr>
      </w:pPr>
    </w:p>
    <w:p w:rsidR="00966D49" w:rsidRDefault="000B3B52" w:rsidP="00514975">
      <w:pPr>
        <w:spacing w:after="0" w:line="20" w:lineRule="atLeast"/>
        <w:jc w:val="both"/>
        <w:rPr>
          <w:rFonts w:ascii="Arial" w:hAnsi="Arial" w:cs="Arial"/>
          <w:sz w:val="24"/>
          <w:szCs w:val="24"/>
        </w:rPr>
      </w:pPr>
      <w:r>
        <w:rPr>
          <w:rFonts w:ascii="Arial" w:hAnsi="Arial" w:cs="Arial"/>
          <w:sz w:val="24"/>
          <w:szCs w:val="24"/>
        </w:rPr>
        <w:t>2-</w:t>
      </w:r>
      <w:r w:rsidR="00514975">
        <w:rPr>
          <w:rFonts w:ascii="Arial" w:hAnsi="Arial" w:cs="Arial"/>
          <w:sz w:val="24"/>
          <w:szCs w:val="24"/>
        </w:rPr>
        <w:t xml:space="preserve">) </w:t>
      </w:r>
      <w:r w:rsidR="00815EF8" w:rsidRPr="00514975">
        <w:rPr>
          <w:rFonts w:ascii="Arial" w:hAnsi="Arial" w:cs="Arial"/>
          <w:b/>
          <w:sz w:val="24"/>
          <w:szCs w:val="24"/>
          <w:u w:val="single"/>
        </w:rPr>
        <w:t>Şartlı</w:t>
      </w:r>
      <w:r w:rsidR="00815EF8" w:rsidRPr="00514975">
        <w:rPr>
          <w:rFonts w:ascii="Arial" w:hAnsi="Arial" w:cs="Arial"/>
          <w:sz w:val="24"/>
          <w:szCs w:val="24"/>
        </w:rPr>
        <w:t xml:space="preserve"> koşularda</w:t>
      </w:r>
      <w:r w:rsidR="00815EF8" w:rsidRPr="005F64E4">
        <w:rPr>
          <w:rFonts w:ascii="Arial" w:hAnsi="Arial" w:cs="Arial"/>
          <w:sz w:val="24"/>
          <w:szCs w:val="24"/>
        </w:rPr>
        <w:t xml:space="preserve"> </w:t>
      </w:r>
      <w:r w:rsidR="00815EF8" w:rsidRPr="00B65156">
        <w:rPr>
          <w:rFonts w:ascii="Arial" w:hAnsi="Arial" w:cs="Arial"/>
          <w:sz w:val="24"/>
          <w:szCs w:val="24"/>
        </w:rPr>
        <w:t xml:space="preserve">koşacak at sayısı hipodromlara ve pistlere göre 20. maddedeki cetvelde belirtilen at sayısından fazla olduğu takdirde bu </w:t>
      </w:r>
      <w:r w:rsidR="00815EF8" w:rsidRPr="005F64E4">
        <w:rPr>
          <w:rFonts w:ascii="Arial" w:hAnsi="Arial" w:cs="Arial"/>
          <w:sz w:val="24"/>
          <w:szCs w:val="24"/>
        </w:rPr>
        <w:t xml:space="preserve">atlar bir önceki yıl ve cari yıl içindeki kazançları toplamına göre kazancı fazla olandan az olana doğru sıralanır. Belirlenen at sayısı asil diğer atlar yedek kabul edilir. Listenin sonundaki atlar ile yedekteki atların kazançlarının eşit olması halinde </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bu atlar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büyük olandan küçük olana doğru sıralanır. Tüm eşitlikler halinde aleni kuraya başvurulur. Sıralama işlemi kayıt günündeki bir önceki yıl ve cari yıl kazançları toplamına göre, kazançları eşit olan atların sıralama işlemi ise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Kayıttan sonra atın kazancı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 değişse dahi asil ve yedek sıralaması değişmez.</w:t>
      </w:r>
    </w:p>
    <w:p w:rsidR="00514975" w:rsidRPr="005F64E4" w:rsidRDefault="00514975" w:rsidP="00AF2B38">
      <w:pPr>
        <w:spacing w:after="0" w:line="20" w:lineRule="atLeast"/>
        <w:jc w:val="both"/>
        <w:rPr>
          <w:rFonts w:ascii="Arial" w:hAnsi="Arial" w:cs="Arial"/>
          <w:sz w:val="24"/>
          <w:szCs w:val="24"/>
        </w:rPr>
      </w:pPr>
    </w:p>
    <w:p w:rsidR="000B3B52" w:rsidRDefault="000B3B52" w:rsidP="00514975">
      <w:pPr>
        <w:spacing w:after="0" w:line="20" w:lineRule="atLeast"/>
        <w:jc w:val="both"/>
        <w:rPr>
          <w:rFonts w:ascii="Arial" w:hAnsi="Arial" w:cs="Arial"/>
          <w:sz w:val="24"/>
          <w:szCs w:val="24"/>
        </w:rPr>
      </w:pPr>
      <w:r>
        <w:rPr>
          <w:rFonts w:ascii="Arial" w:hAnsi="Arial" w:cs="Arial"/>
          <w:sz w:val="24"/>
          <w:szCs w:val="24"/>
        </w:rPr>
        <w:t>3-</w:t>
      </w:r>
      <w:r w:rsidR="00514975">
        <w:rPr>
          <w:rFonts w:ascii="Arial" w:hAnsi="Arial" w:cs="Arial"/>
          <w:sz w:val="24"/>
          <w:szCs w:val="24"/>
        </w:rPr>
        <w:t xml:space="preserve">) </w:t>
      </w:r>
      <w:r w:rsidR="00815EF8" w:rsidRPr="00514975">
        <w:rPr>
          <w:rFonts w:ascii="Arial" w:hAnsi="Arial" w:cs="Arial"/>
          <w:b/>
          <w:sz w:val="24"/>
          <w:szCs w:val="24"/>
          <w:u w:val="single"/>
        </w:rPr>
        <w:t>Maiden ve Şartlı 1</w:t>
      </w:r>
      <w:r w:rsidR="00815EF8" w:rsidRPr="005F64E4">
        <w:rPr>
          <w:rFonts w:ascii="Arial" w:hAnsi="Arial" w:cs="Arial"/>
          <w:sz w:val="24"/>
          <w:szCs w:val="24"/>
        </w:rPr>
        <w:t xml:space="preserve"> koşularda ise yedek kalan atlar deklare esnasında ve aleni kura ile </w:t>
      </w:r>
      <w:r w:rsidR="00514975">
        <w:rPr>
          <w:rFonts w:ascii="Arial" w:hAnsi="Arial" w:cs="Arial"/>
          <w:sz w:val="24"/>
          <w:szCs w:val="24"/>
        </w:rPr>
        <w:t>belirlenir.</w:t>
      </w:r>
    </w:p>
    <w:p w:rsidR="00514975" w:rsidRDefault="00514975" w:rsidP="00514975">
      <w:pPr>
        <w:spacing w:after="0" w:line="20" w:lineRule="atLeast"/>
        <w:jc w:val="both"/>
        <w:rPr>
          <w:rFonts w:ascii="Arial" w:hAnsi="Arial" w:cs="Arial"/>
          <w:sz w:val="24"/>
          <w:szCs w:val="24"/>
        </w:rPr>
      </w:pPr>
    </w:p>
    <w:p w:rsidR="000B3B52" w:rsidRPr="00514975" w:rsidRDefault="00514975" w:rsidP="00514975">
      <w:pPr>
        <w:spacing w:after="0" w:line="20" w:lineRule="atLeast"/>
        <w:jc w:val="both"/>
        <w:rPr>
          <w:rFonts w:ascii="Arial" w:hAnsi="Arial" w:cs="Arial"/>
          <w:sz w:val="24"/>
          <w:szCs w:val="24"/>
        </w:rPr>
      </w:pPr>
      <w:r>
        <w:rPr>
          <w:rFonts w:ascii="Arial" w:hAnsi="Arial" w:cs="Arial"/>
          <w:sz w:val="24"/>
          <w:szCs w:val="24"/>
        </w:rPr>
        <w:t>-</w:t>
      </w:r>
      <w:r w:rsidR="00815EF8" w:rsidRPr="00514975">
        <w:rPr>
          <w:rFonts w:ascii="Arial" w:hAnsi="Arial" w:cs="Arial"/>
          <w:sz w:val="24"/>
          <w:szCs w:val="24"/>
        </w:rPr>
        <w:t>Deklare edilmeyen veya deklarede sıra gelmeyen atlar için öd</w:t>
      </w:r>
      <w:r w:rsidR="000B3B52" w:rsidRPr="00514975">
        <w:rPr>
          <w:rFonts w:ascii="Arial" w:hAnsi="Arial" w:cs="Arial"/>
          <w:sz w:val="24"/>
          <w:szCs w:val="24"/>
        </w:rPr>
        <w:t>enen kayıt ücreti iade edilmez.</w:t>
      </w:r>
    </w:p>
    <w:p w:rsidR="00514975" w:rsidRDefault="00514975" w:rsidP="00514975">
      <w:pPr>
        <w:spacing w:after="0" w:line="20" w:lineRule="atLeast"/>
        <w:jc w:val="both"/>
        <w:rPr>
          <w:rFonts w:ascii="Arial" w:hAnsi="Arial" w:cs="Arial"/>
          <w:sz w:val="24"/>
          <w:szCs w:val="24"/>
        </w:rPr>
      </w:pPr>
    </w:p>
    <w:p w:rsidR="00086FE3" w:rsidRPr="00086FE3" w:rsidRDefault="00086FE3" w:rsidP="00086FE3">
      <w:pPr>
        <w:spacing w:after="0" w:line="20" w:lineRule="atLeast"/>
        <w:jc w:val="both"/>
        <w:rPr>
          <w:rFonts w:ascii="Arial" w:hAnsi="Arial" w:cs="Arial"/>
          <w:b/>
          <w:sz w:val="24"/>
          <w:szCs w:val="24"/>
          <w:u w:val="single"/>
        </w:rPr>
      </w:pPr>
      <w:r w:rsidRPr="00086FE3">
        <w:rPr>
          <w:rFonts w:ascii="Arial" w:hAnsi="Arial" w:cs="Arial"/>
          <w:b/>
          <w:sz w:val="24"/>
          <w:szCs w:val="24"/>
          <w:u w:val="single"/>
        </w:rPr>
        <w:t>Yedeklik hakkı kullanımı</w:t>
      </w:r>
    </w:p>
    <w:p w:rsidR="00BA298D" w:rsidRDefault="00514975" w:rsidP="00BA298D">
      <w:pPr>
        <w:spacing w:after="0" w:line="20" w:lineRule="atLeast"/>
        <w:jc w:val="both"/>
        <w:rPr>
          <w:rFonts w:ascii="Arial" w:hAnsi="Arial" w:cs="Arial"/>
          <w:sz w:val="24"/>
          <w:szCs w:val="24"/>
        </w:rPr>
      </w:pPr>
      <w:r>
        <w:rPr>
          <w:rFonts w:ascii="Arial" w:hAnsi="Arial" w:cs="Arial"/>
          <w:sz w:val="24"/>
          <w:szCs w:val="24"/>
        </w:rPr>
        <w:t>-</w:t>
      </w:r>
      <w:r w:rsidR="00815EF8" w:rsidRPr="00514975">
        <w:rPr>
          <w:rFonts w:ascii="Arial" w:hAnsi="Arial" w:cs="Arial"/>
          <w:sz w:val="24"/>
          <w:szCs w:val="24"/>
        </w:rPr>
        <w:t xml:space="preserve">Maiden, şartlı ve </w:t>
      </w:r>
      <w:proofErr w:type="gramStart"/>
      <w:r w:rsidR="00815EF8" w:rsidRPr="00514975">
        <w:rPr>
          <w:rFonts w:ascii="Arial" w:hAnsi="Arial" w:cs="Arial"/>
          <w:sz w:val="24"/>
          <w:szCs w:val="24"/>
        </w:rPr>
        <w:t>handikap</w:t>
      </w:r>
      <w:proofErr w:type="gramEnd"/>
      <w:r w:rsidR="00815EF8" w:rsidRPr="00514975">
        <w:rPr>
          <w:rFonts w:ascii="Arial" w:hAnsi="Arial" w:cs="Arial"/>
          <w:sz w:val="24"/>
          <w:szCs w:val="24"/>
        </w:rPr>
        <w:t xml:space="preserve"> koşularda (Handikap </w:t>
      </w:r>
      <w:r w:rsidR="00C016FE" w:rsidRPr="00514975">
        <w:rPr>
          <w:rFonts w:ascii="Arial" w:hAnsi="Arial" w:cs="Arial"/>
          <w:sz w:val="24"/>
          <w:szCs w:val="24"/>
        </w:rPr>
        <w:t>18 hariç</w:t>
      </w:r>
      <w:r w:rsidR="00815EF8" w:rsidRPr="00514975">
        <w:rPr>
          <w:rFonts w:ascii="Arial" w:hAnsi="Arial" w:cs="Arial"/>
          <w:sz w:val="24"/>
          <w:szCs w:val="24"/>
        </w:rPr>
        <w:t>)  deklarede sıra gelmeyip yedek kalan atlar, program ve şartları gereği kayıt olabileceği ve ilgilisi taraf</w:t>
      </w:r>
      <w:r w:rsidR="00086FE3">
        <w:rPr>
          <w:rFonts w:ascii="Arial" w:hAnsi="Arial" w:cs="Arial"/>
          <w:sz w:val="24"/>
          <w:szCs w:val="24"/>
        </w:rPr>
        <w:t>ından tercih edilecek ilk koşuda</w:t>
      </w:r>
      <w:r w:rsidR="00815EF8" w:rsidRPr="00514975">
        <w:rPr>
          <w:rFonts w:ascii="Arial" w:hAnsi="Arial" w:cs="Arial"/>
          <w:sz w:val="24"/>
          <w:szCs w:val="24"/>
        </w:rPr>
        <w:t xml:space="preserve"> (Grup, Açık, Vadeli koşular, Handikap 18, amatör binici, </w:t>
      </w:r>
      <w:r w:rsidR="00C114D5" w:rsidRPr="00514975">
        <w:rPr>
          <w:rFonts w:ascii="Arial" w:hAnsi="Arial" w:cs="Arial"/>
          <w:sz w:val="24"/>
          <w:szCs w:val="24"/>
        </w:rPr>
        <w:t>kadın</w:t>
      </w:r>
      <w:r w:rsidR="00815EF8" w:rsidRPr="00514975">
        <w:rPr>
          <w:rFonts w:ascii="Arial" w:hAnsi="Arial" w:cs="Arial"/>
          <w:sz w:val="24"/>
          <w:szCs w:val="24"/>
        </w:rPr>
        <w:t xml:space="preserve"> amatör binici ve </w:t>
      </w:r>
      <w:r w:rsidR="00C114D5" w:rsidRPr="00514975">
        <w:rPr>
          <w:rFonts w:ascii="Arial" w:hAnsi="Arial" w:cs="Arial"/>
          <w:sz w:val="24"/>
          <w:szCs w:val="24"/>
        </w:rPr>
        <w:t>kadın</w:t>
      </w:r>
      <w:r w:rsidR="00815EF8" w:rsidRPr="00514975">
        <w:rPr>
          <w:rFonts w:ascii="Arial" w:hAnsi="Arial" w:cs="Arial"/>
          <w:sz w:val="24"/>
          <w:szCs w:val="24"/>
        </w:rPr>
        <w:t xml:space="preserve"> binici koşuları hariç) asil at olarak sıralamada yer alır.</w:t>
      </w:r>
      <w:r w:rsidR="00CF402A">
        <w:rPr>
          <w:rFonts w:ascii="Arial" w:hAnsi="Arial" w:cs="Arial"/>
          <w:sz w:val="24"/>
          <w:szCs w:val="24"/>
        </w:rPr>
        <w:t xml:space="preserve"> </w:t>
      </w:r>
    </w:p>
    <w:p w:rsidR="00514975" w:rsidRDefault="00514975" w:rsidP="00514975">
      <w:pPr>
        <w:spacing w:after="0" w:line="20" w:lineRule="atLeast"/>
        <w:jc w:val="both"/>
        <w:rPr>
          <w:rFonts w:ascii="Arial" w:hAnsi="Arial" w:cs="Arial"/>
          <w:sz w:val="24"/>
          <w:szCs w:val="24"/>
        </w:rPr>
      </w:pPr>
    </w:p>
    <w:p w:rsidR="00086FE3" w:rsidRDefault="000B3B52" w:rsidP="00514975">
      <w:pPr>
        <w:spacing w:after="0" w:line="20" w:lineRule="atLeast"/>
        <w:jc w:val="both"/>
        <w:rPr>
          <w:rFonts w:ascii="Arial" w:hAnsi="Arial" w:cs="Arial"/>
          <w:sz w:val="24"/>
          <w:szCs w:val="24"/>
        </w:rPr>
      </w:pPr>
      <w:r>
        <w:rPr>
          <w:rFonts w:ascii="Arial" w:hAnsi="Arial" w:cs="Arial"/>
          <w:sz w:val="24"/>
          <w:szCs w:val="24"/>
        </w:rPr>
        <w:t>-</w:t>
      </w:r>
      <w:r w:rsidR="00815EF8" w:rsidRPr="005F64E4">
        <w:rPr>
          <w:rFonts w:ascii="Arial" w:hAnsi="Arial" w:cs="Arial"/>
          <w:sz w:val="24"/>
          <w:szCs w:val="24"/>
        </w:rPr>
        <w:t>Yedeklik hakkını kullanmak isteyen atların sayısı, müteakip ilk koşuda koşacak at sayısı</w:t>
      </w:r>
      <w:r w:rsidR="00086FE3">
        <w:rPr>
          <w:rFonts w:ascii="Arial" w:hAnsi="Arial" w:cs="Arial"/>
          <w:sz w:val="24"/>
          <w:szCs w:val="24"/>
        </w:rPr>
        <w:t>ndan fazla ise yedek sıralaması;</w:t>
      </w:r>
    </w:p>
    <w:p w:rsidR="00086FE3" w:rsidRDefault="00086FE3" w:rsidP="00514975">
      <w:pPr>
        <w:spacing w:after="0" w:line="20" w:lineRule="atLeast"/>
        <w:jc w:val="both"/>
        <w:rPr>
          <w:rFonts w:ascii="Arial" w:hAnsi="Arial" w:cs="Arial"/>
          <w:sz w:val="24"/>
          <w:szCs w:val="24"/>
        </w:rPr>
      </w:pPr>
      <w:r>
        <w:rPr>
          <w:rFonts w:ascii="Arial" w:hAnsi="Arial" w:cs="Arial"/>
          <w:sz w:val="24"/>
          <w:szCs w:val="24"/>
        </w:rPr>
        <w:t>H</w:t>
      </w:r>
      <w:r w:rsidR="00815EF8" w:rsidRPr="005F64E4">
        <w:rPr>
          <w:rFonts w:ascii="Arial" w:hAnsi="Arial" w:cs="Arial"/>
          <w:sz w:val="24"/>
          <w:szCs w:val="24"/>
        </w:rPr>
        <w:t xml:space="preserve">andikap koşularında kayıt günündeki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puanına, puanı eşit olan atların sıralaması kayıt günündeki bir önceki yıl ve cari</w:t>
      </w:r>
      <w:r>
        <w:rPr>
          <w:rFonts w:ascii="Arial" w:hAnsi="Arial" w:cs="Arial"/>
          <w:sz w:val="24"/>
          <w:szCs w:val="24"/>
        </w:rPr>
        <w:t xml:space="preserve"> yıl kazançları toplamına göre yapılır.</w:t>
      </w:r>
    </w:p>
    <w:p w:rsidR="00086FE3" w:rsidRDefault="00086FE3" w:rsidP="00514975">
      <w:pPr>
        <w:spacing w:after="0" w:line="20" w:lineRule="atLeast"/>
        <w:jc w:val="both"/>
        <w:rPr>
          <w:rFonts w:ascii="Arial" w:hAnsi="Arial" w:cs="Arial"/>
          <w:sz w:val="24"/>
          <w:szCs w:val="24"/>
        </w:rPr>
      </w:pPr>
      <w:r>
        <w:rPr>
          <w:rFonts w:ascii="Arial" w:hAnsi="Arial" w:cs="Arial"/>
          <w:sz w:val="24"/>
          <w:szCs w:val="24"/>
        </w:rPr>
        <w:t>Ş</w:t>
      </w:r>
      <w:r w:rsidR="00815EF8" w:rsidRPr="005F64E4">
        <w:rPr>
          <w:rFonts w:ascii="Arial" w:hAnsi="Arial" w:cs="Arial"/>
          <w:sz w:val="24"/>
          <w:szCs w:val="24"/>
        </w:rPr>
        <w:t>artlı koşularda ise kayıt günündeki bir önceki yıl ve cari yıl kazançları toplamına, kazançları eşit olan atların sıralaması kayıt günündeki</w:t>
      </w:r>
      <w:r>
        <w:rPr>
          <w:rFonts w:ascii="Arial" w:hAnsi="Arial" w:cs="Arial"/>
          <w:sz w:val="24"/>
          <w:szCs w:val="24"/>
        </w:rPr>
        <w:t xml:space="preserve"> </w:t>
      </w:r>
      <w:proofErr w:type="gramStart"/>
      <w:r>
        <w:rPr>
          <w:rFonts w:ascii="Arial" w:hAnsi="Arial" w:cs="Arial"/>
          <w:sz w:val="24"/>
          <w:szCs w:val="24"/>
        </w:rPr>
        <w:t>handikap</w:t>
      </w:r>
      <w:proofErr w:type="gramEnd"/>
      <w:r>
        <w:rPr>
          <w:rFonts w:ascii="Arial" w:hAnsi="Arial" w:cs="Arial"/>
          <w:sz w:val="24"/>
          <w:szCs w:val="24"/>
        </w:rPr>
        <w:t xml:space="preserve"> puanına göre yapılır.</w:t>
      </w:r>
    </w:p>
    <w:p w:rsidR="00086FE3" w:rsidRDefault="00086FE3" w:rsidP="00514975">
      <w:pPr>
        <w:spacing w:after="0" w:line="20" w:lineRule="atLeast"/>
        <w:jc w:val="both"/>
        <w:rPr>
          <w:rFonts w:ascii="Arial" w:hAnsi="Arial" w:cs="Arial"/>
          <w:sz w:val="24"/>
          <w:szCs w:val="24"/>
        </w:rPr>
      </w:pPr>
      <w:r w:rsidRPr="005F64E4">
        <w:rPr>
          <w:rFonts w:ascii="Arial" w:hAnsi="Arial" w:cs="Arial"/>
          <w:sz w:val="24"/>
          <w:szCs w:val="24"/>
        </w:rPr>
        <w:t xml:space="preserve">Maiden ve Şartlı 1 koşularda ise aleni kura ile </w:t>
      </w:r>
      <w:r>
        <w:rPr>
          <w:rFonts w:ascii="Arial" w:hAnsi="Arial" w:cs="Arial"/>
          <w:sz w:val="24"/>
          <w:szCs w:val="24"/>
        </w:rPr>
        <w:t>yapılır.</w:t>
      </w:r>
    </w:p>
    <w:p w:rsidR="00CF402A" w:rsidRPr="00DC3725" w:rsidRDefault="00CF402A" w:rsidP="00514975">
      <w:pPr>
        <w:spacing w:after="0" w:line="20" w:lineRule="atLeast"/>
        <w:jc w:val="both"/>
        <w:rPr>
          <w:rFonts w:ascii="Arial" w:hAnsi="Arial" w:cs="Arial"/>
          <w:sz w:val="24"/>
          <w:szCs w:val="24"/>
        </w:rPr>
      </w:pPr>
      <w:r w:rsidRPr="00DC3725">
        <w:rPr>
          <w:rFonts w:ascii="Arial" w:hAnsi="Arial" w:cs="Arial"/>
          <w:sz w:val="24"/>
          <w:szCs w:val="24"/>
        </w:rPr>
        <w:t>Birden fazla yedeklik hakkı olan atlara sıralamada öncelik tanınır.</w:t>
      </w:r>
    </w:p>
    <w:p w:rsidR="00086FE3" w:rsidRDefault="00086FE3" w:rsidP="00514975">
      <w:pPr>
        <w:spacing w:after="0" w:line="20" w:lineRule="atLeast"/>
        <w:jc w:val="both"/>
        <w:rPr>
          <w:rFonts w:ascii="Arial" w:hAnsi="Arial" w:cs="Arial"/>
          <w:sz w:val="24"/>
          <w:szCs w:val="24"/>
        </w:rPr>
      </w:pPr>
    </w:p>
    <w:p w:rsidR="00086FE3" w:rsidRDefault="00815EF8" w:rsidP="00514975">
      <w:pPr>
        <w:spacing w:after="0" w:line="20" w:lineRule="atLeast"/>
        <w:jc w:val="both"/>
        <w:rPr>
          <w:rFonts w:ascii="Arial" w:hAnsi="Arial" w:cs="Arial"/>
          <w:sz w:val="24"/>
          <w:szCs w:val="24"/>
        </w:rPr>
      </w:pPr>
      <w:r w:rsidRPr="005F64E4">
        <w:rPr>
          <w:rFonts w:ascii="Arial" w:hAnsi="Arial" w:cs="Arial"/>
          <w:sz w:val="24"/>
          <w:szCs w:val="24"/>
        </w:rPr>
        <w:t>Tüm eşitlik hallerinde Yarışçılık Müdürlüğü tara</w:t>
      </w:r>
      <w:r w:rsidR="00086FE3">
        <w:rPr>
          <w:rFonts w:ascii="Arial" w:hAnsi="Arial" w:cs="Arial"/>
          <w:sz w:val="24"/>
          <w:szCs w:val="24"/>
        </w:rPr>
        <w:t>fından aleni kuraya başvurulur.</w:t>
      </w:r>
    </w:p>
    <w:p w:rsidR="00A44F9B" w:rsidRDefault="00A44F9B" w:rsidP="00514975">
      <w:pPr>
        <w:spacing w:after="0" w:line="20" w:lineRule="atLeast"/>
        <w:jc w:val="both"/>
        <w:rPr>
          <w:rFonts w:ascii="Arial" w:hAnsi="Arial" w:cs="Arial"/>
          <w:sz w:val="24"/>
          <w:szCs w:val="24"/>
        </w:rPr>
      </w:pPr>
    </w:p>
    <w:p w:rsidR="00514975" w:rsidRPr="005F64E4" w:rsidRDefault="00514975" w:rsidP="00514975">
      <w:pPr>
        <w:spacing w:after="0" w:line="20" w:lineRule="atLeast"/>
        <w:jc w:val="both"/>
        <w:rPr>
          <w:rFonts w:ascii="Arial" w:hAnsi="Arial" w:cs="Arial"/>
          <w:sz w:val="24"/>
          <w:szCs w:val="24"/>
        </w:rPr>
      </w:pPr>
    </w:p>
    <w:p w:rsidR="00CF402A" w:rsidRPr="00086FE3" w:rsidRDefault="00CF402A" w:rsidP="00CF402A">
      <w:pPr>
        <w:spacing w:after="0" w:line="20" w:lineRule="atLeast"/>
        <w:jc w:val="both"/>
        <w:rPr>
          <w:rFonts w:ascii="Arial" w:hAnsi="Arial" w:cs="Arial"/>
          <w:b/>
          <w:sz w:val="24"/>
          <w:szCs w:val="24"/>
          <w:u w:val="single"/>
        </w:rPr>
      </w:pPr>
      <w:r w:rsidRPr="00086FE3">
        <w:rPr>
          <w:rFonts w:ascii="Arial" w:hAnsi="Arial" w:cs="Arial"/>
          <w:b/>
          <w:sz w:val="24"/>
          <w:szCs w:val="24"/>
          <w:u w:val="single"/>
        </w:rPr>
        <w:lastRenderedPageBreak/>
        <w:t>Yedeklik h</w:t>
      </w:r>
      <w:r>
        <w:rPr>
          <w:rFonts w:ascii="Arial" w:hAnsi="Arial" w:cs="Arial"/>
          <w:b/>
          <w:sz w:val="24"/>
          <w:szCs w:val="24"/>
          <w:u w:val="single"/>
        </w:rPr>
        <w:t>akkının sona ermesi</w:t>
      </w:r>
    </w:p>
    <w:p w:rsidR="00815EF8" w:rsidRDefault="00815EF8" w:rsidP="00514975">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00011CA6">
        <w:rPr>
          <w:rFonts w:ascii="Arial" w:hAnsi="Arial" w:cs="Arial"/>
          <w:sz w:val="24"/>
          <w:szCs w:val="24"/>
        </w:rPr>
        <w:t>handikap</w:t>
      </w:r>
      <w:proofErr w:type="gramEnd"/>
      <w:r w:rsidR="00011CA6">
        <w:rPr>
          <w:rFonts w:ascii="Arial" w:hAnsi="Arial" w:cs="Arial"/>
          <w:sz w:val="24"/>
          <w:szCs w:val="24"/>
        </w:rPr>
        <w:t xml:space="preserve"> koşularda (Handikap 18</w:t>
      </w:r>
      <w:r w:rsidRPr="005F64E4">
        <w:rPr>
          <w:rFonts w:ascii="Arial" w:hAnsi="Arial" w:cs="Arial"/>
          <w:sz w:val="24"/>
          <w:szCs w:val="24"/>
        </w:rPr>
        <w:t xml:space="preserve"> hariç)  bir at deklareden sonra sıra gelmeyip yedek kalmış </w:t>
      </w:r>
      <w:r w:rsidR="00BA298D">
        <w:rPr>
          <w:rFonts w:ascii="Arial" w:hAnsi="Arial" w:cs="Arial"/>
          <w:sz w:val="24"/>
          <w:szCs w:val="24"/>
        </w:rPr>
        <w:t xml:space="preserve">ve kayıtlı olduğu başka koşusu yok </w:t>
      </w:r>
      <w:r w:rsidRPr="005F64E4">
        <w:rPr>
          <w:rFonts w:ascii="Arial" w:hAnsi="Arial" w:cs="Arial"/>
          <w:sz w:val="24"/>
          <w:szCs w:val="24"/>
        </w:rPr>
        <w:t>ise, yedek kaldığı deklare tarihinden sonra ilgilisi tarafından kayıt yaptırıldığı ilk koşuda (Maiden</w:t>
      </w:r>
      <w:r w:rsidR="00AC4B87">
        <w:rPr>
          <w:rFonts w:ascii="Arial" w:hAnsi="Arial" w:cs="Arial"/>
          <w:sz w:val="24"/>
          <w:szCs w:val="24"/>
        </w:rPr>
        <w:t>,</w:t>
      </w:r>
      <w:r w:rsidRPr="005F64E4">
        <w:rPr>
          <w:rFonts w:ascii="Arial" w:hAnsi="Arial" w:cs="Arial"/>
          <w:sz w:val="24"/>
          <w:szCs w:val="24"/>
        </w:rPr>
        <w:t xml:space="preserve"> Şartlı, handikap koşuları) asil olduğu gibi bu koşuya deklare edilsin veya edilmesin, bu koşuda koşsun veya koşmasın bu kayıttan evvel 1 veya 1’den fazla yedek kalmış olsa dahi tüm yedeklik hakları sona erer.</w:t>
      </w:r>
    </w:p>
    <w:p w:rsidR="008D704C" w:rsidRPr="005F64E4" w:rsidRDefault="008D704C" w:rsidP="00514975">
      <w:pPr>
        <w:spacing w:after="0" w:line="20" w:lineRule="atLeast"/>
        <w:jc w:val="both"/>
        <w:rPr>
          <w:rFonts w:ascii="Arial" w:hAnsi="Arial" w:cs="Arial"/>
          <w:sz w:val="24"/>
          <w:szCs w:val="24"/>
        </w:rPr>
      </w:pPr>
    </w:p>
    <w:p w:rsidR="00815EF8" w:rsidRDefault="00815EF8" w:rsidP="00514975">
      <w:pPr>
        <w:spacing w:after="0" w:line="20" w:lineRule="atLeast"/>
        <w:jc w:val="both"/>
        <w:rPr>
          <w:rFonts w:ascii="Arial" w:hAnsi="Arial" w:cs="Arial"/>
          <w:sz w:val="24"/>
          <w:szCs w:val="24"/>
        </w:rPr>
      </w:pPr>
      <w:r w:rsidRPr="005F64E4">
        <w:rPr>
          <w:rFonts w:ascii="Arial" w:hAnsi="Arial" w:cs="Arial"/>
          <w:sz w:val="24"/>
          <w:szCs w:val="24"/>
        </w:rPr>
        <w:t xml:space="preserve">Maiden, şartlı 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(Handikap 18 hariç) koşularda yedeklik hakkı doğan bir atın, program ve şartları gereği kayıt olabileceği ve ilgilisi tarafından tercih edilecek ilk grup, açık veya vadeli koşuların kaydında asil olması halinde veya bu koşuların deklaresinde sıra gelmesi halinde ilgili atın, bu kayıttan evvel maiden, şartlı ve handikap koşularının ( Grup, Açık, Vadeli koşular ve Handikap 18 hariç ) deklaresinde 1 veya 1’den fazla yedek kalmış olsa dahi tüm yedeklik hakları sona erer.</w:t>
      </w:r>
    </w:p>
    <w:p w:rsidR="00BA298D" w:rsidRPr="005F64E4" w:rsidRDefault="00BA298D" w:rsidP="00514975">
      <w:pPr>
        <w:spacing w:after="0" w:line="20" w:lineRule="atLeast"/>
        <w:jc w:val="both"/>
        <w:rPr>
          <w:rFonts w:ascii="Arial" w:hAnsi="Arial" w:cs="Arial"/>
          <w:sz w:val="24"/>
          <w:szCs w:val="24"/>
        </w:rPr>
      </w:pPr>
    </w:p>
    <w:p w:rsidR="00CF402A"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00CF402A">
        <w:rPr>
          <w:rFonts w:ascii="Arial" w:hAnsi="Arial" w:cs="Arial"/>
          <w:b/>
          <w:sz w:val="24"/>
          <w:szCs w:val="24"/>
        </w:rPr>
        <w:t xml:space="preserve"> Maiden/Şartlı 1 Koşularda Bölünme</w:t>
      </w:r>
    </w:p>
    <w:p w:rsidR="00CF402A" w:rsidRDefault="00CF402A"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Maiden ve Şartlı 1 koşularda, 20. maddede belirtilen at sayısından faz</w:t>
      </w:r>
      <w:r w:rsidR="00AA4514">
        <w:rPr>
          <w:rFonts w:ascii="Arial" w:hAnsi="Arial" w:cs="Arial"/>
          <w:sz w:val="24"/>
          <w:szCs w:val="24"/>
        </w:rPr>
        <w:t>la atın, deklare olması halinde</w:t>
      </w:r>
      <w:r w:rsidRPr="005F64E4">
        <w:rPr>
          <w:rFonts w:ascii="Arial" w:hAnsi="Arial" w:cs="Arial"/>
          <w:sz w:val="24"/>
          <w:szCs w:val="24"/>
        </w:rPr>
        <w:t xml:space="preserve"> </w:t>
      </w:r>
      <w:r w:rsidR="00AA4514" w:rsidRPr="005F64E4">
        <w:rPr>
          <w:rFonts w:ascii="Arial" w:hAnsi="Arial" w:cs="Arial"/>
          <w:sz w:val="24"/>
          <w:szCs w:val="24"/>
        </w:rPr>
        <w:t xml:space="preserve">Yarışçılık Müdürlüğü tarafından </w:t>
      </w:r>
      <w:r w:rsidR="00AA4514">
        <w:rPr>
          <w:rFonts w:ascii="Arial" w:hAnsi="Arial" w:cs="Arial"/>
          <w:sz w:val="24"/>
          <w:szCs w:val="24"/>
        </w:rPr>
        <w:t xml:space="preserve">varsa </w:t>
      </w:r>
      <w:r w:rsidR="00AA4514" w:rsidRPr="005F64E4">
        <w:rPr>
          <w:rFonts w:ascii="Arial" w:hAnsi="Arial" w:cs="Arial"/>
          <w:sz w:val="24"/>
          <w:szCs w:val="24"/>
        </w:rPr>
        <w:t>kura ile fazla atlar elenir ve yedek atlar belirlenir.</w:t>
      </w:r>
      <w:r w:rsidRPr="00AA4514">
        <w:rPr>
          <w:rFonts w:ascii="Arial" w:hAnsi="Arial" w:cs="Arial"/>
          <w:color w:val="0070C0"/>
          <w:sz w:val="24"/>
          <w:szCs w:val="24"/>
        </w:rPr>
        <w:t xml:space="preserve"> </w:t>
      </w:r>
      <w:r w:rsidRPr="005F64E4">
        <w:rPr>
          <w:rFonts w:ascii="Arial" w:hAnsi="Arial" w:cs="Arial"/>
          <w:sz w:val="24"/>
          <w:szCs w:val="24"/>
        </w:rPr>
        <w:t>Fazla (Yedek) atların kura işlemi bit</w:t>
      </w:r>
      <w:r w:rsidR="00AA4514">
        <w:rPr>
          <w:rFonts w:ascii="Arial" w:hAnsi="Arial" w:cs="Arial"/>
          <w:sz w:val="24"/>
          <w:szCs w:val="24"/>
        </w:rPr>
        <w:t>tikten sonra, erkek ve dişi atların</w:t>
      </w:r>
      <w:r w:rsidRPr="005F64E4">
        <w:rPr>
          <w:rFonts w:ascii="Arial" w:hAnsi="Arial" w:cs="Arial"/>
          <w:sz w:val="24"/>
          <w:szCs w:val="24"/>
        </w:rPr>
        <w:t xml:space="preserve">, bölünen taraflara sayıca dengeli dağılımını sağlamak </w:t>
      </w:r>
      <w:r w:rsidR="00AA4514">
        <w:rPr>
          <w:rFonts w:ascii="Arial" w:hAnsi="Arial" w:cs="Arial"/>
          <w:sz w:val="24"/>
          <w:szCs w:val="24"/>
        </w:rPr>
        <w:t>amacıyla</w:t>
      </w:r>
      <w:r w:rsidRPr="005F64E4">
        <w:rPr>
          <w:rFonts w:ascii="Arial" w:hAnsi="Arial" w:cs="Arial"/>
          <w:sz w:val="24"/>
          <w:szCs w:val="24"/>
        </w:rPr>
        <w:t xml:space="preserve"> </w:t>
      </w:r>
      <w:r w:rsidR="00AA4514">
        <w:rPr>
          <w:rFonts w:ascii="Arial" w:hAnsi="Arial" w:cs="Arial"/>
          <w:sz w:val="24"/>
          <w:szCs w:val="24"/>
        </w:rPr>
        <w:t>ayrı ayrı kuraya tabi tutularak</w:t>
      </w:r>
      <w:r w:rsidR="00AA4514">
        <w:rPr>
          <w:rFonts w:ascii="Arial" w:hAnsi="Arial" w:cs="Arial"/>
          <w:color w:val="FF0000"/>
          <w:sz w:val="24"/>
          <w:szCs w:val="24"/>
        </w:rPr>
        <w:t xml:space="preserve"> </w:t>
      </w:r>
      <w:r w:rsidR="00AA4514" w:rsidRPr="005F64E4">
        <w:rPr>
          <w:rFonts w:ascii="Arial" w:hAnsi="Arial" w:cs="Arial"/>
          <w:sz w:val="24"/>
          <w:szCs w:val="24"/>
        </w:rPr>
        <w:t xml:space="preserve">en fazla üç koşu olacak şekilde </w:t>
      </w:r>
      <w:r w:rsidRPr="005F64E4">
        <w:rPr>
          <w:rFonts w:ascii="Arial" w:hAnsi="Arial" w:cs="Arial"/>
          <w:sz w:val="24"/>
          <w:szCs w:val="24"/>
        </w:rPr>
        <w:t>bölünür.</w:t>
      </w:r>
      <w:r w:rsidR="00AA4514" w:rsidRPr="00AA4514">
        <w:rPr>
          <w:rFonts w:ascii="Arial" w:hAnsi="Arial" w:cs="Arial"/>
          <w:sz w:val="24"/>
          <w:szCs w:val="24"/>
        </w:rPr>
        <w:t xml:space="preserve"> </w:t>
      </w:r>
      <w:r w:rsidR="00AA4514" w:rsidRPr="005F64E4">
        <w:rPr>
          <w:rFonts w:ascii="Arial" w:hAnsi="Arial" w:cs="Arial"/>
          <w:sz w:val="24"/>
          <w:szCs w:val="24"/>
        </w:rPr>
        <w:t xml:space="preserve">(İki yaşlı İngiliz ve üç yaşlı Arap taylarının Maiden ve Şartlı 1 </w:t>
      </w:r>
      <w:r w:rsidR="00AA4514" w:rsidRPr="00183076">
        <w:rPr>
          <w:rFonts w:ascii="Arial" w:hAnsi="Arial" w:cs="Arial"/>
          <w:sz w:val="24"/>
          <w:szCs w:val="24"/>
        </w:rPr>
        <w:t xml:space="preserve">ile üç yaşlı İngiliz </w:t>
      </w:r>
      <w:r w:rsidR="00260823">
        <w:rPr>
          <w:rFonts w:ascii="Arial" w:hAnsi="Arial" w:cs="Arial"/>
          <w:sz w:val="24"/>
          <w:szCs w:val="24"/>
        </w:rPr>
        <w:t xml:space="preserve">taylarının Şartlı 1 koşularında ve </w:t>
      </w:r>
      <w:r w:rsidR="00260823" w:rsidRPr="00DC3725">
        <w:rPr>
          <w:rFonts w:ascii="Arial" w:hAnsi="Arial" w:cs="Arial"/>
          <w:sz w:val="24"/>
          <w:szCs w:val="24"/>
        </w:rPr>
        <w:t>üç yaşlı İngiliz tayları ile dört yaşlı Arap atlarının kış sezonu maiden koşularında</w:t>
      </w:r>
      <w:r w:rsidR="00AA4514" w:rsidRPr="00DC3725">
        <w:rPr>
          <w:rFonts w:ascii="Arial" w:hAnsi="Arial" w:cs="Arial"/>
          <w:sz w:val="24"/>
          <w:szCs w:val="24"/>
        </w:rPr>
        <w:t xml:space="preserve"> </w:t>
      </w:r>
      <w:r w:rsidR="00AA4514" w:rsidRPr="005F64E4">
        <w:rPr>
          <w:rFonts w:ascii="Arial" w:hAnsi="Arial" w:cs="Arial"/>
          <w:sz w:val="24"/>
          <w:szCs w:val="24"/>
        </w:rPr>
        <w:t>15 den fa</w:t>
      </w:r>
      <w:r w:rsidR="00AA4514">
        <w:rPr>
          <w:rFonts w:ascii="Arial" w:hAnsi="Arial" w:cs="Arial"/>
          <w:sz w:val="24"/>
          <w:szCs w:val="24"/>
        </w:rPr>
        <w:t>zla tay deklare edildiğinde 20.</w:t>
      </w:r>
      <w:r w:rsidR="00AA4514" w:rsidRPr="005F64E4">
        <w:rPr>
          <w:rFonts w:ascii="Arial" w:hAnsi="Arial" w:cs="Arial"/>
          <w:sz w:val="24"/>
          <w:szCs w:val="24"/>
        </w:rPr>
        <w:t>maddede belirtilen at sayısı dikkate alınmadan bölünür)</w:t>
      </w:r>
    </w:p>
    <w:p w:rsidR="00260823" w:rsidRPr="005F64E4" w:rsidRDefault="00260823"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Bölünen </w:t>
      </w:r>
      <w:r w:rsidRPr="008D78E3">
        <w:rPr>
          <w:rFonts w:ascii="Arial" w:hAnsi="Arial" w:cs="Arial"/>
          <w:sz w:val="24"/>
          <w:szCs w:val="24"/>
        </w:rPr>
        <w:t>Maiden ve Şartlı</w:t>
      </w:r>
      <w:r w:rsidR="008D78E3" w:rsidRPr="008D78E3">
        <w:rPr>
          <w:rFonts w:ascii="Arial" w:hAnsi="Arial" w:cs="Arial"/>
          <w:sz w:val="24"/>
          <w:szCs w:val="24"/>
        </w:rPr>
        <w:t xml:space="preserve"> 1 koşularda, atların deklaresi</w:t>
      </w:r>
      <w:r w:rsidRPr="008D78E3">
        <w:rPr>
          <w:rFonts w:ascii="Arial" w:hAnsi="Arial" w:cs="Arial"/>
          <w:sz w:val="24"/>
          <w:szCs w:val="24"/>
        </w:rPr>
        <w:t xml:space="preserve"> </w:t>
      </w:r>
      <w:r w:rsidR="008619C7" w:rsidRPr="008D78E3">
        <w:rPr>
          <w:rFonts w:ascii="Arial" w:hAnsi="Arial" w:cs="Arial"/>
          <w:sz w:val="24"/>
          <w:szCs w:val="24"/>
        </w:rPr>
        <w:t xml:space="preserve">07.30-08.30 </w:t>
      </w:r>
      <w:r w:rsidRPr="008D78E3">
        <w:rPr>
          <w:rFonts w:ascii="Arial" w:hAnsi="Arial" w:cs="Arial"/>
          <w:sz w:val="24"/>
          <w:szCs w:val="24"/>
        </w:rPr>
        <w:t>saatleri</w:t>
      </w:r>
      <w:r w:rsidR="008D78E3" w:rsidRPr="008D78E3">
        <w:rPr>
          <w:rFonts w:ascii="Arial" w:hAnsi="Arial" w:cs="Arial"/>
          <w:sz w:val="24"/>
          <w:szCs w:val="24"/>
        </w:rPr>
        <w:t xml:space="preserve"> arasında, binici deklaresi ise</w:t>
      </w:r>
      <w:r w:rsidRPr="008D78E3">
        <w:rPr>
          <w:rFonts w:ascii="Arial" w:hAnsi="Arial" w:cs="Arial"/>
          <w:sz w:val="24"/>
          <w:szCs w:val="24"/>
        </w:rPr>
        <w:t xml:space="preserve"> </w:t>
      </w:r>
      <w:r w:rsidR="008619C7" w:rsidRPr="008D78E3">
        <w:rPr>
          <w:rFonts w:ascii="Arial" w:hAnsi="Arial" w:cs="Arial"/>
          <w:sz w:val="24"/>
          <w:szCs w:val="24"/>
        </w:rPr>
        <w:t xml:space="preserve">09.00-09.45 </w:t>
      </w:r>
      <w:r w:rsidRPr="008D78E3">
        <w:rPr>
          <w:rFonts w:ascii="Arial" w:hAnsi="Arial" w:cs="Arial"/>
          <w:sz w:val="24"/>
          <w:szCs w:val="24"/>
        </w:rPr>
        <w:t>saatleri arasınd</w:t>
      </w:r>
      <w:r w:rsidR="008D78E3" w:rsidRPr="008D78E3">
        <w:rPr>
          <w:rFonts w:ascii="Arial" w:hAnsi="Arial" w:cs="Arial"/>
          <w:sz w:val="24"/>
          <w:szCs w:val="24"/>
        </w:rPr>
        <w:t>a yapılır.</w:t>
      </w:r>
      <w:r w:rsidRPr="008D78E3">
        <w:rPr>
          <w:rFonts w:ascii="Arial" w:hAnsi="Arial" w:cs="Arial"/>
          <w:sz w:val="24"/>
          <w:szCs w:val="24"/>
        </w:rPr>
        <w:t xml:space="preserve"> </w:t>
      </w:r>
      <w:r w:rsidR="008619C7" w:rsidRPr="008D78E3">
        <w:rPr>
          <w:rFonts w:ascii="Arial" w:hAnsi="Arial" w:cs="Arial"/>
          <w:sz w:val="24"/>
          <w:szCs w:val="24"/>
        </w:rPr>
        <w:t xml:space="preserve">08.30-09.00 </w:t>
      </w:r>
      <w:r w:rsidRPr="008D78E3">
        <w:rPr>
          <w:rFonts w:ascii="Arial" w:hAnsi="Arial" w:cs="Arial"/>
          <w:sz w:val="24"/>
          <w:szCs w:val="24"/>
        </w:rPr>
        <w:t xml:space="preserve">saatleri arasında Yarışçılık Müdürlüğü tarafından kura ile bölünen koşulardaki atlar ile yedek kalacak </w:t>
      </w:r>
      <w:r w:rsidRPr="005F64E4">
        <w:rPr>
          <w:rFonts w:ascii="Arial" w:hAnsi="Arial" w:cs="Arial"/>
          <w:sz w:val="24"/>
          <w:szCs w:val="24"/>
        </w:rPr>
        <w:t xml:space="preserve">atlar belirlenir ve ilan edilir. </w:t>
      </w:r>
      <w:r w:rsidR="00091DE6" w:rsidRPr="00DC3725">
        <w:rPr>
          <w:rFonts w:ascii="Arial" w:hAnsi="Arial" w:cs="Arial"/>
          <w:sz w:val="24"/>
          <w:szCs w:val="24"/>
        </w:rPr>
        <w:t>Bölünmeyeceği kesinleşen koşularda normal deklare saatleri uygulanır.</w:t>
      </w:r>
      <w:r w:rsidR="00091DE6" w:rsidRPr="00091DE6">
        <w:rPr>
          <w:rFonts w:ascii="Arial" w:hAnsi="Arial" w:cs="Arial"/>
          <w:color w:val="0070C0"/>
          <w:sz w:val="24"/>
          <w:szCs w:val="24"/>
        </w:rPr>
        <w:t xml:space="preserve"> </w:t>
      </w:r>
      <w:r w:rsidRPr="005F64E4">
        <w:rPr>
          <w:rFonts w:ascii="Arial" w:hAnsi="Arial" w:cs="Arial"/>
          <w:sz w:val="24"/>
          <w:szCs w:val="24"/>
        </w:rPr>
        <w:t xml:space="preserve">Atını deklare ettirmesine rağmen binici deklaresini yapmayan atın ilgilisi Yarışçılık Müdürlüğü tarafından Yarış Komiserlerine bildirilerek yarış dürüstlüğüne aykırı hareketi sebebi ile 6132 sayılı At Yarışları Hakkında Kanun’un 4. madde hükümlerine göre </w:t>
      </w:r>
      <w:r w:rsidR="00260823">
        <w:rPr>
          <w:rFonts w:ascii="Arial" w:hAnsi="Arial" w:cs="Arial"/>
          <w:sz w:val="24"/>
          <w:szCs w:val="24"/>
        </w:rPr>
        <w:t>cezalandırılır.</w:t>
      </w:r>
    </w:p>
    <w:p w:rsidR="00260823" w:rsidRPr="005F64E4" w:rsidRDefault="0026082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b/>
          <w:sz w:val="24"/>
          <w:szCs w:val="24"/>
        </w:rPr>
      </w:pPr>
      <w:r>
        <w:rPr>
          <w:rFonts w:ascii="Arial" w:hAnsi="Arial" w:cs="Arial"/>
          <w:b/>
          <w:sz w:val="24"/>
          <w:szCs w:val="24"/>
        </w:rPr>
        <w:t>d</w:t>
      </w:r>
      <w:r w:rsidR="00815EF8" w:rsidRPr="005F64E4">
        <w:rPr>
          <w:rFonts w:ascii="Arial" w:hAnsi="Arial" w:cs="Arial"/>
          <w:b/>
          <w:sz w:val="24"/>
          <w:szCs w:val="24"/>
        </w:rPr>
        <w:t>)</w:t>
      </w:r>
      <w:r>
        <w:rPr>
          <w:rFonts w:ascii="Arial" w:hAnsi="Arial" w:cs="Arial"/>
          <w:b/>
          <w:sz w:val="24"/>
          <w:szCs w:val="24"/>
        </w:rPr>
        <w:t xml:space="preserve"> Kayıt/Deklare Gün ve Saatleri ve Diğer Bildirimler</w:t>
      </w:r>
    </w:p>
    <w:p w:rsidR="00C20F86" w:rsidRDefault="00C20F86"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K</w:t>
      </w:r>
      <w:r w:rsidR="008D78E3" w:rsidRPr="008D78E3">
        <w:rPr>
          <w:rFonts w:ascii="Arial" w:hAnsi="Arial" w:cs="Arial"/>
          <w:sz w:val="24"/>
          <w:szCs w:val="24"/>
        </w:rPr>
        <w:t>ayıt saati</w:t>
      </w:r>
      <w:r w:rsidR="00815EF8" w:rsidRPr="008D78E3">
        <w:rPr>
          <w:rFonts w:ascii="Arial" w:hAnsi="Arial" w:cs="Arial"/>
          <w:sz w:val="24"/>
          <w:szCs w:val="24"/>
        </w:rPr>
        <w:t xml:space="preserve"> </w:t>
      </w:r>
      <w:r w:rsidR="00B6024E" w:rsidRPr="008D78E3">
        <w:rPr>
          <w:rFonts w:ascii="Arial" w:hAnsi="Arial" w:cs="Arial"/>
          <w:sz w:val="24"/>
          <w:szCs w:val="24"/>
        </w:rPr>
        <w:t xml:space="preserve">07.30’de </w:t>
      </w:r>
      <w:r w:rsidR="008D78E3" w:rsidRPr="008D78E3">
        <w:rPr>
          <w:rFonts w:ascii="Arial" w:hAnsi="Arial" w:cs="Arial"/>
          <w:sz w:val="24"/>
          <w:szCs w:val="24"/>
        </w:rPr>
        <w:t>başlar,</w:t>
      </w:r>
      <w:r w:rsidR="00815EF8" w:rsidRPr="008D78E3">
        <w:rPr>
          <w:rFonts w:ascii="Arial" w:hAnsi="Arial" w:cs="Arial"/>
          <w:sz w:val="24"/>
          <w:szCs w:val="24"/>
        </w:rPr>
        <w:t xml:space="preserve"> </w:t>
      </w:r>
      <w:r w:rsidR="00B6024E" w:rsidRPr="008D78E3">
        <w:rPr>
          <w:rFonts w:ascii="Arial" w:hAnsi="Arial" w:cs="Arial"/>
          <w:sz w:val="24"/>
          <w:szCs w:val="24"/>
        </w:rPr>
        <w:t xml:space="preserve">09.30’da </w:t>
      </w:r>
      <w:r>
        <w:rPr>
          <w:rFonts w:ascii="Arial" w:hAnsi="Arial" w:cs="Arial"/>
          <w:sz w:val="24"/>
          <w:szCs w:val="24"/>
        </w:rPr>
        <w:t>biter.</w:t>
      </w:r>
    </w:p>
    <w:p w:rsidR="002D1633" w:rsidRDefault="002D163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D</w:t>
      </w:r>
      <w:r w:rsidR="00815EF8" w:rsidRPr="008D78E3">
        <w:rPr>
          <w:rFonts w:ascii="Arial" w:hAnsi="Arial" w:cs="Arial"/>
          <w:sz w:val="24"/>
          <w:szCs w:val="24"/>
        </w:rPr>
        <w:t>eklare</w:t>
      </w:r>
      <w:r w:rsidR="008D78E3" w:rsidRPr="008D78E3">
        <w:rPr>
          <w:rFonts w:ascii="Arial" w:hAnsi="Arial" w:cs="Arial"/>
          <w:sz w:val="24"/>
          <w:szCs w:val="24"/>
        </w:rPr>
        <w:t xml:space="preserve"> (at ve binici bildirimi) saati</w:t>
      </w:r>
      <w:r w:rsidR="00815EF8" w:rsidRPr="008D78E3">
        <w:rPr>
          <w:rFonts w:ascii="Arial" w:hAnsi="Arial" w:cs="Arial"/>
          <w:sz w:val="24"/>
          <w:szCs w:val="24"/>
        </w:rPr>
        <w:t xml:space="preserve"> </w:t>
      </w:r>
      <w:r w:rsidR="00B6024E" w:rsidRPr="008D78E3">
        <w:rPr>
          <w:rFonts w:ascii="Arial" w:hAnsi="Arial" w:cs="Arial"/>
          <w:sz w:val="24"/>
          <w:szCs w:val="24"/>
        </w:rPr>
        <w:t xml:space="preserve">07.30’de </w:t>
      </w:r>
      <w:r w:rsidR="008D78E3" w:rsidRPr="008D78E3">
        <w:rPr>
          <w:rFonts w:ascii="Arial" w:hAnsi="Arial" w:cs="Arial"/>
          <w:sz w:val="24"/>
          <w:szCs w:val="24"/>
        </w:rPr>
        <w:t>başlar</w:t>
      </w:r>
      <w:r w:rsidR="00815EF8" w:rsidRPr="008D78E3">
        <w:rPr>
          <w:rFonts w:ascii="Arial" w:hAnsi="Arial" w:cs="Arial"/>
          <w:sz w:val="24"/>
          <w:szCs w:val="24"/>
        </w:rPr>
        <w:t xml:space="preserve"> </w:t>
      </w:r>
      <w:r w:rsidR="00B6024E" w:rsidRPr="008D78E3">
        <w:rPr>
          <w:rFonts w:ascii="Arial" w:hAnsi="Arial" w:cs="Arial"/>
          <w:sz w:val="24"/>
          <w:szCs w:val="24"/>
        </w:rPr>
        <w:t xml:space="preserve">09.45’de </w:t>
      </w:r>
      <w:r>
        <w:rPr>
          <w:rFonts w:ascii="Arial" w:hAnsi="Arial" w:cs="Arial"/>
          <w:sz w:val="24"/>
          <w:szCs w:val="24"/>
        </w:rPr>
        <w:t>biter.</w:t>
      </w:r>
    </w:p>
    <w:p w:rsidR="002D1633" w:rsidRDefault="002D1633" w:rsidP="00AF2B38">
      <w:pPr>
        <w:spacing w:after="0" w:line="20" w:lineRule="atLeast"/>
        <w:jc w:val="both"/>
        <w:rPr>
          <w:rFonts w:ascii="Arial" w:hAnsi="Arial" w:cs="Arial"/>
          <w:sz w:val="24"/>
          <w:szCs w:val="24"/>
        </w:rPr>
      </w:pPr>
    </w:p>
    <w:p w:rsidR="00C20F86" w:rsidRDefault="00C20F86" w:rsidP="00AF2B38">
      <w:pPr>
        <w:spacing w:after="0" w:line="20" w:lineRule="atLeast"/>
        <w:jc w:val="both"/>
        <w:rPr>
          <w:rFonts w:ascii="Arial" w:hAnsi="Arial" w:cs="Arial"/>
          <w:sz w:val="24"/>
          <w:szCs w:val="24"/>
        </w:rPr>
      </w:pPr>
      <w:r>
        <w:rPr>
          <w:rFonts w:ascii="Arial" w:hAnsi="Arial" w:cs="Arial"/>
          <w:sz w:val="24"/>
          <w:szCs w:val="24"/>
        </w:rPr>
        <w:t>-</w:t>
      </w:r>
      <w:r w:rsidR="00F2562B">
        <w:rPr>
          <w:rFonts w:ascii="Arial" w:hAnsi="Arial" w:cs="Arial"/>
          <w:sz w:val="24"/>
          <w:szCs w:val="24"/>
        </w:rPr>
        <w:t>Yedekteki atların koşuya ön deklaresi</w:t>
      </w:r>
      <w:r w:rsidR="00815EF8" w:rsidRPr="008D78E3">
        <w:rPr>
          <w:rFonts w:ascii="Arial" w:hAnsi="Arial" w:cs="Arial"/>
          <w:sz w:val="24"/>
          <w:szCs w:val="24"/>
        </w:rPr>
        <w:t xml:space="preserve"> </w:t>
      </w:r>
      <w:r w:rsidR="00B6024E" w:rsidRPr="008D78E3">
        <w:rPr>
          <w:rFonts w:ascii="Arial" w:hAnsi="Arial" w:cs="Arial"/>
          <w:sz w:val="24"/>
          <w:szCs w:val="24"/>
        </w:rPr>
        <w:t xml:space="preserve">07.30-09.45 </w:t>
      </w:r>
      <w:r w:rsidR="00F2562B">
        <w:rPr>
          <w:rFonts w:ascii="Arial" w:hAnsi="Arial" w:cs="Arial"/>
          <w:sz w:val="24"/>
          <w:szCs w:val="24"/>
        </w:rPr>
        <w:t>saatleri arası kabul edilir</w:t>
      </w:r>
      <w:r w:rsidR="0070130F" w:rsidRPr="008D78E3">
        <w:rPr>
          <w:rFonts w:ascii="Arial" w:hAnsi="Arial" w:cs="Arial"/>
          <w:sz w:val="24"/>
          <w:szCs w:val="24"/>
        </w:rPr>
        <w:t>.</w:t>
      </w:r>
    </w:p>
    <w:p w:rsidR="00C20F86" w:rsidRDefault="0070130F" w:rsidP="00AF2B38">
      <w:pPr>
        <w:spacing w:after="0" w:line="20" w:lineRule="atLeast"/>
        <w:jc w:val="both"/>
        <w:rPr>
          <w:rFonts w:ascii="Arial" w:hAnsi="Arial" w:cs="Arial"/>
          <w:sz w:val="24"/>
          <w:szCs w:val="24"/>
        </w:rPr>
      </w:pPr>
      <w:r w:rsidRPr="008D78E3">
        <w:rPr>
          <w:rFonts w:ascii="Arial" w:hAnsi="Arial" w:cs="Arial"/>
          <w:sz w:val="24"/>
          <w:szCs w:val="24"/>
        </w:rPr>
        <w:t>Değerlendirmeler yapıld</w:t>
      </w:r>
      <w:r w:rsidR="008D78E3" w:rsidRPr="008D78E3">
        <w:rPr>
          <w:rFonts w:ascii="Arial" w:hAnsi="Arial" w:cs="Arial"/>
          <w:sz w:val="24"/>
          <w:szCs w:val="24"/>
        </w:rPr>
        <w:t>ıktan sonra en geç saat</w:t>
      </w:r>
      <w:r w:rsidRPr="008D78E3">
        <w:rPr>
          <w:rFonts w:ascii="Arial" w:hAnsi="Arial" w:cs="Arial"/>
          <w:sz w:val="24"/>
          <w:szCs w:val="24"/>
        </w:rPr>
        <w:t xml:space="preserve"> </w:t>
      </w:r>
      <w:r w:rsidR="00B6024E" w:rsidRPr="008D78E3">
        <w:rPr>
          <w:rFonts w:ascii="Arial" w:hAnsi="Arial" w:cs="Arial"/>
          <w:sz w:val="24"/>
          <w:szCs w:val="24"/>
        </w:rPr>
        <w:t xml:space="preserve">10.00’a </w:t>
      </w:r>
      <w:r w:rsidR="005F102E" w:rsidRPr="008D78E3">
        <w:rPr>
          <w:rFonts w:ascii="Arial" w:hAnsi="Arial" w:cs="Arial"/>
          <w:sz w:val="24"/>
          <w:szCs w:val="24"/>
        </w:rPr>
        <w:t xml:space="preserve">kadar </w:t>
      </w:r>
      <w:r w:rsidR="00AA6F36" w:rsidRPr="008D78E3">
        <w:rPr>
          <w:rFonts w:ascii="Arial" w:hAnsi="Arial" w:cs="Arial"/>
          <w:sz w:val="24"/>
          <w:szCs w:val="24"/>
        </w:rPr>
        <w:t>dekla</w:t>
      </w:r>
      <w:r w:rsidRPr="008D78E3">
        <w:rPr>
          <w:rFonts w:ascii="Arial" w:hAnsi="Arial" w:cs="Arial"/>
          <w:sz w:val="24"/>
          <w:szCs w:val="24"/>
        </w:rPr>
        <w:t xml:space="preserve">resi yapılan yedek atlar </w:t>
      </w:r>
      <w:r w:rsidR="00F2562B">
        <w:rPr>
          <w:rFonts w:ascii="Arial" w:hAnsi="Arial" w:cs="Arial"/>
          <w:sz w:val="24"/>
          <w:szCs w:val="24"/>
        </w:rPr>
        <w:t xml:space="preserve">ve kesin deklare </w:t>
      </w:r>
      <w:r w:rsidRPr="008D78E3">
        <w:rPr>
          <w:rFonts w:ascii="Arial" w:hAnsi="Arial" w:cs="Arial"/>
          <w:sz w:val="24"/>
          <w:szCs w:val="24"/>
        </w:rPr>
        <w:t>ilan edilir</w:t>
      </w:r>
      <w:r w:rsidR="00C20F86">
        <w:rPr>
          <w:rFonts w:ascii="Arial" w:hAnsi="Arial" w:cs="Arial"/>
          <w:sz w:val="24"/>
          <w:szCs w:val="24"/>
        </w:rPr>
        <w:t>.</w:t>
      </w:r>
    </w:p>
    <w:p w:rsidR="002D1633" w:rsidRDefault="002D1633" w:rsidP="00AF2B38">
      <w:pPr>
        <w:spacing w:after="0" w:line="20" w:lineRule="atLeast"/>
        <w:jc w:val="both"/>
        <w:rPr>
          <w:rFonts w:ascii="Arial" w:hAnsi="Arial" w:cs="Arial"/>
          <w:sz w:val="24"/>
          <w:szCs w:val="24"/>
        </w:rPr>
      </w:pPr>
    </w:p>
    <w:p w:rsidR="00D2277D" w:rsidRDefault="00C20F86" w:rsidP="00AF2B38">
      <w:pPr>
        <w:spacing w:after="0" w:line="20" w:lineRule="atLeast"/>
        <w:jc w:val="both"/>
        <w:rPr>
          <w:rFonts w:ascii="Arial" w:hAnsi="Arial" w:cs="Arial"/>
          <w:sz w:val="24"/>
          <w:szCs w:val="24"/>
        </w:rPr>
      </w:pPr>
      <w:r>
        <w:rPr>
          <w:rFonts w:ascii="Arial" w:hAnsi="Arial" w:cs="Arial"/>
          <w:sz w:val="24"/>
          <w:szCs w:val="24"/>
        </w:rPr>
        <w:t>-</w:t>
      </w:r>
      <w:r w:rsidR="008D0A41" w:rsidRPr="008D78E3">
        <w:rPr>
          <w:rFonts w:ascii="Arial" w:hAnsi="Arial" w:cs="Arial"/>
          <w:sz w:val="24"/>
          <w:szCs w:val="24"/>
        </w:rPr>
        <w:t>Yedekteki atının ön deklaresini yaptırıp atına sıra gelmesine rağmen binici deklaresini yapmayan atın ilgilisi Yarışçılık Müdürlüğü tarafından Yarış Komiserlerine bildirilerek yarış dürüstlüğüne aykırı hareketi sebebi ile 6132 sayılı At Yarışları Hakkında Kanun’un 4. madde h</w:t>
      </w:r>
      <w:r w:rsidR="00D2277D">
        <w:rPr>
          <w:rFonts w:ascii="Arial" w:hAnsi="Arial" w:cs="Arial"/>
          <w:sz w:val="24"/>
          <w:szCs w:val="24"/>
        </w:rPr>
        <w:t>ükümlerine göre cezalandırılır.</w:t>
      </w:r>
    </w:p>
    <w:p w:rsidR="002D1633" w:rsidRDefault="002D1633" w:rsidP="00AF2B38">
      <w:pPr>
        <w:spacing w:after="0" w:line="20" w:lineRule="atLeast"/>
        <w:jc w:val="both"/>
        <w:rPr>
          <w:rFonts w:ascii="Arial" w:hAnsi="Arial" w:cs="Arial"/>
          <w:sz w:val="24"/>
          <w:szCs w:val="24"/>
        </w:rPr>
      </w:pPr>
    </w:p>
    <w:p w:rsidR="00F2562B" w:rsidRDefault="00C20F86" w:rsidP="00AF2B38">
      <w:pPr>
        <w:spacing w:after="0" w:line="20" w:lineRule="atLeast"/>
        <w:jc w:val="both"/>
        <w:rPr>
          <w:rFonts w:ascii="Arial" w:hAnsi="Arial" w:cs="Arial"/>
          <w:sz w:val="24"/>
          <w:szCs w:val="24"/>
        </w:rPr>
      </w:pPr>
      <w:r>
        <w:rPr>
          <w:rFonts w:ascii="Arial" w:hAnsi="Arial" w:cs="Arial"/>
          <w:sz w:val="24"/>
          <w:szCs w:val="24"/>
        </w:rPr>
        <w:t>-</w:t>
      </w:r>
      <w:r w:rsidR="00815EF8" w:rsidRPr="008D78E3">
        <w:rPr>
          <w:rFonts w:ascii="Arial" w:hAnsi="Arial" w:cs="Arial"/>
          <w:sz w:val="24"/>
          <w:szCs w:val="24"/>
        </w:rPr>
        <w:t>Deklare (at</w:t>
      </w:r>
      <w:r w:rsidR="00F2562B">
        <w:rPr>
          <w:rFonts w:ascii="Arial" w:hAnsi="Arial" w:cs="Arial"/>
          <w:sz w:val="24"/>
          <w:szCs w:val="24"/>
        </w:rPr>
        <w:t xml:space="preserve"> ve binici bildirimi) sırasında;</w:t>
      </w:r>
    </w:p>
    <w:p w:rsidR="00F2562B" w:rsidRDefault="00F2562B" w:rsidP="00AF2B38">
      <w:pPr>
        <w:spacing w:after="0" w:line="20" w:lineRule="atLeast"/>
        <w:jc w:val="both"/>
        <w:rPr>
          <w:rFonts w:ascii="Arial" w:hAnsi="Arial" w:cs="Arial"/>
          <w:sz w:val="24"/>
          <w:szCs w:val="24"/>
        </w:rPr>
      </w:pPr>
      <w:r>
        <w:rPr>
          <w:rFonts w:ascii="Arial" w:hAnsi="Arial" w:cs="Arial"/>
          <w:sz w:val="24"/>
          <w:szCs w:val="24"/>
        </w:rPr>
        <w:t>S</w:t>
      </w:r>
      <w:r w:rsidR="00FE714A" w:rsidRPr="008D78E3">
        <w:rPr>
          <w:rFonts w:ascii="Arial" w:hAnsi="Arial" w:cs="Arial"/>
          <w:sz w:val="24"/>
          <w:szCs w:val="24"/>
        </w:rPr>
        <w:t>eyisin ad</w:t>
      </w:r>
      <w:r>
        <w:rPr>
          <w:rFonts w:ascii="Arial" w:hAnsi="Arial" w:cs="Arial"/>
          <w:sz w:val="24"/>
          <w:szCs w:val="24"/>
        </w:rPr>
        <w:t>ı ile birlikte lisans numarası,</w:t>
      </w:r>
    </w:p>
    <w:p w:rsidR="00F2562B" w:rsidRDefault="00F2562B" w:rsidP="00AF2B38">
      <w:pPr>
        <w:spacing w:after="0" w:line="20" w:lineRule="atLeast"/>
        <w:jc w:val="both"/>
        <w:rPr>
          <w:rFonts w:ascii="Arial" w:hAnsi="Arial" w:cs="Arial"/>
          <w:sz w:val="24"/>
          <w:szCs w:val="24"/>
        </w:rPr>
      </w:pPr>
      <w:r>
        <w:rPr>
          <w:rFonts w:ascii="Arial" w:hAnsi="Arial" w:cs="Arial"/>
          <w:sz w:val="24"/>
          <w:szCs w:val="24"/>
        </w:rPr>
        <w:t>K</w:t>
      </w:r>
      <w:r w:rsidR="00815EF8" w:rsidRPr="008D78E3">
        <w:rPr>
          <w:rFonts w:ascii="Arial" w:hAnsi="Arial" w:cs="Arial"/>
          <w:sz w:val="24"/>
          <w:szCs w:val="24"/>
        </w:rPr>
        <w:t>oşuda takılacak aksesuarlar</w:t>
      </w:r>
      <w:r w:rsidR="00D2277D">
        <w:rPr>
          <w:rFonts w:ascii="Arial" w:hAnsi="Arial" w:cs="Arial"/>
          <w:sz w:val="24"/>
          <w:szCs w:val="24"/>
        </w:rPr>
        <w:t xml:space="preserve"> </w:t>
      </w:r>
      <w:r w:rsidR="00815EF8" w:rsidRPr="005F64E4">
        <w:rPr>
          <w:rFonts w:ascii="Arial" w:hAnsi="Arial" w:cs="Arial"/>
          <w:sz w:val="24"/>
          <w:szCs w:val="24"/>
        </w:rPr>
        <w:t>(Kapalı gözlük, göz koruyucu, tek gözü kapalı, yanak pelüşü, kulaklık, dil</w:t>
      </w:r>
      <w:r w:rsidR="00D2277D">
        <w:rPr>
          <w:rFonts w:ascii="Arial" w:hAnsi="Arial" w:cs="Arial"/>
          <w:sz w:val="24"/>
          <w:szCs w:val="24"/>
        </w:rPr>
        <w:t xml:space="preserve"> </w:t>
      </w:r>
      <w:r w:rsidR="00815EF8" w:rsidRPr="005F64E4">
        <w:rPr>
          <w:rFonts w:ascii="Arial" w:hAnsi="Arial" w:cs="Arial"/>
          <w:sz w:val="24"/>
          <w:szCs w:val="24"/>
        </w:rPr>
        <w:t xml:space="preserve">bağı, burun </w:t>
      </w:r>
      <w:r w:rsidR="005F64E4" w:rsidRPr="005F64E4">
        <w:rPr>
          <w:rFonts w:ascii="Arial" w:hAnsi="Arial" w:cs="Arial"/>
          <w:sz w:val="24"/>
          <w:szCs w:val="24"/>
        </w:rPr>
        <w:t>bandı, çene</w:t>
      </w:r>
      <w:r>
        <w:rPr>
          <w:rFonts w:ascii="Arial" w:hAnsi="Arial" w:cs="Arial"/>
          <w:sz w:val="24"/>
          <w:szCs w:val="24"/>
        </w:rPr>
        <w:t xml:space="preserve"> altı baskı aparatı),</w:t>
      </w:r>
      <w:r w:rsidR="00815EF8" w:rsidRPr="005F64E4">
        <w:rPr>
          <w:rFonts w:ascii="Arial" w:hAnsi="Arial" w:cs="Arial"/>
          <w:sz w:val="24"/>
          <w:szCs w:val="24"/>
        </w:rPr>
        <w:t xml:space="preserve"> </w:t>
      </w:r>
    </w:p>
    <w:p w:rsidR="00852E34" w:rsidRDefault="00F2562B" w:rsidP="00AF2B38">
      <w:pPr>
        <w:spacing w:after="0" w:line="20" w:lineRule="atLeast"/>
        <w:jc w:val="both"/>
        <w:rPr>
          <w:rFonts w:ascii="Arial" w:hAnsi="Arial" w:cs="Arial"/>
          <w:sz w:val="24"/>
          <w:szCs w:val="24"/>
        </w:rPr>
      </w:pPr>
      <w:r>
        <w:rPr>
          <w:rFonts w:ascii="Arial" w:hAnsi="Arial" w:cs="Arial"/>
          <w:sz w:val="24"/>
          <w:szCs w:val="24"/>
        </w:rPr>
        <w:t>S</w:t>
      </w:r>
      <w:r w:rsidR="00815EF8" w:rsidRPr="005F64E4">
        <w:rPr>
          <w:rFonts w:ascii="Arial" w:hAnsi="Arial" w:cs="Arial"/>
          <w:sz w:val="24"/>
          <w:szCs w:val="24"/>
        </w:rPr>
        <w:t>tarta kadar takılacak aksesuarlar</w:t>
      </w:r>
      <w:r w:rsidR="00D2277D">
        <w:rPr>
          <w:rFonts w:ascii="Arial" w:hAnsi="Arial" w:cs="Arial"/>
          <w:sz w:val="24"/>
          <w:szCs w:val="24"/>
        </w:rPr>
        <w:t xml:space="preserve"> </w:t>
      </w:r>
      <w:r w:rsidR="00815EF8" w:rsidRPr="005F64E4">
        <w:rPr>
          <w:rFonts w:ascii="Arial" w:hAnsi="Arial" w:cs="Arial"/>
          <w:sz w:val="24"/>
          <w:szCs w:val="24"/>
        </w:rPr>
        <w:t>(kapalı gözl</w:t>
      </w:r>
      <w:r w:rsidR="00852E34">
        <w:rPr>
          <w:rFonts w:ascii="Arial" w:hAnsi="Arial" w:cs="Arial"/>
          <w:sz w:val="24"/>
          <w:szCs w:val="24"/>
        </w:rPr>
        <w:t>ük, göz koruyucu, kulaklık),</w:t>
      </w:r>
    </w:p>
    <w:p w:rsidR="00852E34" w:rsidRDefault="00852E34" w:rsidP="00AF2B38">
      <w:pPr>
        <w:spacing w:after="0" w:line="20" w:lineRule="atLeast"/>
        <w:jc w:val="both"/>
        <w:rPr>
          <w:rFonts w:ascii="Arial" w:hAnsi="Arial" w:cs="Arial"/>
          <w:sz w:val="24"/>
          <w:szCs w:val="24"/>
        </w:rPr>
      </w:pPr>
      <w:r>
        <w:rPr>
          <w:rFonts w:ascii="Arial" w:hAnsi="Arial" w:cs="Arial"/>
          <w:sz w:val="24"/>
          <w:szCs w:val="24"/>
        </w:rPr>
        <w:t>Önden giriş talebi,</w:t>
      </w:r>
    </w:p>
    <w:p w:rsidR="00815EF8" w:rsidRDefault="00852E34" w:rsidP="00AF2B38">
      <w:pPr>
        <w:spacing w:after="0" w:line="20" w:lineRule="atLeast"/>
        <w:jc w:val="both"/>
        <w:rPr>
          <w:rFonts w:ascii="Arial" w:hAnsi="Arial" w:cs="Arial"/>
          <w:sz w:val="24"/>
          <w:szCs w:val="24"/>
        </w:rPr>
      </w:pPr>
      <w:r>
        <w:rPr>
          <w:rFonts w:ascii="Arial" w:hAnsi="Arial" w:cs="Arial"/>
          <w:sz w:val="24"/>
          <w:szCs w:val="24"/>
        </w:rPr>
        <w:t>At</w:t>
      </w:r>
      <w:r w:rsidR="00815EF8" w:rsidRPr="005F64E4">
        <w:rPr>
          <w:rFonts w:ascii="Arial" w:hAnsi="Arial" w:cs="Arial"/>
          <w:sz w:val="24"/>
          <w:szCs w:val="24"/>
        </w:rPr>
        <w:t xml:space="preserve"> iğdiş</w:t>
      </w:r>
      <w:r>
        <w:rPr>
          <w:rFonts w:ascii="Arial" w:hAnsi="Arial" w:cs="Arial"/>
          <w:sz w:val="24"/>
          <w:szCs w:val="24"/>
        </w:rPr>
        <w:t xml:space="preserve"> ise</w:t>
      </w:r>
      <w:r w:rsidR="00815EF8" w:rsidRPr="005F64E4">
        <w:rPr>
          <w:rFonts w:ascii="Arial" w:hAnsi="Arial" w:cs="Arial"/>
          <w:sz w:val="24"/>
          <w:szCs w:val="24"/>
        </w:rPr>
        <w:t xml:space="preserve"> deklare makbuzu üzerinde belirtilir.</w:t>
      </w:r>
    </w:p>
    <w:p w:rsidR="00852E34" w:rsidRPr="005F64E4" w:rsidRDefault="00852E3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w:t>
      </w:r>
      <w:r w:rsidR="00025447">
        <w:rPr>
          <w:rFonts w:ascii="Arial" w:hAnsi="Arial" w:cs="Arial"/>
          <w:sz w:val="24"/>
          <w:szCs w:val="24"/>
        </w:rPr>
        <w:t>K</w:t>
      </w:r>
      <w:r w:rsidRPr="005F64E4">
        <w:rPr>
          <w:rFonts w:ascii="Arial" w:hAnsi="Arial" w:cs="Arial"/>
          <w:sz w:val="24"/>
          <w:szCs w:val="24"/>
        </w:rPr>
        <w:t>oşuların</w:t>
      </w:r>
      <w:r w:rsidR="00D2277D">
        <w:rPr>
          <w:rFonts w:ascii="Arial" w:hAnsi="Arial" w:cs="Arial"/>
          <w:sz w:val="24"/>
          <w:szCs w:val="24"/>
        </w:rPr>
        <w:t xml:space="preserve"> </w:t>
      </w:r>
      <w:r w:rsidR="005F1E63" w:rsidRPr="005F1E63">
        <w:rPr>
          <w:rFonts w:ascii="Arial" w:hAnsi="Arial" w:cs="Arial"/>
          <w:sz w:val="24"/>
          <w:szCs w:val="24"/>
        </w:rPr>
        <w:t>(Maiden, Şartlı, Handikap, Kısa vadeli, Açık)</w:t>
      </w:r>
      <w:r w:rsidRPr="005F1E63">
        <w:rPr>
          <w:rFonts w:ascii="Arial" w:hAnsi="Arial" w:cs="Arial"/>
          <w:sz w:val="24"/>
          <w:szCs w:val="24"/>
        </w:rPr>
        <w:t xml:space="preserve"> </w:t>
      </w:r>
      <w:r w:rsidRPr="005F64E4">
        <w:rPr>
          <w:rFonts w:ascii="Arial" w:hAnsi="Arial" w:cs="Arial"/>
          <w:sz w:val="24"/>
          <w:szCs w:val="24"/>
        </w:rPr>
        <w:t xml:space="preserve">kaydı koşu gününden altı gün önce, deklaresi (at ve binici </w:t>
      </w:r>
      <w:r w:rsidRPr="00025447">
        <w:rPr>
          <w:rFonts w:ascii="Arial" w:hAnsi="Arial" w:cs="Arial"/>
          <w:sz w:val="24"/>
          <w:szCs w:val="24"/>
        </w:rPr>
        <w:t>bildirimi) iki gün önce yapılır.</w:t>
      </w:r>
    </w:p>
    <w:p w:rsidR="00852E34" w:rsidRPr="005F64E4" w:rsidRDefault="00852E34" w:rsidP="00AF2B38">
      <w:pPr>
        <w:spacing w:after="0" w:line="20" w:lineRule="atLeast"/>
        <w:jc w:val="both"/>
        <w:rPr>
          <w:rFonts w:ascii="Arial" w:hAnsi="Arial" w:cs="Arial"/>
          <w:sz w:val="24"/>
          <w:szCs w:val="24"/>
        </w:rPr>
      </w:pPr>
    </w:p>
    <w:p w:rsidR="00D2277D" w:rsidRDefault="00815EF8" w:rsidP="00D2277D">
      <w:pPr>
        <w:spacing w:after="0" w:line="20" w:lineRule="atLeast"/>
        <w:jc w:val="both"/>
        <w:rPr>
          <w:rFonts w:ascii="Arial" w:hAnsi="Arial" w:cs="Arial"/>
          <w:sz w:val="24"/>
          <w:szCs w:val="24"/>
        </w:rPr>
      </w:pPr>
      <w:r w:rsidRPr="005F1E63">
        <w:rPr>
          <w:rFonts w:ascii="Arial" w:hAnsi="Arial" w:cs="Arial"/>
          <w:sz w:val="24"/>
          <w:szCs w:val="24"/>
        </w:rPr>
        <w:t>-</w:t>
      </w:r>
      <w:r w:rsidR="005F1E63">
        <w:rPr>
          <w:rFonts w:ascii="Arial" w:hAnsi="Arial" w:cs="Arial"/>
          <w:sz w:val="24"/>
          <w:szCs w:val="24"/>
        </w:rPr>
        <w:t>Uzun vadeli</w:t>
      </w:r>
      <w:r w:rsidRPr="005F1E63">
        <w:rPr>
          <w:rFonts w:ascii="Arial" w:hAnsi="Arial" w:cs="Arial"/>
          <w:sz w:val="24"/>
          <w:szCs w:val="24"/>
        </w:rPr>
        <w:t xml:space="preserve"> koşuların </w:t>
      </w:r>
      <w:r w:rsidR="00D2277D" w:rsidRPr="005F64E4">
        <w:rPr>
          <w:rFonts w:ascii="Arial" w:hAnsi="Arial" w:cs="Arial"/>
          <w:sz w:val="24"/>
          <w:szCs w:val="24"/>
        </w:rPr>
        <w:t xml:space="preserve">ilk kayıt, taksit ve kesin kayıt tarihleri ile deklare (at ve binici bildirimi) tarihleri </w:t>
      </w:r>
      <w:r w:rsidR="00D2277D">
        <w:rPr>
          <w:rFonts w:ascii="Arial" w:hAnsi="Arial" w:cs="Arial"/>
          <w:sz w:val="24"/>
          <w:szCs w:val="24"/>
        </w:rPr>
        <w:t>17</w:t>
      </w:r>
      <w:r w:rsidR="00D2277D" w:rsidRPr="005F64E4">
        <w:rPr>
          <w:rFonts w:ascii="Arial" w:hAnsi="Arial" w:cs="Arial"/>
          <w:sz w:val="24"/>
          <w:szCs w:val="24"/>
        </w:rPr>
        <w:t>.</w:t>
      </w:r>
      <w:r w:rsidR="00D2277D">
        <w:rPr>
          <w:rFonts w:ascii="Arial" w:hAnsi="Arial" w:cs="Arial"/>
          <w:sz w:val="24"/>
          <w:szCs w:val="24"/>
        </w:rPr>
        <w:t xml:space="preserve"> </w:t>
      </w:r>
      <w:r w:rsidR="00D2277D" w:rsidRPr="005F64E4">
        <w:rPr>
          <w:rFonts w:ascii="Arial" w:hAnsi="Arial" w:cs="Arial"/>
          <w:sz w:val="24"/>
          <w:szCs w:val="24"/>
        </w:rPr>
        <w:t>maddede belirtilmiştir.</w:t>
      </w:r>
    </w:p>
    <w:p w:rsidR="00852E34" w:rsidRPr="005F64E4" w:rsidRDefault="00852E34" w:rsidP="00D2277D">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-Orta vadeli (Uluslararası) koşuların ilk kayıt, taksit ve kesin kayıt tarihleri ile deklare (at ve binici bildirimi) tarihleri 19.</w:t>
      </w:r>
      <w:r w:rsidR="00D2277D">
        <w:rPr>
          <w:rFonts w:ascii="Arial" w:hAnsi="Arial" w:cs="Arial"/>
          <w:sz w:val="24"/>
          <w:szCs w:val="24"/>
        </w:rPr>
        <w:t xml:space="preserve"> </w:t>
      </w:r>
      <w:r w:rsidRPr="005F64E4">
        <w:rPr>
          <w:rFonts w:ascii="Arial" w:hAnsi="Arial" w:cs="Arial"/>
          <w:sz w:val="24"/>
          <w:szCs w:val="24"/>
        </w:rPr>
        <w:t>maddede belirtilmiştir.</w:t>
      </w:r>
    </w:p>
    <w:p w:rsidR="00852E34" w:rsidRPr="005F64E4" w:rsidRDefault="00852E3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975E93">
        <w:rPr>
          <w:rFonts w:ascii="Arial" w:hAnsi="Arial" w:cs="Arial"/>
          <w:sz w:val="24"/>
          <w:szCs w:val="24"/>
        </w:rPr>
        <w:t xml:space="preserve">-Yarış müessesesinin internet sitesi üzerinden yapılan </w:t>
      </w:r>
      <w:proofErr w:type="gramStart"/>
      <w:r w:rsidRPr="00975E93">
        <w:rPr>
          <w:rFonts w:ascii="Arial" w:hAnsi="Arial" w:cs="Arial"/>
          <w:sz w:val="24"/>
          <w:szCs w:val="24"/>
        </w:rPr>
        <w:t>online</w:t>
      </w:r>
      <w:proofErr w:type="gramEnd"/>
      <w:r w:rsidRPr="00975E93">
        <w:rPr>
          <w:rFonts w:ascii="Arial" w:hAnsi="Arial" w:cs="Arial"/>
          <w:sz w:val="24"/>
          <w:szCs w:val="24"/>
        </w:rPr>
        <w:t xml:space="preserve"> kayıtlar koşu gününden </w:t>
      </w:r>
      <w:r w:rsidR="004458B0" w:rsidRPr="00E52F03">
        <w:rPr>
          <w:rFonts w:ascii="Arial" w:hAnsi="Arial" w:cs="Arial"/>
          <w:sz w:val="24"/>
          <w:szCs w:val="24"/>
        </w:rPr>
        <w:t>on beş</w:t>
      </w:r>
      <w:r w:rsidR="004458B0">
        <w:rPr>
          <w:rFonts w:ascii="Arial" w:hAnsi="Arial" w:cs="Arial"/>
          <w:sz w:val="24"/>
          <w:szCs w:val="24"/>
        </w:rPr>
        <w:t xml:space="preserve"> </w:t>
      </w:r>
      <w:r w:rsidRPr="00975E93">
        <w:rPr>
          <w:rFonts w:ascii="Arial" w:hAnsi="Arial" w:cs="Arial"/>
          <w:sz w:val="24"/>
          <w:szCs w:val="24"/>
        </w:rPr>
        <w:t>gün önce saat 12:00 de, online deklareler koşu gününden üç gün önce saat 12:00 de başlar ve bu maddede belirlenen sürelerde biter.</w:t>
      </w:r>
    </w:p>
    <w:p w:rsidR="00852E34" w:rsidRDefault="00852E34" w:rsidP="00AF2B38">
      <w:pPr>
        <w:spacing w:after="0" w:line="20" w:lineRule="atLeast"/>
        <w:jc w:val="both"/>
        <w:rPr>
          <w:rFonts w:ascii="Arial" w:hAnsi="Arial" w:cs="Arial"/>
          <w:sz w:val="24"/>
          <w:szCs w:val="24"/>
        </w:rPr>
      </w:pPr>
    </w:p>
    <w:p w:rsidR="00E33D7E" w:rsidRPr="00DC3725" w:rsidRDefault="00C20F86" w:rsidP="00AF2B38">
      <w:pPr>
        <w:spacing w:after="0" w:line="20" w:lineRule="atLeast"/>
        <w:jc w:val="both"/>
        <w:rPr>
          <w:rFonts w:ascii="Arial" w:hAnsi="Arial" w:cs="Arial"/>
          <w:sz w:val="24"/>
          <w:szCs w:val="24"/>
        </w:rPr>
      </w:pPr>
      <w:r>
        <w:rPr>
          <w:rFonts w:ascii="Arial" w:hAnsi="Arial" w:cs="Arial"/>
          <w:sz w:val="24"/>
          <w:szCs w:val="24"/>
        </w:rPr>
        <w:t>-</w:t>
      </w:r>
      <w:r w:rsidR="00E33D7E" w:rsidRPr="00D85C31">
        <w:rPr>
          <w:rFonts w:ascii="Arial" w:hAnsi="Arial" w:cs="Arial"/>
          <w:sz w:val="24"/>
          <w:szCs w:val="24"/>
        </w:rPr>
        <w:t>İlan edilen deklare saatleri</w:t>
      </w:r>
      <w:r w:rsidR="00043ABA" w:rsidRPr="00D85C31">
        <w:rPr>
          <w:rFonts w:ascii="Arial" w:hAnsi="Arial" w:cs="Arial"/>
          <w:sz w:val="24"/>
          <w:szCs w:val="24"/>
        </w:rPr>
        <w:t xml:space="preserve"> (6/</w:t>
      </w:r>
      <w:r w:rsidR="00EA1F27" w:rsidRPr="00D85C31">
        <w:rPr>
          <w:rFonts w:ascii="Arial" w:hAnsi="Arial" w:cs="Arial"/>
          <w:sz w:val="24"/>
          <w:szCs w:val="24"/>
        </w:rPr>
        <w:t>ç ve 6/</w:t>
      </w:r>
      <w:r w:rsidR="00043ABA" w:rsidRPr="00D85C31">
        <w:rPr>
          <w:rFonts w:ascii="Arial" w:hAnsi="Arial" w:cs="Arial"/>
          <w:sz w:val="24"/>
          <w:szCs w:val="24"/>
        </w:rPr>
        <w:t>e hükmü saklıdır)</w:t>
      </w:r>
      <w:r w:rsidR="00E33D7E" w:rsidRPr="00D85C31">
        <w:rPr>
          <w:rFonts w:ascii="Arial" w:hAnsi="Arial" w:cs="Arial"/>
          <w:sz w:val="24"/>
          <w:szCs w:val="24"/>
        </w:rPr>
        <w:t xml:space="preserve"> içinde bildirimi yapılan binici ancak yarış günü komiserler kurulu kararı ile değiştirilebilir(</w:t>
      </w:r>
      <w:r w:rsidR="005F61C4" w:rsidRPr="00D85C31">
        <w:rPr>
          <w:rFonts w:ascii="Arial" w:hAnsi="Arial" w:cs="Arial"/>
          <w:sz w:val="24"/>
          <w:szCs w:val="24"/>
        </w:rPr>
        <w:t>At Yarışları Y</w:t>
      </w:r>
      <w:r w:rsidR="00E33D7E" w:rsidRPr="00D85C31">
        <w:rPr>
          <w:rFonts w:ascii="Arial" w:hAnsi="Arial" w:cs="Arial"/>
          <w:sz w:val="24"/>
          <w:szCs w:val="24"/>
        </w:rPr>
        <w:t>önet</w:t>
      </w:r>
      <w:r w:rsidR="005F61C4" w:rsidRPr="00D85C31">
        <w:rPr>
          <w:rFonts w:ascii="Arial" w:hAnsi="Arial" w:cs="Arial"/>
          <w:sz w:val="24"/>
          <w:szCs w:val="24"/>
        </w:rPr>
        <w:t>meliği M</w:t>
      </w:r>
      <w:r w:rsidR="00E33D7E" w:rsidRPr="00D85C31">
        <w:rPr>
          <w:rFonts w:ascii="Arial" w:hAnsi="Arial" w:cs="Arial"/>
          <w:sz w:val="24"/>
          <w:szCs w:val="24"/>
        </w:rPr>
        <w:t>adde 46)</w:t>
      </w:r>
      <w:r w:rsidR="002902A3">
        <w:rPr>
          <w:rFonts w:ascii="Arial" w:hAnsi="Arial" w:cs="Arial"/>
          <w:sz w:val="24"/>
          <w:szCs w:val="24"/>
        </w:rPr>
        <w:t xml:space="preserve"> </w:t>
      </w:r>
      <w:r w:rsidR="002902A3" w:rsidRPr="00DC3725">
        <w:rPr>
          <w:rFonts w:ascii="Arial" w:hAnsi="Arial" w:cs="Arial"/>
          <w:sz w:val="24"/>
          <w:szCs w:val="24"/>
        </w:rPr>
        <w:t>Ancak, at ilgilileri ile deklare edilen binicinin anlaşması durumunda jokey değişikliği yapılabilir.</w:t>
      </w:r>
    </w:p>
    <w:p w:rsidR="00852E34" w:rsidRPr="002902A3" w:rsidRDefault="00852E34" w:rsidP="00AF2B38">
      <w:pPr>
        <w:spacing w:after="0" w:line="20" w:lineRule="atLeast"/>
        <w:jc w:val="both"/>
        <w:rPr>
          <w:rFonts w:ascii="Arial" w:hAnsi="Arial" w:cs="Arial"/>
          <w:b/>
          <w:color w:val="0070C0"/>
          <w:sz w:val="24"/>
          <w:szCs w:val="24"/>
        </w:rPr>
      </w:pPr>
    </w:p>
    <w:p w:rsidR="00815EF8" w:rsidRDefault="00C20F86" w:rsidP="00AF2B38">
      <w:pPr>
        <w:spacing w:after="0" w:line="20" w:lineRule="atLeast"/>
        <w:jc w:val="both"/>
        <w:rPr>
          <w:rFonts w:ascii="Arial" w:hAnsi="Arial" w:cs="Arial"/>
          <w:sz w:val="24"/>
          <w:szCs w:val="24"/>
        </w:rPr>
      </w:pPr>
      <w:r>
        <w:rPr>
          <w:rFonts w:ascii="Arial" w:hAnsi="Arial" w:cs="Arial"/>
          <w:sz w:val="24"/>
          <w:szCs w:val="24"/>
        </w:rPr>
        <w:t>-</w:t>
      </w:r>
      <w:r w:rsidR="00815EF8" w:rsidRPr="005F64E4">
        <w:rPr>
          <w:rFonts w:ascii="Arial" w:hAnsi="Arial" w:cs="Arial"/>
          <w:sz w:val="24"/>
          <w:szCs w:val="24"/>
        </w:rPr>
        <w:t>Dini bayramların birinci günü yapılması gereken kayıt, taksit ve deklare işlemleri bir gün önce yapılır.</w:t>
      </w:r>
    </w:p>
    <w:p w:rsidR="00C20F86" w:rsidRPr="005F64E4" w:rsidRDefault="00C20F86" w:rsidP="00AF2B38">
      <w:pPr>
        <w:spacing w:after="0" w:line="20" w:lineRule="atLeast"/>
        <w:jc w:val="both"/>
        <w:rPr>
          <w:rFonts w:ascii="Arial" w:hAnsi="Arial" w:cs="Arial"/>
          <w:sz w:val="24"/>
          <w:szCs w:val="24"/>
        </w:rPr>
      </w:pPr>
    </w:p>
    <w:p w:rsidR="00815EF8" w:rsidRDefault="00C20F86" w:rsidP="00AF2B38">
      <w:pPr>
        <w:spacing w:after="0" w:line="20" w:lineRule="atLeast"/>
        <w:jc w:val="both"/>
        <w:rPr>
          <w:rFonts w:ascii="Arial" w:hAnsi="Arial" w:cs="Arial"/>
          <w:sz w:val="24"/>
          <w:szCs w:val="24"/>
        </w:rPr>
      </w:pPr>
      <w:r>
        <w:rPr>
          <w:rFonts w:ascii="Arial" w:hAnsi="Arial" w:cs="Arial"/>
          <w:b/>
          <w:sz w:val="24"/>
          <w:szCs w:val="24"/>
        </w:rPr>
        <w:t>e</w:t>
      </w:r>
      <w:r w:rsidR="00815EF8" w:rsidRPr="005F64E4">
        <w:rPr>
          <w:rFonts w:ascii="Arial" w:hAnsi="Arial" w:cs="Arial"/>
          <w:b/>
          <w:sz w:val="24"/>
          <w:szCs w:val="24"/>
        </w:rPr>
        <w:t>)</w:t>
      </w:r>
      <w:r w:rsidR="00815EF8" w:rsidRPr="005F64E4">
        <w:rPr>
          <w:rFonts w:ascii="Arial" w:hAnsi="Arial" w:cs="Arial"/>
          <w:sz w:val="24"/>
          <w:szCs w:val="24"/>
        </w:rPr>
        <w:t xml:space="preserve"> T.J.K</w:t>
      </w:r>
      <w:r w:rsidR="000C50BD">
        <w:rPr>
          <w:rFonts w:ascii="Arial" w:hAnsi="Arial" w:cs="Arial"/>
          <w:sz w:val="24"/>
          <w:szCs w:val="24"/>
        </w:rPr>
        <w:t>.</w:t>
      </w:r>
      <w:r w:rsidR="00815EF8" w:rsidRPr="005F64E4">
        <w:rPr>
          <w:rFonts w:ascii="Arial" w:hAnsi="Arial" w:cs="Arial"/>
          <w:sz w:val="24"/>
          <w:szCs w:val="24"/>
        </w:rPr>
        <w:t xml:space="preserve"> Yarışçılık Müdürlüğü, kayıt, deklare (at ve binici bildirimi) ve yedek atların müracaat gün ve saatleri ile </w:t>
      </w:r>
      <w:proofErr w:type="gramStart"/>
      <w:r w:rsidR="00815EF8" w:rsidRPr="005F64E4">
        <w:rPr>
          <w:rFonts w:ascii="Arial" w:hAnsi="Arial" w:cs="Arial"/>
          <w:sz w:val="24"/>
          <w:szCs w:val="24"/>
        </w:rPr>
        <w:t>online</w:t>
      </w:r>
      <w:proofErr w:type="gramEnd"/>
      <w:r w:rsidR="00815EF8" w:rsidRPr="005F64E4">
        <w:rPr>
          <w:rFonts w:ascii="Arial" w:hAnsi="Arial" w:cs="Arial"/>
          <w:sz w:val="24"/>
          <w:szCs w:val="24"/>
        </w:rPr>
        <w:t xml:space="preserve"> kayıt ve deklarelerin müracaat gün ve saatlerini 15 gün önceden ilan etmek suretiyle değiştirebilir.</w:t>
      </w:r>
    </w:p>
    <w:p w:rsidR="00C20F86" w:rsidRPr="005F64E4" w:rsidRDefault="00C20F86" w:rsidP="00AF2B38">
      <w:pPr>
        <w:spacing w:after="0" w:line="20" w:lineRule="atLeast"/>
        <w:jc w:val="both"/>
        <w:rPr>
          <w:rFonts w:ascii="Arial" w:hAnsi="Arial" w:cs="Arial"/>
          <w:sz w:val="24"/>
          <w:szCs w:val="24"/>
        </w:rPr>
      </w:pPr>
    </w:p>
    <w:p w:rsidR="00815EF8" w:rsidRPr="005F64E4" w:rsidRDefault="00C20F86" w:rsidP="00AF2B38">
      <w:pPr>
        <w:spacing w:after="0" w:line="20" w:lineRule="atLeast"/>
        <w:jc w:val="both"/>
        <w:rPr>
          <w:rFonts w:ascii="Arial" w:hAnsi="Arial" w:cs="Arial"/>
          <w:sz w:val="24"/>
          <w:szCs w:val="24"/>
        </w:rPr>
      </w:pPr>
      <w:r>
        <w:rPr>
          <w:rFonts w:ascii="Arial" w:hAnsi="Arial" w:cs="Arial"/>
          <w:b/>
          <w:sz w:val="24"/>
          <w:szCs w:val="24"/>
        </w:rPr>
        <w:t>f</w:t>
      </w:r>
      <w:r w:rsidR="00815EF8" w:rsidRPr="005F64E4">
        <w:rPr>
          <w:rFonts w:ascii="Arial" w:hAnsi="Arial" w:cs="Arial"/>
          <w:b/>
          <w:sz w:val="24"/>
          <w:szCs w:val="24"/>
        </w:rPr>
        <w:t>)</w:t>
      </w:r>
      <w:r w:rsidR="00815EF8" w:rsidRPr="005F64E4">
        <w:rPr>
          <w:rFonts w:ascii="Arial" w:hAnsi="Arial" w:cs="Arial"/>
          <w:sz w:val="24"/>
          <w:szCs w:val="24"/>
        </w:rPr>
        <w:t xml:space="preserve"> Bir kayıt günü kayıt saati sona erinceye kadar bir veya daha fazla koşuya her ne sebeple olursa olsun hiçbir at kayıt edilmediği takdirde kayıt gününü takip eden günde kayıt saati sona erinceye kadar koşuların şartlarına uyan diğer ırk atlarının kayıtları kabul edilerek kayıt gerçekleştirilir.</w:t>
      </w:r>
    </w:p>
    <w:p w:rsidR="009F72C1" w:rsidRDefault="009F72C1"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7- PUANLI HANDİKAP </w:t>
      </w:r>
      <w:proofErr w:type="gramStart"/>
      <w:r w:rsidRPr="005F64E4">
        <w:rPr>
          <w:rFonts w:ascii="Arial" w:hAnsi="Arial" w:cs="Arial"/>
          <w:b/>
          <w:sz w:val="24"/>
          <w:szCs w:val="24"/>
        </w:rPr>
        <w:t>KOŞULAR :</w:t>
      </w:r>
      <w:proofErr w:type="gramEnd"/>
      <w:r w:rsidRPr="005F64E4">
        <w:rPr>
          <w:rFonts w:ascii="Arial" w:hAnsi="Arial" w:cs="Arial"/>
          <w:b/>
          <w:sz w:val="24"/>
          <w:szCs w:val="24"/>
        </w:rPr>
        <w:t xml:space="preserve">  </w:t>
      </w:r>
    </w:p>
    <w:p w:rsidR="001A223F"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Tüm Handikap koşularında (18 </w:t>
      </w:r>
      <w:proofErr w:type="spellStart"/>
      <w:r w:rsidRPr="005F64E4">
        <w:rPr>
          <w:rFonts w:ascii="Arial" w:hAnsi="Arial" w:cs="Arial"/>
          <w:sz w:val="24"/>
          <w:szCs w:val="24"/>
        </w:rPr>
        <w:t>nolu</w:t>
      </w:r>
      <w:proofErr w:type="spellEnd"/>
      <w:r w:rsidRPr="005F64E4">
        <w:rPr>
          <w:rFonts w:ascii="Arial" w:hAnsi="Arial" w:cs="Arial"/>
          <w:sz w:val="24"/>
          <w:szCs w:val="24"/>
        </w:rPr>
        <w:t xml:space="preserve">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hariç) puanlama sistemi </w:t>
      </w:r>
      <w:r w:rsidR="008C1BCF">
        <w:rPr>
          <w:rFonts w:ascii="Arial" w:hAnsi="Arial" w:cs="Arial"/>
          <w:sz w:val="24"/>
          <w:szCs w:val="24"/>
        </w:rPr>
        <w:t>geçerlidir. Her grup atlar için</w:t>
      </w:r>
      <w:r w:rsidRPr="0024295B">
        <w:rPr>
          <w:rFonts w:ascii="Arial" w:hAnsi="Arial" w:cs="Arial"/>
          <w:color w:val="FF0000"/>
          <w:sz w:val="24"/>
          <w:szCs w:val="24"/>
        </w:rPr>
        <w:t xml:space="preserve"> </w:t>
      </w:r>
      <w:r w:rsidRPr="005F64E4">
        <w:rPr>
          <w:rFonts w:ascii="Arial" w:hAnsi="Arial" w:cs="Arial"/>
          <w:sz w:val="24"/>
          <w:szCs w:val="24"/>
        </w:rPr>
        <w:t xml:space="preserve">en az 1, en çok 140 arasında değişen puanlar verilerek düzenlenen listeler yılbaşında ve gerek görüldüğü takdirde 30 Haziran akşamı,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birimince ilan edilir</w:t>
      </w:r>
      <w:r w:rsidR="00DE3FAE">
        <w:rPr>
          <w:rFonts w:ascii="Arial" w:hAnsi="Arial" w:cs="Arial"/>
          <w:sz w:val="24"/>
          <w:szCs w:val="24"/>
        </w:rPr>
        <w:t>. Her puan ½ kg’a tekabül eder.</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listeleri haftanın </w:t>
      </w:r>
      <w:r w:rsidR="00D663CC" w:rsidRPr="00DC3725">
        <w:rPr>
          <w:rFonts w:ascii="Arial" w:hAnsi="Arial" w:cs="Arial"/>
          <w:sz w:val="24"/>
          <w:szCs w:val="24"/>
        </w:rPr>
        <w:t>Pazartesi</w:t>
      </w:r>
      <w:r w:rsidR="00C06D45" w:rsidRPr="00DC3725">
        <w:rPr>
          <w:rFonts w:ascii="Arial" w:hAnsi="Arial" w:cs="Arial"/>
          <w:sz w:val="24"/>
          <w:szCs w:val="24"/>
        </w:rPr>
        <w:t>,</w:t>
      </w:r>
      <w:r w:rsidR="00C06D45">
        <w:rPr>
          <w:rFonts w:ascii="Arial" w:hAnsi="Arial" w:cs="Arial"/>
          <w:sz w:val="24"/>
          <w:szCs w:val="24"/>
        </w:rPr>
        <w:t xml:space="preserve"> </w:t>
      </w:r>
      <w:r w:rsidR="00D663CC" w:rsidRPr="00DC3725">
        <w:rPr>
          <w:rFonts w:ascii="Arial" w:hAnsi="Arial" w:cs="Arial"/>
          <w:sz w:val="24"/>
          <w:szCs w:val="24"/>
        </w:rPr>
        <w:t>Çarşamba ve Cuma</w:t>
      </w:r>
      <w:r w:rsidR="00D663CC">
        <w:rPr>
          <w:rFonts w:ascii="Arial" w:hAnsi="Arial" w:cs="Arial"/>
          <w:sz w:val="24"/>
          <w:szCs w:val="24"/>
        </w:rPr>
        <w:t xml:space="preserve"> </w:t>
      </w:r>
      <w:r w:rsidRPr="005F64E4">
        <w:rPr>
          <w:rFonts w:ascii="Arial" w:hAnsi="Arial" w:cs="Arial"/>
          <w:sz w:val="24"/>
          <w:szCs w:val="24"/>
        </w:rPr>
        <w:t xml:space="preserve">akşamları o günkü son koşular bittikten sonra ilan edilir ve yürürlüğe girer. Bu liste bir sonraki yeni liste ilan edilene kadar </w:t>
      </w:r>
      <w:r w:rsidR="00C06D45">
        <w:rPr>
          <w:rFonts w:ascii="Arial" w:hAnsi="Arial" w:cs="Arial"/>
          <w:sz w:val="24"/>
          <w:szCs w:val="24"/>
        </w:rPr>
        <w:t>bütün kayıtlar için geçerlidir.</w:t>
      </w:r>
      <w:r w:rsidR="001A223F">
        <w:rPr>
          <w:rFonts w:ascii="Arial" w:hAnsi="Arial" w:cs="Arial"/>
          <w:sz w:val="24"/>
          <w:szCs w:val="24"/>
        </w:rPr>
        <w:t xml:space="preserve"> </w:t>
      </w:r>
      <w:r w:rsidRPr="005F64E4">
        <w:rPr>
          <w:rFonts w:ascii="Arial" w:hAnsi="Arial" w:cs="Arial"/>
          <w:sz w:val="24"/>
          <w:szCs w:val="24"/>
        </w:rPr>
        <w:t xml:space="preserve">Ancak,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30.maddesindeki şarta uyan bir at için; şartı sağladığı günün akşamı da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puan verilir ve bu puan yeni liste ilan edilene kadar bütün kayıtlar için geçerlidir.</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Herhangi bir Handikap koşusuna kaydolan bir at, kaydolduğu bu koşuyu koşmadan önce başka bir koşuda koşup,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tarafından verilen puanla kayıtlı bulunduğu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koşusundaki “Tavan veya taban puanı” limitleri dahilinde olmadığı takdirde; bu atın o koşudaki kaydı silinir ve koşudan çıkarılır. (At Yarışları Yönetmeliği Madde 35/3)</w:t>
      </w:r>
    </w:p>
    <w:p w:rsidR="001A223F" w:rsidRPr="005F64E4" w:rsidRDefault="001A223F"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Handikap listesi ilanından sonra koşu kazanan </w:t>
      </w:r>
      <w:r w:rsidR="001D191E" w:rsidRPr="008C1BCF">
        <w:rPr>
          <w:rFonts w:ascii="Arial" w:eastAsia="Calibri" w:hAnsi="Arial" w:cs="Arial"/>
          <w:sz w:val="24"/>
          <w:szCs w:val="24"/>
        </w:rPr>
        <w:t xml:space="preserve">veya </w:t>
      </w:r>
      <w:r w:rsidR="00E05122" w:rsidRPr="008C1BCF">
        <w:rPr>
          <w:rFonts w:ascii="Arial" w:eastAsia="Calibri" w:hAnsi="Arial" w:cs="Arial"/>
          <w:sz w:val="24"/>
          <w:szCs w:val="24"/>
        </w:rPr>
        <w:t>açık</w:t>
      </w:r>
      <w:r w:rsidR="001D191E" w:rsidRPr="008C1BCF">
        <w:rPr>
          <w:rFonts w:ascii="Arial" w:eastAsia="Calibri" w:hAnsi="Arial" w:cs="Arial"/>
          <w:sz w:val="24"/>
          <w:szCs w:val="24"/>
        </w:rPr>
        <w:t xml:space="preserve"> veya sınıf koşularda ilk dört sıraya giren</w:t>
      </w:r>
      <w:r w:rsidR="001D191E" w:rsidRPr="008C1BCF">
        <w:t xml:space="preserve"> </w:t>
      </w:r>
      <w:r w:rsidR="001D191E" w:rsidRPr="008C1BCF">
        <w:rPr>
          <w:rFonts w:ascii="Arial" w:eastAsia="Calibri" w:hAnsi="Arial" w:cs="Arial"/>
          <w:sz w:val="24"/>
          <w:szCs w:val="24"/>
        </w:rPr>
        <w:t>atlara</w:t>
      </w:r>
      <w:r w:rsidRPr="008C1BCF">
        <w:rPr>
          <w:rFonts w:ascii="Arial" w:hAnsi="Arial" w:cs="Arial"/>
          <w:sz w:val="24"/>
          <w:szCs w:val="24"/>
        </w:rPr>
        <w:t xml:space="preserve"> </w:t>
      </w:r>
      <w:r w:rsidRPr="005F64E4">
        <w:rPr>
          <w:rFonts w:ascii="Arial" w:hAnsi="Arial" w:cs="Arial"/>
          <w:sz w:val="24"/>
          <w:szCs w:val="24"/>
        </w:rPr>
        <w:t xml:space="preserve">yeni puan listesi ilan edilinceye kadar geçen süre içinde 5 kg’a kadar ek ağırlık verilebilir. Bu ek ağırlık atın puanına göre sıralamadaki kendi sıkletine ilave kilo olarak eklenir ve böylece at azami sıkletin üzerinde kilo ile (at sahibi, at sahibi vekili veya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istediği takdirde) koşar. Bu fazla kilo hiçbir şekilde diğer atların kilosunu etkilemez.</w:t>
      </w:r>
    </w:p>
    <w:p w:rsidR="001A223F" w:rsidRPr="005F64E4" w:rsidRDefault="001A223F"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 xml:space="preserve">Handikap koşularında asil ve yedek liste kayıt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hazırlanır. Kilolandırma ise deklare günündeki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puanına göre yapılır. Deklareden sonra koşu gününe kadar atın puanı değişse dahi o at kilo almaz ve vermez.</w:t>
      </w:r>
    </w:p>
    <w:p w:rsidR="00F7230A" w:rsidRDefault="00F7230A" w:rsidP="00AF2B38">
      <w:pPr>
        <w:spacing w:after="0" w:line="20" w:lineRule="atLeast"/>
        <w:jc w:val="both"/>
        <w:rPr>
          <w:rFonts w:ascii="Arial" w:hAnsi="Arial" w:cs="Arial"/>
          <w:b/>
          <w:color w:val="0070C0"/>
          <w:sz w:val="24"/>
          <w:szCs w:val="24"/>
          <w:u w:val="single"/>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Azami sıkleti taşıyan at koşuya deklare edilmediği takdirde geriye kalan atlardan en yüksek kiloyu taşıyan at, azami sıklete getirilir. Diğer atlar</w:t>
      </w:r>
      <w:r w:rsidR="00770326">
        <w:rPr>
          <w:rFonts w:ascii="Arial" w:hAnsi="Arial" w:cs="Arial"/>
          <w:sz w:val="24"/>
          <w:szCs w:val="24"/>
        </w:rPr>
        <w:t xml:space="preserve"> </w:t>
      </w:r>
      <w:r w:rsidRPr="005F64E4">
        <w:rPr>
          <w:rFonts w:ascii="Arial" w:hAnsi="Arial" w:cs="Arial"/>
          <w:sz w:val="24"/>
          <w:szCs w:val="24"/>
        </w:rPr>
        <w:t xml:space="preserve">da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puanlar</w:t>
      </w:r>
      <w:r w:rsidR="008C1BCF">
        <w:rPr>
          <w:rFonts w:ascii="Arial" w:hAnsi="Arial" w:cs="Arial"/>
          <w:sz w:val="24"/>
          <w:szCs w:val="24"/>
        </w:rPr>
        <w:t xml:space="preserve">ına göre tekrar </w:t>
      </w:r>
      <w:proofErr w:type="spellStart"/>
      <w:r w:rsidR="008C1BCF">
        <w:rPr>
          <w:rFonts w:ascii="Arial" w:hAnsi="Arial" w:cs="Arial"/>
          <w:sz w:val="24"/>
          <w:szCs w:val="24"/>
        </w:rPr>
        <w:t>kilolandırılır</w:t>
      </w:r>
      <w:proofErr w:type="spellEnd"/>
      <w:r w:rsidR="008C1BCF">
        <w:rPr>
          <w:rFonts w:ascii="Arial" w:hAnsi="Arial" w:cs="Arial"/>
          <w:sz w:val="24"/>
          <w:szCs w:val="24"/>
        </w:rPr>
        <w:t>.</w:t>
      </w:r>
    </w:p>
    <w:p w:rsidR="001A223F" w:rsidRPr="009672C4" w:rsidRDefault="001A223F" w:rsidP="00AF2B38">
      <w:pPr>
        <w:spacing w:after="0" w:line="20" w:lineRule="atLeast"/>
        <w:jc w:val="both"/>
        <w:rPr>
          <w:rFonts w:ascii="Arial" w:hAnsi="Arial" w:cs="Arial"/>
          <w:strike/>
          <w:color w:val="FF0000"/>
          <w:sz w:val="24"/>
          <w:szCs w:val="24"/>
        </w:rPr>
      </w:pP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İngiliz atlarına mahsus,</w:t>
      </w: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İngiliz atlarına mahsus,</w:t>
      </w:r>
    </w:p>
    <w:p w:rsidR="00204EF5" w:rsidRPr="008C1BC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Arap atlarına mahsus,</w:t>
      </w:r>
    </w:p>
    <w:p w:rsidR="003B4B74"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Beş</w:t>
      </w:r>
      <w:r w:rsidR="00204EF5" w:rsidRPr="008C1BCF">
        <w:rPr>
          <w:rFonts w:ascii="Arial" w:hAnsi="Arial" w:cs="Arial"/>
          <w:sz w:val="24"/>
          <w:szCs w:val="24"/>
        </w:rPr>
        <w:t xml:space="preserve"> ve </w:t>
      </w:r>
      <w:r w:rsidR="00010864" w:rsidRPr="008C1BCF">
        <w:rPr>
          <w:rFonts w:ascii="Arial" w:hAnsi="Arial" w:cs="Arial"/>
          <w:sz w:val="24"/>
          <w:szCs w:val="24"/>
        </w:rPr>
        <w:t xml:space="preserve">daha </w:t>
      </w:r>
      <w:r w:rsidR="00204EF5" w:rsidRPr="008C1BCF">
        <w:rPr>
          <w:rFonts w:ascii="Arial" w:hAnsi="Arial" w:cs="Arial"/>
          <w:sz w:val="24"/>
          <w:szCs w:val="24"/>
        </w:rPr>
        <w:t>yukarı yaşlı Arap atlarına mahsus</w:t>
      </w:r>
      <w:r w:rsidR="003B4B74">
        <w:rPr>
          <w:rFonts w:ascii="Arial" w:hAnsi="Arial" w:cs="Arial"/>
          <w:sz w:val="24"/>
          <w:szCs w:val="24"/>
        </w:rPr>
        <w:t xml:space="preserve"> </w:t>
      </w:r>
      <w:r w:rsidR="00B51F13" w:rsidRPr="003B4B74">
        <w:rPr>
          <w:rFonts w:ascii="Arial" w:hAnsi="Arial" w:cs="Arial"/>
          <w:sz w:val="24"/>
          <w:szCs w:val="24"/>
        </w:rPr>
        <w:t>k</w:t>
      </w:r>
      <w:r w:rsidR="00421C89" w:rsidRPr="003B4B74">
        <w:rPr>
          <w:rFonts w:ascii="Arial" w:hAnsi="Arial" w:cs="Arial"/>
          <w:sz w:val="24"/>
          <w:szCs w:val="24"/>
        </w:rPr>
        <w:t>oşularda,</w:t>
      </w:r>
    </w:p>
    <w:p w:rsidR="00204EF5" w:rsidRPr="003B4B74" w:rsidRDefault="003B4B74" w:rsidP="003B4B74">
      <w:pPr>
        <w:spacing w:after="0" w:line="20" w:lineRule="atLeast"/>
        <w:jc w:val="both"/>
        <w:rPr>
          <w:rFonts w:ascii="Arial" w:hAnsi="Arial" w:cs="Arial"/>
          <w:sz w:val="24"/>
          <w:szCs w:val="24"/>
        </w:rPr>
      </w:pPr>
      <w:r w:rsidRPr="00DC3725">
        <w:rPr>
          <w:rFonts w:ascii="Arial" w:eastAsia="Calibri" w:hAnsi="Arial" w:cs="Arial"/>
          <w:sz w:val="24"/>
          <w:szCs w:val="24"/>
        </w:rPr>
        <w:t xml:space="preserve">kilolandırma yapıldıktan sonra </w:t>
      </w:r>
      <w:r w:rsidR="00204EF5" w:rsidRPr="00DC3725">
        <w:rPr>
          <w:rFonts w:ascii="Arial" w:eastAsia="Calibri" w:hAnsi="Arial" w:cs="Arial"/>
          <w:sz w:val="24"/>
          <w:szCs w:val="24"/>
        </w:rPr>
        <w:t xml:space="preserve">kilosu 61 kg. ve üzerinde olan atların deklaresi </w:t>
      </w:r>
      <w:r w:rsidR="00421C89" w:rsidRPr="00DC3725">
        <w:rPr>
          <w:rFonts w:ascii="Arial" w:eastAsia="Calibri" w:hAnsi="Arial" w:cs="Arial"/>
          <w:sz w:val="24"/>
          <w:szCs w:val="24"/>
        </w:rPr>
        <w:t>ilan edilmiş olan</w:t>
      </w:r>
      <w:r w:rsidR="00421C89" w:rsidRPr="003B4B74">
        <w:rPr>
          <w:rFonts w:ascii="Arial" w:hAnsi="Arial" w:cs="Arial"/>
          <w:sz w:val="24"/>
          <w:szCs w:val="24"/>
        </w:rPr>
        <w:t xml:space="preserve"> normal deklare saatinden 45 dakika evveline kadar yapılır.</w:t>
      </w:r>
    </w:p>
    <w:p w:rsidR="00421C89" w:rsidRDefault="00421C89" w:rsidP="00421C89">
      <w:pPr>
        <w:spacing w:after="0" w:line="20" w:lineRule="atLeast"/>
        <w:jc w:val="both"/>
        <w:rPr>
          <w:rFonts w:ascii="Arial" w:eastAsia="Calibri" w:hAnsi="Arial" w:cs="Arial"/>
          <w:sz w:val="24"/>
          <w:szCs w:val="24"/>
        </w:rPr>
      </w:pPr>
      <w:r w:rsidRPr="008C1BCF">
        <w:rPr>
          <w:rFonts w:ascii="Arial" w:eastAsia="Calibri" w:hAnsi="Arial" w:cs="Arial"/>
          <w:sz w:val="24"/>
          <w:szCs w:val="24"/>
        </w:rPr>
        <w:t xml:space="preserve">Ancak </w:t>
      </w:r>
      <w:r w:rsidRPr="003B4B74">
        <w:rPr>
          <w:rFonts w:ascii="Arial" w:eastAsia="Calibri" w:hAnsi="Arial" w:cs="Arial"/>
          <w:sz w:val="24"/>
          <w:szCs w:val="24"/>
        </w:rPr>
        <w:t>kayıtta,</w:t>
      </w:r>
      <w:r w:rsidR="003B4B74" w:rsidRPr="003B4B74">
        <w:rPr>
          <w:rFonts w:ascii="Arial" w:hAnsi="Arial" w:cs="Arial"/>
          <w:sz w:val="24"/>
          <w:szCs w:val="24"/>
        </w:rPr>
        <w:t xml:space="preserve"> </w:t>
      </w:r>
      <w:r w:rsidRPr="008C1BCF">
        <w:rPr>
          <w:rFonts w:ascii="Arial" w:eastAsia="Calibri" w:hAnsi="Arial" w:cs="Arial"/>
          <w:sz w:val="24"/>
          <w:szCs w:val="24"/>
        </w:rPr>
        <w:t>kilosu 61 kg. ve üzerinde olan atlar</w:t>
      </w:r>
      <w:r w:rsidR="00461E35" w:rsidRPr="008C1BCF">
        <w:rPr>
          <w:rFonts w:ascii="Arial" w:eastAsia="Calibri" w:hAnsi="Arial" w:cs="Arial"/>
          <w:sz w:val="24"/>
          <w:szCs w:val="24"/>
        </w:rPr>
        <w:t xml:space="preserve"> yedek kalmış ise</w:t>
      </w:r>
      <w:r w:rsidRPr="008C1BCF">
        <w:rPr>
          <w:rFonts w:ascii="Arial" w:eastAsia="Calibri" w:hAnsi="Arial" w:cs="Arial"/>
          <w:sz w:val="24"/>
          <w:szCs w:val="24"/>
        </w:rPr>
        <w:t>, ya da bu kilolar veya üzerinde bir at deklare olmuş ise bu kilo ve altındaki atlar için ilan edilmiş olan normal deklare saati uygulanır.</w:t>
      </w:r>
    </w:p>
    <w:p w:rsidR="0051052C" w:rsidRPr="008C1BCF" w:rsidRDefault="0051052C" w:rsidP="00421C89">
      <w:pPr>
        <w:spacing w:after="0" w:line="20" w:lineRule="atLeast"/>
        <w:jc w:val="both"/>
        <w:rPr>
          <w:rFonts w:ascii="Arial" w:eastAsia="Calibri" w:hAnsi="Arial" w:cs="Arial"/>
          <w:sz w:val="24"/>
          <w:szCs w:val="24"/>
        </w:rPr>
      </w:pP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İki</w:t>
      </w:r>
      <w:r w:rsidR="00421C89" w:rsidRPr="004D5B5F">
        <w:rPr>
          <w:rFonts w:ascii="Arial" w:hAnsi="Arial" w:cs="Arial"/>
          <w:sz w:val="24"/>
          <w:szCs w:val="24"/>
        </w:rPr>
        <w:t xml:space="preserve"> yaşlı İngiliz taylarına mahsus,</w:t>
      </w: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421C89" w:rsidRPr="004D5B5F">
        <w:rPr>
          <w:rFonts w:ascii="Arial" w:hAnsi="Arial" w:cs="Arial"/>
          <w:sz w:val="24"/>
          <w:szCs w:val="24"/>
        </w:rPr>
        <w:t xml:space="preserve"> yaşlı Arap taylarına mahsus,</w:t>
      </w: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Üç</w:t>
      </w:r>
      <w:r w:rsidR="00421C89" w:rsidRPr="004D5B5F">
        <w:rPr>
          <w:rFonts w:ascii="Arial" w:hAnsi="Arial" w:cs="Arial"/>
          <w:sz w:val="24"/>
          <w:szCs w:val="24"/>
        </w:rPr>
        <w:t xml:space="preserve"> yaşlı İngiliz taylarına mahsus,</w:t>
      </w:r>
    </w:p>
    <w:p w:rsidR="00421C89" w:rsidRPr="004D5B5F" w:rsidRDefault="003F7775" w:rsidP="00421C89">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421C89" w:rsidRPr="004D5B5F">
        <w:rPr>
          <w:rFonts w:ascii="Arial" w:hAnsi="Arial" w:cs="Arial"/>
          <w:sz w:val="24"/>
          <w:szCs w:val="24"/>
        </w:rPr>
        <w:t xml:space="preserve"> yaşlı Arap atlarına mahsus,</w:t>
      </w:r>
    </w:p>
    <w:p w:rsidR="00421C89" w:rsidRPr="004D5B5F" w:rsidRDefault="003B4B74" w:rsidP="00421C89">
      <w:pPr>
        <w:spacing w:after="0" w:line="20" w:lineRule="atLeast"/>
        <w:jc w:val="both"/>
        <w:rPr>
          <w:rFonts w:ascii="Arial" w:hAnsi="Arial" w:cs="Arial"/>
          <w:sz w:val="24"/>
          <w:szCs w:val="24"/>
        </w:rPr>
      </w:pPr>
      <w:r w:rsidRPr="00DC3725">
        <w:rPr>
          <w:rFonts w:ascii="Arial" w:hAnsi="Arial" w:cs="Arial"/>
          <w:sz w:val="24"/>
          <w:szCs w:val="24"/>
        </w:rPr>
        <w:t>kilolandırma yapıldıktan sonra</w:t>
      </w:r>
      <w:r w:rsidRPr="004D5B5F">
        <w:rPr>
          <w:rFonts w:ascii="Arial" w:hAnsi="Arial" w:cs="Arial"/>
          <w:sz w:val="24"/>
          <w:szCs w:val="24"/>
        </w:rPr>
        <w:t xml:space="preserve"> </w:t>
      </w:r>
      <w:r w:rsidR="00421C89" w:rsidRPr="004D5B5F">
        <w:rPr>
          <w:rFonts w:ascii="Arial" w:hAnsi="Arial" w:cs="Arial"/>
          <w:sz w:val="24"/>
          <w:szCs w:val="24"/>
        </w:rPr>
        <w:t xml:space="preserve">aşağıdaki tabloda yer alan aylara göre azami sıkletin 2 kg. </w:t>
      </w:r>
      <w:r w:rsidR="008A7423" w:rsidRPr="004D5B5F">
        <w:rPr>
          <w:rFonts w:ascii="Arial" w:hAnsi="Arial" w:cs="Arial"/>
          <w:sz w:val="24"/>
          <w:szCs w:val="24"/>
        </w:rPr>
        <w:t>altında olan</w:t>
      </w:r>
      <w:r w:rsidR="00436900" w:rsidRPr="004D5B5F">
        <w:rPr>
          <w:rFonts w:ascii="Arial" w:hAnsi="Arial" w:cs="Arial"/>
          <w:sz w:val="24"/>
          <w:szCs w:val="24"/>
        </w:rPr>
        <w:t xml:space="preserve"> at ve </w:t>
      </w:r>
      <w:r w:rsidR="008A7423" w:rsidRPr="004D5B5F">
        <w:rPr>
          <w:rFonts w:ascii="Arial" w:hAnsi="Arial" w:cs="Arial"/>
          <w:sz w:val="24"/>
          <w:szCs w:val="24"/>
        </w:rPr>
        <w:t>üzerindeki</w:t>
      </w:r>
      <w:r w:rsidR="00421C89" w:rsidRPr="004D5B5F">
        <w:rPr>
          <w:rFonts w:ascii="Arial" w:hAnsi="Arial" w:cs="Arial"/>
          <w:sz w:val="24"/>
          <w:szCs w:val="24"/>
        </w:rPr>
        <w:t xml:space="preserve"> atların deklaresi ilan edilmiş olan normal deklare saatinden 45 dakika evveline kadar yapılır.</w:t>
      </w:r>
    </w:p>
    <w:p w:rsidR="00421C89" w:rsidRPr="004D5B5F" w:rsidRDefault="00421C89" w:rsidP="00421C89">
      <w:pPr>
        <w:spacing w:after="0" w:line="20" w:lineRule="atLeast"/>
        <w:jc w:val="both"/>
        <w:rPr>
          <w:rFonts w:ascii="Arial" w:eastAsia="Calibri" w:hAnsi="Arial" w:cs="Arial"/>
          <w:sz w:val="24"/>
          <w:szCs w:val="24"/>
        </w:rPr>
      </w:pPr>
      <w:r w:rsidRPr="004D5B5F">
        <w:rPr>
          <w:rFonts w:ascii="Arial" w:eastAsia="Calibri" w:hAnsi="Arial" w:cs="Arial"/>
          <w:sz w:val="24"/>
          <w:szCs w:val="24"/>
        </w:rPr>
        <w:t xml:space="preserve">Ancak kayıtta, </w:t>
      </w:r>
      <w:r w:rsidR="00436900" w:rsidRPr="004D5B5F">
        <w:rPr>
          <w:rFonts w:ascii="Arial" w:hAnsi="Arial" w:cs="Arial"/>
          <w:sz w:val="24"/>
          <w:szCs w:val="24"/>
        </w:rPr>
        <w:t xml:space="preserve">aşağıdaki tabloda yer alan aylara göre azami sıkletin 2 kg. </w:t>
      </w:r>
      <w:r w:rsidR="008A7423" w:rsidRPr="004D5B5F">
        <w:rPr>
          <w:rFonts w:ascii="Arial" w:hAnsi="Arial" w:cs="Arial"/>
          <w:sz w:val="24"/>
          <w:szCs w:val="24"/>
        </w:rPr>
        <w:t>altında olan</w:t>
      </w:r>
      <w:r w:rsidR="00436900" w:rsidRPr="004D5B5F">
        <w:rPr>
          <w:rFonts w:ascii="Arial" w:hAnsi="Arial" w:cs="Arial"/>
          <w:sz w:val="24"/>
          <w:szCs w:val="24"/>
        </w:rPr>
        <w:t xml:space="preserve"> at ve </w:t>
      </w:r>
      <w:r w:rsidR="008A7423" w:rsidRPr="004D5B5F">
        <w:rPr>
          <w:rFonts w:ascii="Arial" w:hAnsi="Arial" w:cs="Arial"/>
          <w:sz w:val="24"/>
          <w:szCs w:val="24"/>
        </w:rPr>
        <w:t xml:space="preserve">üzerindeki </w:t>
      </w:r>
      <w:r w:rsidRPr="004D5B5F">
        <w:rPr>
          <w:rFonts w:ascii="Arial" w:eastAsia="Calibri" w:hAnsi="Arial" w:cs="Arial"/>
          <w:sz w:val="24"/>
          <w:szCs w:val="24"/>
        </w:rPr>
        <w:t>atlar</w:t>
      </w:r>
      <w:r w:rsidR="00461E35" w:rsidRPr="004D5B5F">
        <w:rPr>
          <w:rFonts w:ascii="Arial" w:eastAsia="Calibri" w:hAnsi="Arial" w:cs="Arial"/>
          <w:sz w:val="24"/>
          <w:szCs w:val="24"/>
        </w:rPr>
        <w:t xml:space="preserve"> yedek kalmış ise</w:t>
      </w:r>
      <w:r w:rsidRPr="004D5B5F">
        <w:rPr>
          <w:rFonts w:ascii="Arial" w:eastAsia="Calibri" w:hAnsi="Arial" w:cs="Arial"/>
          <w:sz w:val="24"/>
          <w:szCs w:val="24"/>
        </w:rPr>
        <w:t>, ya da bu kilolar veya üzerinde bir at deklare olmuş ise bu kilo ve altındaki atlar için ilan edilmiş olan normal deklare saati uygulanır.</w:t>
      </w:r>
    </w:p>
    <w:p w:rsidR="00421C89" w:rsidRPr="00204EF5" w:rsidRDefault="00421C89" w:rsidP="00AF2B38">
      <w:pPr>
        <w:spacing w:after="0" w:line="20" w:lineRule="atLeast"/>
        <w:jc w:val="both"/>
        <w:rPr>
          <w:rFonts w:ascii="Arial" w:hAnsi="Arial" w:cs="Arial"/>
          <w:b/>
          <w:color w:val="00B0F0"/>
          <w:sz w:val="24"/>
          <w:szCs w:val="24"/>
        </w:rPr>
      </w:pPr>
    </w:p>
    <w:p w:rsidR="00BB721C" w:rsidRPr="004718A8" w:rsidRDefault="00421C89" w:rsidP="00AF2B38">
      <w:pPr>
        <w:spacing w:after="0" w:line="20" w:lineRule="atLeast"/>
        <w:jc w:val="both"/>
        <w:rPr>
          <w:rFonts w:ascii="Arial" w:hAnsi="Arial" w:cs="Arial"/>
          <w:color w:val="0070C0"/>
          <w:sz w:val="24"/>
          <w:szCs w:val="24"/>
        </w:rPr>
      </w:pPr>
      <w:r w:rsidRPr="004718A8">
        <w:rPr>
          <w:noProof/>
          <w:color w:val="0070C0"/>
          <w:lang w:eastAsia="tr-TR"/>
        </w:rPr>
        <w:drawing>
          <wp:inline distT="0" distB="0" distL="0" distR="0" wp14:anchorId="5396431B" wp14:editId="46995406">
            <wp:extent cx="5057369" cy="156654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082" cy="1569240"/>
                    </a:xfrm>
                    <a:prstGeom prst="rect">
                      <a:avLst/>
                    </a:prstGeom>
                    <a:noFill/>
                    <a:ln>
                      <a:noFill/>
                    </a:ln>
                  </pic:spPr>
                </pic:pic>
              </a:graphicData>
            </a:graphic>
          </wp:inline>
        </w:drawing>
      </w:r>
    </w:p>
    <w:p w:rsidR="0051052C" w:rsidRDefault="0051052C"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8- SATIŞ KOŞULARI:</w:t>
      </w:r>
    </w:p>
    <w:p w:rsidR="003769A4" w:rsidRPr="005F64E4" w:rsidRDefault="003769A4" w:rsidP="00AF2B38">
      <w:pPr>
        <w:spacing w:after="0" w:line="20" w:lineRule="atLeast"/>
        <w:jc w:val="both"/>
        <w:rPr>
          <w:rFonts w:ascii="Arial" w:hAnsi="Arial" w:cs="Arial"/>
          <w:b/>
          <w:sz w:val="24"/>
          <w:szCs w:val="24"/>
        </w:rPr>
      </w:pPr>
    </w:p>
    <w:p w:rsidR="006D4906" w:rsidRPr="00DC3725" w:rsidRDefault="00815EF8" w:rsidP="006D4906">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Bu koşulara deklare olan bütün atlar satılıktır. Atın koşudan önce herhangi bir nedenle koşudan çıkartılmış olması bu durumu değiştirmez</w:t>
      </w:r>
      <w:r w:rsidR="006D4906">
        <w:rPr>
          <w:rFonts w:ascii="Arial" w:hAnsi="Arial" w:cs="Arial"/>
          <w:sz w:val="24"/>
          <w:szCs w:val="24"/>
        </w:rPr>
        <w:t xml:space="preserve">. </w:t>
      </w:r>
      <w:r w:rsidR="006D4906" w:rsidRPr="00DC3725">
        <w:rPr>
          <w:rFonts w:ascii="Arial" w:hAnsi="Arial" w:cs="Arial"/>
          <w:sz w:val="24"/>
          <w:szCs w:val="24"/>
        </w:rPr>
        <w:t>Bu koşulara başka hipodromdan katılan atın satılması durumunda</w:t>
      </w:r>
      <w:r w:rsidR="00B52874" w:rsidRPr="00DC3725">
        <w:rPr>
          <w:rFonts w:ascii="Arial" w:hAnsi="Arial" w:cs="Arial"/>
          <w:sz w:val="24"/>
          <w:szCs w:val="24"/>
        </w:rPr>
        <w:t>,</w:t>
      </w:r>
      <w:r w:rsidR="006D4906" w:rsidRPr="00DC3725">
        <w:rPr>
          <w:rFonts w:ascii="Arial" w:hAnsi="Arial" w:cs="Arial"/>
          <w:sz w:val="24"/>
          <w:szCs w:val="24"/>
        </w:rPr>
        <w:t xml:space="preserve"> at</w:t>
      </w:r>
      <w:r w:rsidR="00B52874" w:rsidRPr="00DC3725">
        <w:rPr>
          <w:rFonts w:ascii="Arial" w:hAnsi="Arial" w:cs="Arial"/>
          <w:sz w:val="24"/>
          <w:szCs w:val="24"/>
        </w:rPr>
        <w:t xml:space="preserve"> fiziki olarak koşunun yapıldığı hipodroma getirilm</w:t>
      </w:r>
      <w:r w:rsidR="009F05E3" w:rsidRPr="00DC3725">
        <w:rPr>
          <w:rFonts w:ascii="Arial" w:hAnsi="Arial" w:cs="Arial"/>
          <w:sz w:val="24"/>
          <w:szCs w:val="24"/>
        </w:rPr>
        <w:t xml:space="preserve">emiş ise bulunduğu hipodromun </w:t>
      </w:r>
      <w:r w:rsidR="0051052C" w:rsidRPr="00DC3725">
        <w:rPr>
          <w:rFonts w:ascii="Arial" w:hAnsi="Arial" w:cs="Arial"/>
          <w:sz w:val="24"/>
          <w:szCs w:val="24"/>
        </w:rPr>
        <w:t xml:space="preserve">yarış </w:t>
      </w:r>
      <w:r w:rsidR="009F05E3" w:rsidRPr="00DC3725">
        <w:rPr>
          <w:rFonts w:ascii="Arial" w:hAnsi="Arial" w:cs="Arial"/>
          <w:sz w:val="24"/>
          <w:szCs w:val="24"/>
        </w:rPr>
        <w:t xml:space="preserve">komiserler kurulu / hipodrom </w:t>
      </w:r>
      <w:r w:rsidR="000C4C59" w:rsidRPr="00DC3725">
        <w:rPr>
          <w:rFonts w:ascii="Arial" w:hAnsi="Arial" w:cs="Arial"/>
          <w:sz w:val="24"/>
          <w:szCs w:val="24"/>
        </w:rPr>
        <w:t xml:space="preserve">müdürlüğü </w:t>
      </w:r>
      <w:r w:rsidR="006D4906" w:rsidRPr="00DC3725">
        <w:rPr>
          <w:rFonts w:ascii="Arial" w:hAnsi="Arial" w:cs="Arial"/>
          <w:sz w:val="24"/>
          <w:szCs w:val="24"/>
        </w:rPr>
        <w:t>tarafından alıcısına teslim edilir.</w:t>
      </w:r>
    </w:p>
    <w:p w:rsidR="00815EF8" w:rsidRPr="005F64E4" w:rsidRDefault="00815EF8"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00DC3725">
        <w:rPr>
          <w:rFonts w:ascii="Arial" w:hAnsi="Arial" w:cs="Arial"/>
          <w:sz w:val="24"/>
          <w:szCs w:val="24"/>
        </w:rPr>
        <w:t xml:space="preserve"> Teklif verecek olanlar, atın</w:t>
      </w:r>
      <w:r w:rsidR="005F64E4" w:rsidRPr="000C4C59">
        <w:rPr>
          <w:rFonts w:ascii="Arial" w:hAnsi="Arial" w:cs="Arial"/>
          <w:color w:val="FF0000"/>
          <w:sz w:val="24"/>
          <w:szCs w:val="24"/>
        </w:rPr>
        <w:t xml:space="preserve"> </w:t>
      </w:r>
      <w:r w:rsidR="002E70DE">
        <w:rPr>
          <w:rFonts w:ascii="Arial" w:hAnsi="Arial" w:cs="Arial"/>
          <w:sz w:val="24"/>
          <w:szCs w:val="24"/>
        </w:rPr>
        <w:t>satış bedeli kadar olan tutarı</w:t>
      </w:r>
      <w:r w:rsidRPr="005F64E4">
        <w:rPr>
          <w:rFonts w:ascii="Arial" w:hAnsi="Arial" w:cs="Arial"/>
          <w:sz w:val="24"/>
          <w:szCs w:val="24"/>
        </w:rPr>
        <w:t xml:space="preserve"> TJK’ </w:t>
      </w:r>
      <w:proofErr w:type="spellStart"/>
      <w:r w:rsidRPr="005F64E4">
        <w:rPr>
          <w:rFonts w:ascii="Arial" w:hAnsi="Arial" w:cs="Arial"/>
          <w:sz w:val="24"/>
          <w:szCs w:val="24"/>
        </w:rPr>
        <w:t>nın</w:t>
      </w:r>
      <w:proofErr w:type="spellEnd"/>
      <w:r w:rsidRPr="005F64E4">
        <w:rPr>
          <w:rFonts w:ascii="Arial" w:hAnsi="Arial" w:cs="Arial"/>
          <w:sz w:val="24"/>
          <w:szCs w:val="24"/>
        </w:rPr>
        <w:t xml:space="preserve"> </w:t>
      </w:r>
      <w:r w:rsidR="000C4C59" w:rsidRPr="00DC3725">
        <w:rPr>
          <w:rFonts w:ascii="Arial" w:hAnsi="Arial" w:cs="Arial"/>
          <w:sz w:val="24"/>
          <w:szCs w:val="24"/>
        </w:rPr>
        <w:t xml:space="preserve">ilan ettiği hesap numarasına banka yolu ile buna </w:t>
      </w:r>
      <w:r w:rsidR="00A83646" w:rsidRPr="00DC3725">
        <w:rPr>
          <w:rFonts w:ascii="Arial" w:hAnsi="Arial" w:cs="Arial"/>
          <w:sz w:val="24"/>
          <w:szCs w:val="24"/>
        </w:rPr>
        <w:t>imkân ol</w:t>
      </w:r>
      <w:r w:rsidR="000C4C59" w:rsidRPr="00DC3725">
        <w:rPr>
          <w:rFonts w:ascii="Arial" w:hAnsi="Arial" w:cs="Arial"/>
          <w:sz w:val="24"/>
          <w:szCs w:val="24"/>
        </w:rPr>
        <w:t xml:space="preserve">mayan durumlarda hipodrom </w:t>
      </w:r>
      <w:r w:rsidRPr="005F64E4">
        <w:rPr>
          <w:rFonts w:ascii="Arial" w:hAnsi="Arial" w:cs="Arial"/>
          <w:sz w:val="24"/>
          <w:szCs w:val="24"/>
        </w:rPr>
        <w:t>muhasebesine, “At Satış Bedeli” teminatı olarak yatırarak,  alacağı makbuzu teklif zarfının içine koyacaktır. İçinden yeterli tutarı içeren makbuz bulunmayan teklifler dikkate alınmaz.</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Teklifler</w:t>
      </w:r>
      <w:r w:rsidR="005F64E4">
        <w:rPr>
          <w:rFonts w:ascii="Arial" w:hAnsi="Arial" w:cs="Arial"/>
          <w:sz w:val="24"/>
          <w:szCs w:val="24"/>
        </w:rPr>
        <w:t xml:space="preserve"> </w:t>
      </w:r>
      <w:r w:rsidRPr="005F64E4">
        <w:rPr>
          <w:rFonts w:ascii="Arial" w:hAnsi="Arial" w:cs="Arial"/>
          <w:sz w:val="24"/>
          <w:szCs w:val="24"/>
        </w:rPr>
        <w:t>koşunun başlama saatinin 10 dakika öncesine kadar verilebilir</w:t>
      </w:r>
    </w:p>
    <w:p w:rsidR="003769A4" w:rsidRPr="005F64E4" w:rsidRDefault="003769A4" w:rsidP="00AF2B38">
      <w:pPr>
        <w:spacing w:after="0" w:line="20" w:lineRule="atLeast"/>
        <w:jc w:val="both"/>
        <w:rPr>
          <w:rFonts w:ascii="Arial" w:hAnsi="Arial" w:cs="Arial"/>
          <w:sz w:val="24"/>
          <w:szCs w:val="24"/>
        </w:rPr>
      </w:pPr>
    </w:p>
    <w:p w:rsidR="00D86B20"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436EDF">
        <w:rPr>
          <w:rFonts w:ascii="Arial" w:hAnsi="Arial" w:cs="Arial"/>
          <w:b/>
          <w:sz w:val="24"/>
          <w:szCs w:val="24"/>
        </w:rPr>
        <w:t>)</w:t>
      </w:r>
      <w:r w:rsidRPr="00436EDF">
        <w:rPr>
          <w:rFonts w:ascii="Arial" w:hAnsi="Arial" w:cs="Arial"/>
          <w:sz w:val="24"/>
          <w:szCs w:val="24"/>
        </w:rPr>
        <w:t xml:space="preserve">  Bir ata verilen teklifin tutarı söz konusu atın ilan edilen satış fiyatından az olamaz, verilen teklif</w:t>
      </w:r>
      <w:r w:rsidR="00436EDF" w:rsidRPr="00436EDF">
        <w:rPr>
          <w:rFonts w:ascii="Arial" w:hAnsi="Arial" w:cs="Arial"/>
          <w:sz w:val="24"/>
          <w:szCs w:val="24"/>
        </w:rPr>
        <w:t>;</w:t>
      </w:r>
      <w:r w:rsidRPr="00436EDF">
        <w:rPr>
          <w:rFonts w:ascii="Arial" w:hAnsi="Arial" w:cs="Arial"/>
          <w:sz w:val="24"/>
          <w:szCs w:val="24"/>
        </w:rPr>
        <w:t xml:space="preserve"> atın ilan edilen satış fiyatının</w:t>
      </w:r>
      <w:r w:rsidR="00D86B20">
        <w:rPr>
          <w:rFonts w:ascii="Arial" w:hAnsi="Arial" w:cs="Arial"/>
          <w:sz w:val="24"/>
          <w:szCs w:val="24"/>
        </w:rPr>
        <w:t xml:space="preserve"> altında ise bu teklif geçersiz </w:t>
      </w:r>
      <w:r w:rsidR="00D86B20" w:rsidRPr="00547631">
        <w:rPr>
          <w:rFonts w:ascii="Arial" w:hAnsi="Arial" w:cs="Arial"/>
          <w:sz w:val="24"/>
          <w:szCs w:val="24"/>
        </w:rPr>
        <w:t xml:space="preserve">sayılır. Atın ilan edilen satış fiyatının </w:t>
      </w:r>
      <w:r w:rsidR="00D86B20" w:rsidRPr="00547631">
        <w:rPr>
          <w:rFonts w:ascii="Arial" w:hAnsi="Arial" w:cs="Arial"/>
          <w:sz w:val="24"/>
          <w:szCs w:val="24"/>
        </w:rPr>
        <w:lastRenderedPageBreak/>
        <w:t>üstünde verilen tekliflerde, atın satılması halinde ilan edilen satış bedeli mahsup edilerek kalan miktar teklif sahibine iade edilir.</w:t>
      </w:r>
    </w:p>
    <w:p w:rsidR="0051052C" w:rsidRPr="00547631"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Bir ata verilen teklifte, alınmak istenen atın a</w:t>
      </w:r>
      <w:r w:rsidR="00A83646">
        <w:rPr>
          <w:rFonts w:ascii="Arial" w:hAnsi="Arial" w:cs="Arial"/>
          <w:sz w:val="24"/>
          <w:szCs w:val="24"/>
        </w:rPr>
        <w:t>dı, teklif verenin adı soyadı, v</w:t>
      </w:r>
      <w:r w:rsidRPr="005F64E4">
        <w:rPr>
          <w:rFonts w:ascii="Arial" w:hAnsi="Arial" w:cs="Arial"/>
          <w:sz w:val="24"/>
          <w:szCs w:val="24"/>
        </w:rPr>
        <w:t xml:space="preserve">atandaşlık numarası, teklif tutarı, </w:t>
      </w:r>
      <w:r w:rsidR="00A83646" w:rsidRPr="00DC3725">
        <w:rPr>
          <w:rFonts w:ascii="Arial" w:hAnsi="Arial" w:cs="Arial"/>
          <w:sz w:val="24"/>
          <w:szCs w:val="24"/>
        </w:rPr>
        <w:t xml:space="preserve">banka </w:t>
      </w:r>
      <w:proofErr w:type="gramStart"/>
      <w:r w:rsidR="00A83646" w:rsidRPr="00DC3725">
        <w:rPr>
          <w:rFonts w:ascii="Arial" w:hAnsi="Arial" w:cs="Arial"/>
          <w:sz w:val="24"/>
          <w:szCs w:val="24"/>
        </w:rPr>
        <w:t>dekontu</w:t>
      </w:r>
      <w:proofErr w:type="gramEnd"/>
      <w:r w:rsidR="00A83646" w:rsidRPr="00DC3725">
        <w:rPr>
          <w:rFonts w:ascii="Arial" w:hAnsi="Arial" w:cs="Arial"/>
          <w:sz w:val="24"/>
          <w:szCs w:val="24"/>
        </w:rPr>
        <w:t xml:space="preserve"> </w:t>
      </w:r>
      <w:r w:rsidR="00A83646">
        <w:rPr>
          <w:rFonts w:ascii="Arial" w:hAnsi="Arial" w:cs="Arial"/>
          <w:sz w:val="24"/>
          <w:szCs w:val="24"/>
        </w:rPr>
        <w:t xml:space="preserve">veya </w:t>
      </w:r>
      <w:r w:rsidRPr="005F64E4">
        <w:rPr>
          <w:rFonts w:ascii="Arial" w:hAnsi="Arial" w:cs="Arial"/>
          <w:sz w:val="24"/>
          <w:szCs w:val="24"/>
        </w:rPr>
        <w:t xml:space="preserve">muhasebe makbuzu, vb. bilgiler yer alır. Bu bilgileri içeren teklifler kapalı zarfın içerisinde </w:t>
      </w:r>
      <w:r w:rsidRPr="00A83646">
        <w:rPr>
          <w:rFonts w:ascii="Arial" w:hAnsi="Arial" w:cs="Arial"/>
          <w:sz w:val="24"/>
          <w:szCs w:val="24"/>
        </w:rPr>
        <w:t>Komiserler Kurulunda</w:t>
      </w:r>
      <w:r w:rsidR="005F64E4" w:rsidRPr="00A83646">
        <w:rPr>
          <w:rFonts w:ascii="Arial" w:hAnsi="Arial" w:cs="Arial"/>
          <w:sz w:val="24"/>
          <w:szCs w:val="24"/>
        </w:rPr>
        <w:t xml:space="preserve"> </w:t>
      </w:r>
      <w:r w:rsidR="00A83646" w:rsidRPr="00DC3725">
        <w:rPr>
          <w:rFonts w:ascii="Arial" w:hAnsi="Arial" w:cs="Arial"/>
          <w:sz w:val="24"/>
          <w:szCs w:val="24"/>
        </w:rPr>
        <w:t>veya görevlendireceği hakemlikte</w:t>
      </w:r>
      <w:r w:rsidR="00A83646" w:rsidRPr="00A83646">
        <w:rPr>
          <w:rFonts w:ascii="Arial" w:hAnsi="Arial" w:cs="Arial"/>
          <w:color w:val="0070C0"/>
          <w:sz w:val="24"/>
          <w:szCs w:val="24"/>
        </w:rPr>
        <w:t xml:space="preserve"> </w:t>
      </w:r>
      <w:r w:rsidRPr="005F64E4">
        <w:rPr>
          <w:rFonts w:ascii="Arial" w:hAnsi="Arial" w:cs="Arial"/>
          <w:sz w:val="24"/>
          <w:szCs w:val="24"/>
        </w:rPr>
        <w:t xml:space="preserve">bulunan kutunun içine atılır. Koşu sonucunun kesinleşmesinden sonra kutu Komiserler Kurulunun huzurunda açılır ve teklifler tek tek incelenir. Bir ata birden fazla teklif verilmişse kura çekilir, kurada çıkan isim atın yeni sahibi olur ve koşudan sonra at alıcıya teslim edilir. Satılan at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testine tabi tutulmuş ise test sonucu gelinceye kadar başka bir koşuya kaydedilemez</w:t>
      </w:r>
      <w:r w:rsidR="00AE3031">
        <w:rPr>
          <w:rFonts w:ascii="Arial" w:hAnsi="Arial" w:cs="Arial"/>
          <w:sz w:val="24"/>
          <w:szCs w:val="24"/>
        </w:rPr>
        <w:t>.</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Koşu sonunda satılan at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testine tabi tutulmuşsa, test sonucu gelene kadar satış bedeli emanet bir hesapta tutulur ve at koşulara kaydedilemez. Sonucun menfi gelmesi durumunda bedel satıcıya verilir. Eğer test sonucu müspet gelmiş ise alıcı atı satın almaktan vazgeçebilir. Alıcı bu durumda </w:t>
      </w:r>
      <w:proofErr w:type="gramStart"/>
      <w:r w:rsidRPr="005F64E4">
        <w:rPr>
          <w:rFonts w:ascii="Arial" w:hAnsi="Arial" w:cs="Arial"/>
          <w:sz w:val="24"/>
          <w:szCs w:val="24"/>
        </w:rPr>
        <w:t>doping</w:t>
      </w:r>
      <w:proofErr w:type="gramEnd"/>
      <w:r w:rsidRPr="005F64E4">
        <w:rPr>
          <w:rFonts w:ascii="Arial" w:hAnsi="Arial" w:cs="Arial"/>
          <w:sz w:val="24"/>
          <w:szCs w:val="24"/>
        </w:rPr>
        <w:t xml:space="preserve"> testinin ilanından itibaren 5 gün içerisinde vazgeçebilir. Bu sürede alıcı atı satın almaktan vazgeçme hakkının kullanılmaması durumunda satış bedeli satıcıya teslim edilir.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Alıcının, teklif verdiği atın, sağlam ve sağlıklı olduğu hususunda gerekli incelemeyi yaptığı ve atın sağlam </w:t>
      </w:r>
      <w:r w:rsidR="00DC3725">
        <w:rPr>
          <w:rFonts w:ascii="Arial" w:hAnsi="Arial" w:cs="Arial"/>
          <w:sz w:val="24"/>
          <w:szCs w:val="24"/>
        </w:rPr>
        <w:t>ve sağlıklı olduğunu kabul</w:t>
      </w:r>
      <w:r w:rsidRPr="005F64E4">
        <w:rPr>
          <w:rFonts w:ascii="Arial" w:hAnsi="Arial" w:cs="Arial"/>
          <w:sz w:val="24"/>
          <w:szCs w:val="24"/>
        </w:rPr>
        <w:t xml:space="preserve"> </w:t>
      </w:r>
      <w:r w:rsidR="0050181B">
        <w:rPr>
          <w:rFonts w:ascii="Arial" w:hAnsi="Arial" w:cs="Arial"/>
          <w:sz w:val="24"/>
          <w:szCs w:val="24"/>
        </w:rPr>
        <w:t xml:space="preserve">ettiği </w:t>
      </w:r>
      <w:r w:rsidR="0050181B" w:rsidRPr="00DC3725">
        <w:rPr>
          <w:rFonts w:ascii="Arial" w:hAnsi="Arial" w:cs="Arial"/>
          <w:sz w:val="24"/>
          <w:szCs w:val="24"/>
        </w:rPr>
        <w:t>var</w:t>
      </w:r>
      <w:r w:rsidRPr="005F64E4">
        <w:rPr>
          <w:rFonts w:ascii="Arial" w:hAnsi="Arial" w:cs="Arial"/>
          <w:sz w:val="24"/>
          <w:szCs w:val="24"/>
        </w:rPr>
        <w:t xml:space="preserve">sayılır. Koşu sonunda teklif zarflarının açılarak atın </w:t>
      </w:r>
      <w:r w:rsidRPr="00AE7FBB">
        <w:rPr>
          <w:rFonts w:ascii="Arial" w:hAnsi="Arial" w:cs="Arial"/>
          <w:sz w:val="24"/>
          <w:szCs w:val="24"/>
        </w:rPr>
        <w:t>satıldığının anlaşılmasından itibaren bu maddenin (g) bendi dikkate alınarak sorumluluk alıcıya aittir. Atın koşu esnasındaki sakatlık, ölüm vb. riskleri satıcıya aittir.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Koşu sonunda satıldığı anlaşılan at ring mahallinde ring hakemi tarafından alıcısına teslim edilir.</w:t>
      </w:r>
    </w:p>
    <w:p w:rsidR="0051052C" w:rsidRPr="005F64E4" w:rsidRDefault="0051052C"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ğ)</w:t>
      </w:r>
      <w:r w:rsidRPr="005F64E4">
        <w:rPr>
          <w:rFonts w:ascii="Arial" w:hAnsi="Arial" w:cs="Arial"/>
          <w:sz w:val="24"/>
          <w:szCs w:val="24"/>
        </w:rPr>
        <w:t xml:space="preserve"> Atın koşu sonunda dereceye girmesi durumunda kazanacağı ikramiye </w:t>
      </w:r>
      <w:r w:rsidR="00833BA1" w:rsidRPr="00DC3725">
        <w:rPr>
          <w:rFonts w:ascii="Arial" w:hAnsi="Arial" w:cs="Arial"/>
          <w:sz w:val="24"/>
          <w:szCs w:val="24"/>
        </w:rPr>
        <w:t>ve at sahibi primi</w:t>
      </w:r>
      <w:r w:rsidR="00833BA1" w:rsidRPr="00833BA1">
        <w:rPr>
          <w:rFonts w:ascii="Arial" w:hAnsi="Arial" w:cs="Arial"/>
          <w:color w:val="0070C0"/>
          <w:sz w:val="24"/>
          <w:szCs w:val="24"/>
        </w:rPr>
        <w:t xml:space="preserve"> </w:t>
      </w:r>
      <w:r w:rsidRPr="005F64E4">
        <w:rPr>
          <w:rFonts w:ascii="Arial" w:hAnsi="Arial" w:cs="Arial"/>
          <w:sz w:val="24"/>
          <w:szCs w:val="24"/>
        </w:rPr>
        <w:t>satıcıya aittir.</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h)</w:t>
      </w:r>
      <w:r w:rsidR="00833BA1">
        <w:rPr>
          <w:rFonts w:ascii="Arial" w:hAnsi="Arial" w:cs="Arial"/>
          <w:sz w:val="24"/>
          <w:szCs w:val="24"/>
        </w:rPr>
        <w:t xml:space="preserve"> Aynı yıl iç</w:t>
      </w:r>
      <w:r w:rsidRPr="005F64E4">
        <w:rPr>
          <w:rFonts w:ascii="Arial" w:hAnsi="Arial" w:cs="Arial"/>
          <w:sz w:val="24"/>
          <w:szCs w:val="24"/>
        </w:rPr>
        <w:t>inde Satış 1 koşusunu kazanan at tekrar Satış 1, Satış 2 koşusunu kazanan at tekrar Satış 1 ve 2, Satış 3 koşusunu kazanan at tekrar Satış 1, 2 ve 3, Satış 4 koşusunu kazanan at ise hiçbir Satış koşusuna katılamaz.</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Koşacak at sayısı Genel Hükümlerin 20. maddesinde belirtilen at sayısından fazla olursa sıralama en yüksek satış bedelinden en düşük satış bedeline doğru sıralanır. </w:t>
      </w:r>
      <w:r w:rsidR="00833BA1" w:rsidRPr="00DC3725">
        <w:rPr>
          <w:rFonts w:ascii="Arial" w:hAnsi="Arial" w:cs="Arial"/>
          <w:sz w:val="24"/>
          <w:szCs w:val="24"/>
        </w:rPr>
        <w:t>Beyan edilen satış bedeli üzerinde değişiklik yapılamaz.</w:t>
      </w:r>
      <w:r w:rsidR="00833BA1">
        <w:rPr>
          <w:rFonts w:ascii="Arial" w:hAnsi="Arial" w:cs="Arial"/>
          <w:sz w:val="24"/>
          <w:szCs w:val="24"/>
        </w:rPr>
        <w:t xml:space="preserve"> </w:t>
      </w:r>
      <w:r w:rsidRPr="005F64E4">
        <w:rPr>
          <w:rFonts w:ascii="Arial" w:hAnsi="Arial" w:cs="Arial"/>
          <w:sz w:val="24"/>
          <w:szCs w:val="24"/>
        </w:rPr>
        <w:t xml:space="preserve">Eşitlik halinde kayıt tarihindeki en yüksek </w:t>
      </w:r>
      <w:proofErr w:type="gramStart"/>
      <w:r w:rsidRPr="005F64E4">
        <w:rPr>
          <w:rFonts w:ascii="Arial" w:hAnsi="Arial" w:cs="Arial"/>
          <w:sz w:val="24"/>
          <w:szCs w:val="24"/>
        </w:rPr>
        <w:t>handikap</w:t>
      </w:r>
      <w:proofErr w:type="gramEnd"/>
      <w:r w:rsidRPr="005F64E4">
        <w:rPr>
          <w:rFonts w:ascii="Arial" w:hAnsi="Arial" w:cs="Arial"/>
          <w:sz w:val="24"/>
          <w:szCs w:val="24"/>
        </w:rPr>
        <w:t xml:space="preserve"> puanından itibaren az olanına doğru sıralama yapılarak belirlenir. Handikap puanlarının da eşit olması durumunda bir önceki yıl ve cari yıl kazançları dikkate alınır. Tüm eşitlik</w:t>
      </w:r>
      <w:r w:rsidR="00EA0BD6" w:rsidRPr="00183076">
        <w:rPr>
          <w:rFonts w:ascii="Arial" w:hAnsi="Arial" w:cs="Arial"/>
          <w:sz w:val="24"/>
          <w:szCs w:val="24"/>
        </w:rPr>
        <w:t>ler</w:t>
      </w:r>
      <w:r w:rsidRPr="005F64E4">
        <w:rPr>
          <w:rFonts w:ascii="Arial" w:hAnsi="Arial" w:cs="Arial"/>
          <w:sz w:val="24"/>
          <w:szCs w:val="24"/>
        </w:rPr>
        <w:t xml:space="preserve"> halinde aleni kura çekilir.</w:t>
      </w:r>
      <w:r w:rsidR="001074EA">
        <w:rPr>
          <w:rFonts w:ascii="Arial" w:hAnsi="Arial" w:cs="Arial"/>
          <w:sz w:val="24"/>
          <w:szCs w:val="24"/>
        </w:rPr>
        <w:t xml:space="preserve"> </w:t>
      </w:r>
      <w:r w:rsidR="00225070" w:rsidRPr="00183076">
        <w:rPr>
          <w:rFonts w:ascii="Arial" w:hAnsi="Arial" w:cs="Arial"/>
          <w:sz w:val="24"/>
          <w:szCs w:val="24"/>
        </w:rPr>
        <w:t>Satış</w:t>
      </w:r>
      <w:r w:rsidR="001074EA" w:rsidRPr="00183076">
        <w:rPr>
          <w:rFonts w:ascii="Arial" w:hAnsi="Arial" w:cs="Arial"/>
          <w:sz w:val="24"/>
          <w:szCs w:val="24"/>
        </w:rPr>
        <w:t xml:space="preserve"> koşular</w:t>
      </w:r>
      <w:r w:rsidR="00225070" w:rsidRPr="00183076">
        <w:rPr>
          <w:rFonts w:ascii="Arial" w:hAnsi="Arial" w:cs="Arial"/>
          <w:sz w:val="24"/>
          <w:szCs w:val="24"/>
        </w:rPr>
        <w:t>ın</w:t>
      </w:r>
      <w:r w:rsidR="001074EA" w:rsidRPr="00183076">
        <w:rPr>
          <w:rFonts w:ascii="Arial" w:hAnsi="Arial" w:cs="Arial"/>
          <w:sz w:val="24"/>
          <w:szCs w:val="24"/>
        </w:rPr>
        <w:t>da deklarede sıra gelmeyip yedek kalan atlar</w:t>
      </w:r>
      <w:r w:rsidR="002E3D20" w:rsidRPr="00183076">
        <w:rPr>
          <w:rFonts w:ascii="Arial" w:hAnsi="Arial" w:cs="Arial"/>
          <w:sz w:val="24"/>
          <w:szCs w:val="24"/>
        </w:rPr>
        <w:t>ın yedeklik hakkı yoktur. 6-c maddesinde belirtilen koşularda yedek k</w:t>
      </w:r>
      <w:r w:rsidR="00EA0BD6" w:rsidRPr="00183076">
        <w:rPr>
          <w:rFonts w:ascii="Arial" w:hAnsi="Arial" w:cs="Arial"/>
          <w:sz w:val="24"/>
          <w:szCs w:val="24"/>
        </w:rPr>
        <w:t>alan atlar satış</w:t>
      </w:r>
      <w:r w:rsidR="002E3D20" w:rsidRPr="00183076">
        <w:rPr>
          <w:rFonts w:ascii="Arial" w:hAnsi="Arial" w:cs="Arial"/>
          <w:sz w:val="24"/>
          <w:szCs w:val="24"/>
        </w:rPr>
        <w:t xml:space="preserve"> koşular</w:t>
      </w:r>
      <w:r w:rsidR="00EA0BD6" w:rsidRPr="00183076">
        <w:rPr>
          <w:rFonts w:ascii="Arial" w:hAnsi="Arial" w:cs="Arial"/>
          <w:sz w:val="24"/>
          <w:szCs w:val="24"/>
        </w:rPr>
        <w:t>ın</w:t>
      </w:r>
      <w:r w:rsidR="002E3D20" w:rsidRPr="00183076">
        <w:rPr>
          <w:rFonts w:ascii="Arial" w:hAnsi="Arial" w:cs="Arial"/>
          <w:sz w:val="24"/>
          <w:szCs w:val="24"/>
        </w:rPr>
        <w:t>da yedeklik hakkını kullanamaz.</w:t>
      </w:r>
    </w:p>
    <w:p w:rsidR="003769A4" w:rsidRPr="00183076"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At Sahibi, At Sahibi Vekili ve </w:t>
      </w:r>
      <w:proofErr w:type="gramStart"/>
      <w:r w:rsidRPr="005F64E4">
        <w:rPr>
          <w:rFonts w:ascii="Arial" w:hAnsi="Arial" w:cs="Arial"/>
          <w:sz w:val="24"/>
          <w:szCs w:val="24"/>
        </w:rPr>
        <w:t>antrenörü</w:t>
      </w:r>
      <w:proofErr w:type="gramEnd"/>
      <w:r w:rsidRPr="005F64E4">
        <w:rPr>
          <w:rFonts w:ascii="Arial" w:hAnsi="Arial" w:cs="Arial"/>
          <w:sz w:val="24"/>
          <w:szCs w:val="24"/>
        </w:rPr>
        <w:t xml:space="preserve"> dolaylı</w:t>
      </w:r>
      <w:r w:rsidR="00326875">
        <w:rPr>
          <w:rFonts w:ascii="Arial" w:hAnsi="Arial" w:cs="Arial"/>
          <w:sz w:val="24"/>
          <w:szCs w:val="24"/>
        </w:rPr>
        <w:t xml:space="preserve"> </w:t>
      </w:r>
      <w:r w:rsidRPr="005F64E4">
        <w:rPr>
          <w:rFonts w:ascii="Arial" w:hAnsi="Arial" w:cs="Arial"/>
          <w:sz w:val="24"/>
          <w:szCs w:val="24"/>
        </w:rPr>
        <w:t xml:space="preserve">da olsa kendi atının satışına katılamaz. Böyle bir durum tespit edilmesi halinde 6132 sayılı At Yarışları Hakkında Kanunun 4 üncü maddesi gereği cezai işlem yapılır. </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w:t>
      </w:r>
      <w:r w:rsidRPr="00436EDF">
        <w:rPr>
          <w:rFonts w:ascii="Arial" w:hAnsi="Arial" w:cs="Arial"/>
          <w:sz w:val="24"/>
          <w:szCs w:val="24"/>
        </w:rPr>
        <w:t>Satış koşusuna k</w:t>
      </w:r>
      <w:r w:rsidR="00547631">
        <w:rPr>
          <w:rFonts w:ascii="Arial" w:hAnsi="Arial" w:cs="Arial"/>
          <w:sz w:val="24"/>
          <w:szCs w:val="24"/>
        </w:rPr>
        <w:t>atılacak atların koşu saatinden</w:t>
      </w:r>
      <w:r w:rsidRPr="00436EDF">
        <w:rPr>
          <w:rFonts w:ascii="Arial" w:hAnsi="Arial" w:cs="Arial"/>
          <w:sz w:val="24"/>
          <w:szCs w:val="24"/>
        </w:rPr>
        <w:t xml:space="preserve"> önce bandajsız ve tozluksuz olarak ringe getirilmeleri mecburidir.</w:t>
      </w:r>
    </w:p>
    <w:p w:rsidR="003769A4" w:rsidRPr="005F64E4" w:rsidRDefault="003769A4"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Kiralık ve üzerinde haciz bulunan atlar </w:t>
      </w:r>
      <w:r w:rsidR="00335D98" w:rsidRPr="00DC3725">
        <w:rPr>
          <w:rFonts w:ascii="Arial" w:hAnsi="Arial" w:cs="Arial"/>
          <w:sz w:val="24"/>
          <w:szCs w:val="24"/>
        </w:rPr>
        <w:t xml:space="preserve">ile </w:t>
      </w:r>
      <w:proofErr w:type="spellStart"/>
      <w:r w:rsidR="00335D98" w:rsidRPr="00DC3725">
        <w:rPr>
          <w:rFonts w:ascii="Arial" w:hAnsi="Arial" w:cs="Arial"/>
          <w:sz w:val="24"/>
          <w:szCs w:val="24"/>
        </w:rPr>
        <w:t>muvafakatnamesinde</w:t>
      </w:r>
      <w:proofErr w:type="spellEnd"/>
      <w:r w:rsidR="00335D98" w:rsidRPr="00DC3725">
        <w:rPr>
          <w:rFonts w:ascii="Arial" w:hAnsi="Arial" w:cs="Arial"/>
          <w:sz w:val="24"/>
          <w:szCs w:val="24"/>
        </w:rPr>
        <w:t xml:space="preserve"> “satış koşularına katılabilir” ibaresi bulunmayan ortaklı atlar</w:t>
      </w:r>
      <w:r w:rsidR="00335D98">
        <w:rPr>
          <w:rFonts w:ascii="Arial" w:hAnsi="Arial" w:cs="Arial"/>
          <w:sz w:val="24"/>
          <w:szCs w:val="24"/>
        </w:rPr>
        <w:t xml:space="preserve"> </w:t>
      </w:r>
      <w:r w:rsidRPr="005F64E4">
        <w:rPr>
          <w:rFonts w:ascii="Arial" w:hAnsi="Arial" w:cs="Arial"/>
          <w:sz w:val="24"/>
          <w:szCs w:val="24"/>
        </w:rPr>
        <w:t>deklare olamaz.</w:t>
      </w:r>
    </w:p>
    <w:p w:rsidR="003769A4" w:rsidRPr="005F64E4" w:rsidRDefault="003769A4"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Satış koşuları; bu maddede belirtilen hükümlerin dışındaki konularda şartlı koşu hükmünde değerlendirilir.</w:t>
      </w:r>
    </w:p>
    <w:p w:rsidR="006E13E8" w:rsidRDefault="006E13E8"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9- KOŞULARDAKİ SIKLETLER:</w:t>
      </w:r>
    </w:p>
    <w:p w:rsidR="003769A4" w:rsidRPr="005F64E4" w:rsidRDefault="003769A4"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862180">
        <w:rPr>
          <w:rFonts w:ascii="Arial" w:hAnsi="Arial" w:cs="Arial"/>
          <w:b/>
          <w:sz w:val="24"/>
          <w:szCs w:val="24"/>
        </w:rPr>
        <w:t>a)</w:t>
      </w:r>
      <w:r w:rsidRPr="00862180">
        <w:rPr>
          <w:rFonts w:ascii="Arial" w:hAnsi="Arial" w:cs="Arial"/>
          <w:sz w:val="24"/>
          <w:szCs w:val="24"/>
        </w:rPr>
        <w:t xml:space="preserve"> Handikap koşularda asgari sıklet 50 kg </w:t>
      </w:r>
      <w:proofErr w:type="spellStart"/>
      <w:r w:rsidRPr="00862180">
        <w:rPr>
          <w:rFonts w:ascii="Arial" w:hAnsi="Arial" w:cs="Arial"/>
          <w:sz w:val="24"/>
          <w:szCs w:val="24"/>
        </w:rPr>
        <w:t>dır</w:t>
      </w:r>
      <w:proofErr w:type="spellEnd"/>
      <w:r w:rsidRPr="00862180">
        <w:rPr>
          <w:rFonts w:ascii="Arial" w:hAnsi="Arial" w:cs="Arial"/>
          <w:sz w:val="24"/>
          <w:szCs w:val="24"/>
        </w:rPr>
        <w:t xml:space="preserve">. </w:t>
      </w:r>
      <w:r w:rsidRPr="00C62F19">
        <w:rPr>
          <w:rFonts w:ascii="Arial" w:hAnsi="Arial" w:cs="Arial"/>
          <w:sz w:val="24"/>
          <w:szCs w:val="24"/>
        </w:rPr>
        <w:t xml:space="preserve">(At Yarışları Yönetmeliği’ </w:t>
      </w:r>
      <w:proofErr w:type="spellStart"/>
      <w:r w:rsidRPr="00C62F19">
        <w:rPr>
          <w:rFonts w:ascii="Arial" w:hAnsi="Arial" w:cs="Arial"/>
          <w:sz w:val="24"/>
          <w:szCs w:val="24"/>
        </w:rPr>
        <w:t>nin</w:t>
      </w:r>
      <w:proofErr w:type="spellEnd"/>
      <w:r w:rsidRPr="00C62F19">
        <w:rPr>
          <w:rFonts w:ascii="Arial" w:hAnsi="Arial" w:cs="Arial"/>
          <w:sz w:val="24"/>
          <w:szCs w:val="24"/>
        </w:rPr>
        <w:t xml:space="preserve"> 52. maddesi</w:t>
      </w:r>
      <w:r w:rsidR="00C62F19">
        <w:rPr>
          <w:rFonts w:ascii="Arial" w:hAnsi="Arial" w:cs="Arial"/>
          <w:sz w:val="24"/>
          <w:szCs w:val="24"/>
        </w:rPr>
        <w:t>nde</w:t>
      </w:r>
      <w:r w:rsidRPr="00C62F19">
        <w:rPr>
          <w:rFonts w:ascii="Arial" w:hAnsi="Arial" w:cs="Arial"/>
          <w:sz w:val="24"/>
          <w:szCs w:val="24"/>
        </w:rPr>
        <w:t xml:space="preserve"> yer alan kazandığı koşu sayısına göre </w:t>
      </w:r>
      <w:proofErr w:type="spellStart"/>
      <w:r w:rsidRPr="00C62F19">
        <w:rPr>
          <w:rFonts w:ascii="Arial" w:hAnsi="Arial" w:cs="Arial"/>
          <w:sz w:val="24"/>
          <w:szCs w:val="24"/>
        </w:rPr>
        <w:t>apranti</w:t>
      </w:r>
      <w:proofErr w:type="spellEnd"/>
      <w:r w:rsidRPr="00C62F19">
        <w:rPr>
          <w:rFonts w:ascii="Arial" w:hAnsi="Arial" w:cs="Arial"/>
          <w:sz w:val="24"/>
          <w:szCs w:val="24"/>
        </w:rPr>
        <w:t xml:space="preserve"> indirimleri hariç)</w:t>
      </w:r>
    </w:p>
    <w:p w:rsidR="003769A4" w:rsidRPr="005F64E4" w:rsidRDefault="003769A4" w:rsidP="00AF2B38">
      <w:pPr>
        <w:spacing w:after="0" w:line="20" w:lineRule="atLeast"/>
        <w:jc w:val="both"/>
        <w:rPr>
          <w:rFonts w:ascii="Arial" w:hAnsi="Arial" w:cs="Arial"/>
          <w:sz w:val="24"/>
          <w:szCs w:val="24"/>
        </w:rPr>
      </w:pPr>
    </w:p>
    <w:p w:rsidR="00010864" w:rsidRDefault="00815EF8" w:rsidP="00AF2B38">
      <w:pPr>
        <w:spacing w:after="0" w:line="20" w:lineRule="atLeast"/>
        <w:jc w:val="both"/>
        <w:rPr>
          <w:rFonts w:ascii="Arial" w:hAnsi="Arial" w:cs="Arial"/>
          <w:sz w:val="24"/>
          <w:szCs w:val="24"/>
        </w:rPr>
      </w:pPr>
      <w:r w:rsidRPr="00010864">
        <w:rPr>
          <w:rFonts w:ascii="Arial" w:hAnsi="Arial" w:cs="Arial"/>
          <w:b/>
          <w:sz w:val="24"/>
          <w:szCs w:val="24"/>
        </w:rPr>
        <w:t>b)</w:t>
      </w:r>
      <w:r w:rsidRPr="00010864">
        <w:rPr>
          <w:rFonts w:ascii="Arial" w:hAnsi="Arial" w:cs="Arial"/>
          <w:sz w:val="24"/>
          <w:szCs w:val="24"/>
        </w:rPr>
        <w:t xml:space="preserve"> Handikap koşularda</w:t>
      </w:r>
      <w:r w:rsidR="00010864" w:rsidRPr="00010864">
        <w:rPr>
          <w:rFonts w:ascii="Arial" w:hAnsi="Arial" w:cs="Arial"/>
          <w:sz w:val="24"/>
          <w:szCs w:val="24"/>
        </w:rPr>
        <w:t>;</w:t>
      </w:r>
    </w:p>
    <w:p w:rsidR="003769A4" w:rsidRDefault="003769A4" w:rsidP="00AF2B38">
      <w:pPr>
        <w:spacing w:after="0" w:line="20" w:lineRule="atLeast"/>
        <w:jc w:val="both"/>
        <w:rPr>
          <w:rFonts w:ascii="Arial" w:hAnsi="Arial" w:cs="Arial"/>
          <w:sz w:val="24"/>
          <w:szCs w:val="24"/>
        </w:rPr>
      </w:pP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İki yaşlı İngiliz tayları,</w:t>
      </w: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Ü</w:t>
      </w:r>
      <w:r w:rsidR="00815EF8" w:rsidRPr="004D5B5F">
        <w:rPr>
          <w:rFonts w:ascii="Arial" w:hAnsi="Arial" w:cs="Arial"/>
          <w:sz w:val="24"/>
          <w:szCs w:val="24"/>
        </w:rPr>
        <w:t>ç yaşlı Arap tayları</w:t>
      </w:r>
      <w:r w:rsidRPr="004D5B5F">
        <w:rPr>
          <w:rFonts w:ascii="Arial" w:hAnsi="Arial" w:cs="Arial"/>
          <w:sz w:val="24"/>
          <w:szCs w:val="24"/>
        </w:rPr>
        <w:t>,</w:t>
      </w:r>
    </w:p>
    <w:p w:rsidR="00010864" w:rsidRPr="004D5B5F"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4D5B5F">
        <w:rPr>
          <w:rFonts w:ascii="Arial" w:hAnsi="Arial" w:cs="Arial"/>
          <w:sz w:val="24"/>
          <w:szCs w:val="24"/>
        </w:rPr>
        <w:t>Üç yaşlı İngiliz tayları,</w:t>
      </w:r>
    </w:p>
    <w:p w:rsidR="00B6384D"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B6384D">
        <w:rPr>
          <w:rFonts w:ascii="Arial" w:hAnsi="Arial" w:cs="Arial"/>
          <w:sz w:val="24"/>
          <w:szCs w:val="24"/>
        </w:rPr>
        <w:t xml:space="preserve"> yaşlı Arap atları </w:t>
      </w:r>
      <w:r w:rsidR="00B51F13" w:rsidRPr="00B6384D">
        <w:rPr>
          <w:rFonts w:ascii="Arial" w:hAnsi="Arial" w:cs="Arial"/>
          <w:sz w:val="24"/>
          <w:szCs w:val="24"/>
        </w:rPr>
        <w:t>k</w:t>
      </w:r>
      <w:r w:rsidR="00B6384D">
        <w:rPr>
          <w:rFonts w:ascii="Arial" w:hAnsi="Arial" w:cs="Arial"/>
          <w:sz w:val="24"/>
          <w:szCs w:val="24"/>
        </w:rPr>
        <w:t>oşularında</w:t>
      </w:r>
    </w:p>
    <w:p w:rsidR="00010864" w:rsidRDefault="00B6384D" w:rsidP="00B6384D">
      <w:pPr>
        <w:spacing w:after="0" w:line="20" w:lineRule="atLeast"/>
        <w:jc w:val="both"/>
        <w:rPr>
          <w:rFonts w:ascii="Arial" w:hAnsi="Arial" w:cs="Arial"/>
          <w:sz w:val="24"/>
          <w:szCs w:val="24"/>
        </w:rPr>
      </w:pPr>
      <w:r>
        <w:rPr>
          <w:rFonts w:ascii="Arial" w:hAnsi="Arial" w:cs="Arial"/>
          <w:sz w:val="24"/>
          <w:szCs w:val="24"/>
        </w:rPr>
        <w:t>7’</w:t>
      </w:r>
      <w:r w:rsidRPr="00B6384D">
        <w:rPr>
          <w:rFonts w:ascii="Arial" w:hAnsi="Arial" w:cs="Arial"/>
          <w:sz w:val="24"/>
          <w:szCs w:val="24"/>
        </w:rPr>
        <w:t>nci maddede</w:t>
      </w:r>
      <w:r w:rsidR="00010864" w:rsidRPr="00B6384D">
        <w:rPr>
          <w:rFonts w:ascii="Arial" w:hAnsi="Arial" w:cs="Arial"/>
          <w:sz w:val="24"/>
          <w:szCs w:val="24"/>
        </w:rPr>
        <w:t>ki tabloda yer alan aylara göre azami sıkletler uygulanır.</w:t>
      </w:r>
    </w:p>
    <w:p w:rsidR="003769A4" w:rsidRPr="00B6384D" w:rsidRDefault="003769A4" w:rsidP="00B6384D">
      <w:pPr>
        <w:spacing w:after="0" w:line="20" w:lineRule="atLeast"/>
        <w:jc w:val="both"/>
        <w:rPr>
          <w:rFonts w:ascii="Arial" w:hAnsi="Arial" w:cs="Arial"/>
          <w:sz w:val="24"/>
          <w:szCs w:val="24"/>
        </w:rPr>
      </w:pPr>
    </w:p>
    <w:p w:rsidR="00010864" w:rsidRPr="00010864" w:rsidRDefault="00815EF8" w:rsidP="00010864">
      <w:pPr>
        <w:pStyle w:val="ListeParagraf"/>
        <w:numPr>
          <w:ilvl w:val="0"/>
          <w:numId w:val="23"/>
        </w:numPr>
        <w:spacing w:after="0" w:line="20" w:lineRule="atLeast"/>
        <w:ind w:left="142" w:hanging="142"/>
        <w:jc w:val="both"/>
        <w:rPr>
          <w:rFonts w:ascii="Arial" w:hAnsi="Arial" w:cs="Arial"/>
          <w:sz w:val="24"/>
          <w:szCs w:val="24"/>
        </w:rPr>
      </w:pPr>
      <w:r w:rsidRPr="00010864">
        <w:rPr>
          <w:rFonts w:ascii="Arial" w:hAnsi="Arial" w:cs="Arial"/>
          <w:sz w:val="24"/>
          <w:szCs w:val="24"/>
        </w:rPr>
        <w:t>Üç ve yukarı</w:t>
      </w:r>
      <w:r w:rsidR="00010864" w:rsidRPr="00010864">
        <w:rPr>
          <w:rFonts w:ascii="Arial" w:hAnsi="Arial" w:cs="Arial"/>
          <w:sz w:val="24"/>
          <w:szCs w:val="24"/>
        </w:rPr>
        <w:t xml:space="preserve"> yaşlı İngiliz atları,</w:t>
      </w:r>
    </w:p>
    <w:p w:rsidR="00010864" w:rsidRPr="00010864" w:rsidRDefault="00010864" w:rsidP="00010864">
      <w:pPr>
        <w:pStyle w:val="ListeParagraf"/>
        <w:numPr>
          <w:ilvl w:val="0"/>
          <w:numId w:val="23"/>
        </w:numPr>
        <w:spacing w:after="0" w:line="20" w:lineRule="atLeast"/>
        <w:ind w:left="142" w:hanging="142"/>
        <w:jc w:val="both"/>
        <w:rPr>
          <w:rFonts w:ascii="Arial" w:hAnsi="Arial" w:cs="Arial"/>
          <w:sz w:val="24"/>
          <w:szCs w:val="24"/>
        </w:rPr>
      </w:pPr>
      <w:r w:rsidRPr="00010864">
        <w:rPr>
          <w:rFonts w:ascii="Arial" w:hAnsi="Arial" w:cs="Arial"/>
          <w:sz w:val="24"/>
          <w:szCs w:val="24"/>
        </w:rPr>
        <w:t>D</w:t>
      </w:r>
      <w:r w:rsidR="00815EF8" w:rsidRPr="00010864">
        <w:rPr>
          <w:rFonts w:ascii="Arial" w:hAnsi="Arial" w:cs="Arial"/>
          <w:sz w:val="24"/>
          <w:szCs w:val="24"/>
        </w:rPr>
        <w:t>ört ve yukar</w:t>
      </w:r>
      <w:r w:rsidRPr="00010864">
        <w:rPr>
          <w:rFonts w:ascii="Arial" w:hAnsi="Arial" w:cs="Arial"/>
          <w:sz w:val="24"/>
          <w:szCs w:val="24"/>
        </w:rPr>
        <w:t>ı yaşlı İngiliz atları,</w:t>
      </w:r>
    </w:p>
    <w:p w:rsidR="00010864" w:rsidRPr="00010864" w:rsidRDefault="003F7775" w:rsidP="00010864">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Dört</w:t>
      </w:r>
      <w:r w:rsidR="00815EF8" w:rsidRPr="00010864">
        <w:rPr>
          <w:rFonts w:ascii="Arial" w:hAnsi="Arial" w:cs="Arial"/>
          <w:sz w:val="24"/>
          <w:szCs w:val="24"/>
        </w:rPr>
        <w:t xml:space="preserve"> v</w:t>
      </w:r>
      <w:r w:rsidR="005D6710" w:rsidRPr="00010864">
        <w:rPr>
          <w:rFonts w:ascii="Arial" w:hAnsi="Arial" w:cs="Arial"/>
          <w:sz w:val="24"/>
          <w:szCs w:val="24"/>
        </w:rPr>
        <w:t xml:space="preserve">e </w:t>
      </w:r>
      <w:r w:rsidR="00010864" w:rsidRPr="00010864">
        <w:rPr>
          <w:rFonts w:ascii="Arial" w:hAnsi="Arial" w:cs="Arial"/>
          <w:sz w:val="24"/>
          <w:szCs w:val="24"/>
        </w:rPr>
        <w:t xml:space="preserve">daha </w:t>
      </w:r>
      <w:r w:rsidR="005D6710" w:rsidRPr="00010864">
        <w:rPr>
          <w:rFonts w:ascii="Arial" w:hAnsi="Arial" w:cs="Arial"/>
          <w:sz w:val="24"/>
          <w:szCs w:val="24"/>
        </w:rPr>
        <w:t>yukarı</w:t>
      </w:r>
      <w:r w:rsidR="00010864" w:rsidRPr="00010864">
        <w:rPr>
          <w:rFonts w:ascii="Arial" w:hAnsi="Arial" w:cs="Arial"/>
          <w:sz w:val="24"/>
          <w:szCs w:val="24"/>
        </w:rPr>
        <w:t xml:space="preserve"> yaşlı Arap atları</w:t>
      </w:r>
      <w:r w:rsidR="005D6710" w:rsidRPr="00010864">
        <w:rPr>
          <w:rFonts w:ascii="Arial" w:hAnsi="Arial" w:cs="Arial"/>
          <w:sz w:val="24"/>
          <w:szCs w:val="24"/>
        </w:rPr>
        <w:t>,</w:t>
      </w:r>
    </w:p>
    <w:p w:rsidR="00B6384D" w:rsidRDefault="003F7775" w:rsidP="00AF2B38">
      <w:pPr>
        <w:pStyle w:val="ListeParagraf"/>
        <w:numPr>
          <w:ilvl w:val="0"/>
          <w:numId w:val="23"/>
        </w:numPr>
        <w:spacing w:after="0" w:line="20" w:lineRule="atLeast"/>
        <w:ind w:left="142" w:hanging="142"/>
        <w:jc w:val="both"/>
        <w:rPr>
          <w:rFonts w:ascii="Arial" w:hAnsi="Arial" w:cs="Arial"/>
          <w:sz w:val="24"/>
          <w:szCs w:val="24"/>
        </w:rPr>
      </w:pPr>
      <w:r>
        <w:rPr>
          <w:rFonts w:ascii="Arial" w:hAnsi="Arial" w:cs="Arial"/>
          <w:sz w:val="24"/>
          <w:szCs w:val="24"/>
        </w:rPr>
        <w:t>Beş</w:t>
      </w:r>
      <w:r w:rsidR="00815EF8" w:rsidRPr="00010864">
        <w:rPr>
          <w:rFonts w:ascii="Arial" w:hAnsi="Arial" w:cs="Arial"/>
          <w:sz w:val="24"/>
          <w:szCs w:val="24"/>
        </w:rPr>
        <w:t xml:space="preserve"> ve </w:t>
      </w:r>
      <w:r w:rsidR="00010864" w:rsidRPr="00010864">
        <w:rPr>
          <w:rFonts w:ascii="Arial" w:hAnsi="Arial" w:cs="Arial"/>
          <w:sz w:val="24"/>
          <w:szCs w:val="24"/>
        </w:rPr>
        <w:t xml:space="preserve">daha </w:t>
      </w:r>
      <w:r w:rsidR="00815EF8" w:rsidRPr="00010864">
        <w:rPr>
          <w:rFonts w:ascii="Arial" w:hAnsi="Arial" w:cs="Arial"/>
          <w:sz w:val="24"/>
          <w:szCs w:val="24"/>
        </w:rPr>
        <w:t>yukarı yaşlı Arap atları</w:t>
      </w:r>
      <w:r w:rsidR="00B6384D">
        <w:rPr>
          <w:rFonts w:ascii="Arial" w:hAnsi="Arial" w:cs="Arial"/>
          <w:sz w:val="24"/>
          <w:szCs w:val="24"/>
        </w:rPr>
        <w:t xml:space="preserve"> koşularında</w:t>
      </w:r>
    </w:p>
    <w:p w:rsidR="00815EF8" w:rsidRDefault="00815EF8" w:rsidP="00B6384D">
      <w:pPr>
        <w:spacing w:after="0" w:line="20" w:lineRule="atLeast"/>
        <w:jc w:val="both"/>
        <w:rPr>
          <w:rFonts w:ascii="Arial" w:hAnsi="Arial" w:cs="Arial"/>
          <w:sz w:val="24"/>
          <w:szCs w:val="24"/>
        </w:rPr>
      </w:pPr>
      <w:r w:rsidRPr="00B6384D">
        <w:rPr>
          <w:rFonts w:ascii="Arial" w:hAnsi="Arial" w:cs="Arial"/>
          <w:sz w:val="24"/>
          <w:szCs w:val="24"/>
        </w:rPr>
        <w:t xml:space="preserve">azami sıklet </w:t>
      </w:r>
      <w:proofErr w:type="gramStart"/>
      <w:r w:rsidRPr="00B6384D">
        <w:rPr>
          <w:rFonts w:ascii="Arial" w:hAnsi="Arial" w:cs="Arial"/>
          <w:sz w:val="24"/>
          <w:szCs w:val="24"/>
        </w:rPr>
        <w:t xml:space="preserve">63  </w:t>
      </w:r>
      <w:proofErr w:type="spellStart"/>
      <w:r w:rsidRPr="00B6384D">
        <w:rPr>
          <w:rFonts w:ascii="Arial" w:hAnsi="Arial" w:cs="Arial"/>
          <w:sz w:val="24"/>
          <w:szCs w:val="24"/>
        </w:rPr>
        <w:t>kg.dır</w:t>
      </w:r>
      <w:proofErr w:type="spellEnd"/>
      <w:proofErr w:type="gramEnd"/>
      <w:r w:rsidRPr="00B6384D">
        <w:rPr>
          <w:rFonts w:ascii="Arial" w:hAnsi="Arial" w:cs="Arial"/>
          <w:sz w:val="24"/>
          <w:szCs w:val="24"/>
        </w:rPr>
        <w:t>.</w:t>
      </w:r>
    </w:p>
    <w:p w:rsidR="00C3589E" w:rsidRPr="00B6384D" w:rsidRDefault="00C3589E" w:rsidP="00B6384D">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Handikap koşularda koşuya kayıtlı en yüksek puanlı at azami sıklet taşır. Sonraki atlar her aşağı bir puan için ½ kg tenzil edilerek sıralanır. Puanları karşılığı taşıyacakları sıkletleri 50 </w:t>
      </w:r>
      <w:proofErr w:type="spellStart"/>
      <w:r w:rsidRPr="005F64E4">
        <w:rPr>
          <w:rFonts w:ascii="Arial" w:hAnsi="Arial" w:cs="Arial"/>
          <w:sz w:val="24"/>
          <w:szCs w:val="24"/>
        </w:rPr>
        <w:t>kg.dan</w:t>
      </w:r>
      <w:proofErr w:type="spellEnd"/>
      <w:r w:rsidRPr="005F64E4">
        <w:rPr>
          <w:rFonts w:ascii="Arial" w:hAnsi="Arial" w:cs="Arial"/>
          <w:sz w:val="24"/>
          <w:szCs w:val="24"/>
        </w:rPr>
        <w:t xml:space="preserve"> aşağı olan tüm atlar için asgari sıklet olan 50 kg uygulanır.</w:t>
      </w:r>
    </w:p>
    <w:p w:rsidR="00C3589E" w:rsidRPr="005F64E4" w:rsidRDefault="00C3589E"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Handikap koşularda üç ve daha yukarı yaşlı, dört ve daha yukarı yaşlı İngiliz atları ile dört ve daha yukarı yaşlı Arap atları koşularında kayıttaki puanlar geçerlidir. Ancak kayıttan sonra 3 ve 4 yaşlı İngiliz atları ile 4 yaşlı Arap atlarının kiloları sıklet cetvelindeki tenzilleri yapılarak bir liste düzenlenir.</w:t>
      </w:r>
    </w:p>
    <w:p w:rsidR="00C3589E" w:rsidRPr="005F64E4" w:rsidRDefault="00C3589E"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Kilo ekleme ve indirimleri karşılıklı ayrı ayrı hesaplanır. Ancak şartlı koşularda deşarjların kullanılıp kullanılmayacağı, kullanılacaksa ne kadar kullanılacağı deklarede beyan edilir. Kullanılacak deşarjlar 500 gram ve katları olarak uygulanır.</w:t>
      </w:r>
    </w:p>
    <w:p w:rsidR="00C3589E" w:rsidRPr="005F64E4" w:rsidRDefault="00C3589E" w:rsidP="00AF2B38">
      <w:pPr>
        <w:spacing w:after="0" w:line="20" w:lineRule="atLeast"/>
        <w:jc w:val="both"/>
        <w:rPr>
          <w:rFonts w:ascii="Arial" w:hAnsi="Arial" w:cs="Arial"/>
          <w:sz w:val="24"/>
          <w:szCs w:val="24"/>
        </w:rPr>
      </w:pPr>
    </w:p>
    <w:p w:rsidR="004E1AD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Kilolar yürürlükteki sıklet cetveline göre uygulanır. İngiliz atlarının 4 ve daha yukarı yaşlı koşularında, bu atların ağır kilo ile koşturulmalarını önlemek amacı ile sıklet cetveli 2’şer kilo noksan olarak değerlendirilir. </w:t>
      </w:r>
      <w:r w:rsidR="00AE1FAB" w:rsidRPr="00183076">
        <w:rPr>
          <w:rFonts w:ascii="Arial" w:hAnsi="Arial" w:cs="Arial"/>
          <w:sz w:val="24"/>
          <w:szCs w:val="24"/>
        </w:rPr>
        <w:t xml:space="preserve">İngiliz atlarının 3 ve daha yukarı yaşlı </w:t>
      </w:r>
      <w:r w:rsidR="001F5882" w:rsidRPr="00183076">
        <w:rPr>
          <w:rFonts w:ascii="Arial" w:hAnsi="Arial" w:cs="Arial"/>
          <w:sz w:val="24"/>
          <w:szCs w:val="24"/>
        </w:rPr>
        <w:t xml:space="preserve">KV8, KV9, G1, G2, G3, A2 ve A3 </w:t>
      </w:r>
      <w:r w:rsidR="00AE1FAB" w:rsidRPr="00183076">
        <w:rPr>
          <w:rFonts w:ascii="Arial" w:hAnsi="Arial" w:cs="Arial"/>
          <w:sz w:val="24"/>
          <w:szCs w:val="24"/>
        </w:rPr>
        <w:t xml:space="preserve">koşularında, </w:t>
      </w:r>
      <w:r w:rsidR="001F5882" w:rsidRPr="00183076">
        <w:rPr>
          <w:rFonts w:ascii="Arial" w:hAnsi="Arial" w:cs="Arial"/>
          <w:sz w:val="24"/>
          <w:szCs w:val="24"/>
        </w:rPr>
        <w:t>kayıt/</w:t>
      </w:r>
      <w:r w:rsidR="00AE1FAB" w:rsidRPr="00183076">
        <w:rPr>
          <w:rFonts w:ascii="Arial" w:hAnsi="Arial" w:cs="Arial"/>
          <w:sz w:val="24"/>
          <w:szCs w:val="24"/>
        </w:rPr>
        <w:t>deklare esnasında koşacak 3 yaşlı İngiliz atı olmadığı takdirde 4 ve daha yukarı yaşlı atların ağır kilo ile koşturulmalarını önlemek amacı ile sıklet cetveli 2’şer kilo noksan olarak değerlendirilir.</w:t>
      </w:r>
      <w:r w:rsidR="001F5882" w:rsidRPr="00183076">
        <w:rPr>
          <w:rFonts w:ascii="Arial" w:hAnsi="Arial" w:cs="Arial"/>
          <w:sz w:val="24"/>
          <w:szCs w:val="24"/>
        </w:rPr>
        <w:t xml:space="preserve"> Arap atlarının 4 ve daha yukarı yaşlı KV8, KV9, G1, G2, G3, A2 ve A3 koşularında, kayıt/deklare esnasında koşacak 4 yaşlı Arap atı olmadığı takdirde </w:t>
      </w:r>
      <w:r w:rsidR="0089028C" w:rsidRPr="00183076">
        <w:rPr>
          <w:rFonts w:ascii="Arial" w:hAnsi="Arial" w:cs="Arial"/>
          <w:sz w:val="24"/>
          <w:szCs w:val="24"/>
        </w:rPr>
        <w:t>5</w:t>
      </w:r>
      <w:r w:rsidR="001F5882" w:rsidRPr="00183076">
        <w:rPr>
          <w:rFonts w:ascii="Arial" w:hAnsi="Arial" w:cs="Arial"/>
          <w:sz w:val="24"/>
          <w:szCs w:val="24"/>
        </w:rPr>
        <w:t xml:space="preserve"> ve daha yukarı yaşlı atların ağır kilo ile koşturulmalarını önlemek amacı ile </w:t>
      </w:r>
      <w:r w:rsidR="0089028C" w:rsidRPr="00183076">
        <w:rPr>
          <w:rFonts w:ascii="Arial" w:hAnsi="Arial" w:cs="Arial"/>
          <w:sz w:val="24"/>
          <w:szCs w:val="24"/>
        </w:rPr>
        <w:t>bu koşular 59 kilo ağırlık ile yapılır.</w:t>
      </w:r>
      <w:r w:rsidR="004E1AD4">
        <w:rPr>
          <w:rFonts w:ascii="Arial" w:hAnsi="Arial" w:cs="Arial"/>
          <w:sz w:val="24"/>
          <w:szCs w:val="24"/>
        </w:rPr>
        <w:t xml:space="preserve"> </w:t>
      </w:r>
    </w:p>
    <w:p w:rsidR="00815EF8" w:rsidRPr="005F64E4" w:rsidRDefault="004E1AD4" w:rsidP="00AF2B38">
      <w:pPr>
        <w:spacing w:after="0" w:line="20" w:lineRule="atLeast"/>
        <w:jc w:val="both"/>
        <w:rPr>
          <w:rFonts w:ascii="Arial" w:hAnsi="Arial" w:cs="Arial"/>
          <w:sz w:val="24"/>
          <w:szCs w:val="24"/>
        </w:rPr>
      </w:pPr>
      <w:r w:rsidRPr="002A2259">
        <w:rPr>
          <w:rFonts w:ascii="Arial" w:hAnsi="Arial" w:cs="Arial"/>
          <w:sz w:val="24"/>
          <w:szCs w:val="24"/>
        </w:rPr>
        <w:t>26 şartlı koşularda, kayıt/deklare esnasında koşacak 2 ve 3 yaşlı İngiliz atı ile 3 ve 4 yaşlı Arap atının olmadığı durumlarda da yukarıdaki sıkletler/kurallar uygulanır.</w:t>
      </w:r>
      <w:r w:rsidR="00AE1FAB" w:rsidRPr="005F64E4">
        <w:rPr>
          <w:rFonts w:ascii="Arial" w:hAnsi="Arial" w:cs="Arial"/>
          <w:sz w:val="24"/>
          <w:szCs w:val="24"/>
        </w:rPr>
        <w:t xml:space="preserve"> </w:t>
      </w:r>
      <w:r w:rsidR="00815EF8" w:rsidRPr="005F64E4">
        <w:rPr>
          <w:rFonts w:ascii="Arial" w:hAnsi="Arial" w:cs="Arial"/>
          <w:sz w:val="24"/>
          <w:szCs w:val="24"/>
        </w:rPr>
        <w:t>(Uluslararası koşularda Uluslararası kurallar uygulanır.)</w:t>
      </w:r>
    </w:p>
    <w:p w:rsidR="00C3589E" w:rsidRDefault="00C3589E"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10- UZUN VE ORTA VADELİ KOŞULARIN KAYDI:</w:t>
      </w:r>
    </w:p>
    <w:p w:rsidR="00C3589E" w:rsidRPr="005F64E4" w:rsidRDefault="00C3589E"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İngiliz ve Arap taylarının </w:t>
      </w:r>
      <w:r w:rsidR="00C85CE9">
        <w:rPr>
          <w:rFonts w:ascii="Arial" w:hAnsi="Arial" w:cs="Arial"/>
          <w:sz w:val="24"/>
          <w:szCs w:val="24"/>
        </w:rPr>
        <w:t>uzun v</w:t>
      </w:r>
      <w:r w:rsidRPr="005F64E4">
        <w:rPr>
          <w:rFonts w:ascii="Arial" w:hAnsi="Arial" w:cs="Arial"/>
          <w:sz w:val="24"/>
          <w:szCs w:val="24"/>
        </w:rPr>
        <w:t>adeli koşulara kayıtları koşacakları yılı</w:t>
      </w:r>
      <w:r w:rsidR="00C85CE9">
        <w:rPr>
          <w:rFonts w:ascii="Arial" w:hAnsi="Arial" w:cs="Arial"/>
          <w:sz w:val="24"/>
          <w:szCs w:val="24"/>
        </w:rPr>
        <w:t>n Ocak ayında yapılır. (Taksit ö</w:t>
      </w:r>
      <w:r w:rsidR="00FF1935">
        <w:rPr>
          <w:rFonts w:ascii="Arial" w:hAnsi="Arial" w:cs="Arial"/>
          <w:sz w:val="24"/>
          <w:szCs w:val="24"/>
        </w:rPr>
        <w:t>demelerinin tutar</w:t>
      </w:r>
      <w:r w:rsidRPr="005F64E4">
        <w:rPr>
          <w:rFonts w:ascii="Arial" w:hAnsi="Arial" w:cs="Arial"/>
          <w:sz w:val="24"/>
          <w:szCs w:val="24"/>
        </w:rPr>
        <w:t xml:space="preserve"> ve zamanları yıllık programlarda tespit ve ilan ed</w:t>
      </w:r>
      <w:r w:rsidR="00FF1935">
        <w:rPr>
          <w:rFonts w:ascii="Arial" w:hAnsi="Arial" w:cs="Arial"/>
          <w:sz w:val="24"/>
          <w:szCs w:val="24"/>
        </w:rPr>
        <w:t>ilir) Taksit ödemelerinin tutar</w:t>
      </w:r>
      <w:r w:rsidRPr="005F64E4">
        <w:rPr>
          <w:rFonts w:ascii="Arial" w:hAnsi="Arial" w:cs="Arial"/>
          <w:sz w:val="24"/>
          <w:szCs w:val="24"/>
        </w:rPr>
        <w:t xml:space="preserve"> ve zamanları 17. maddede gösterilmiştir. Orta vadeli Uluslararası koşuların kayıt tarihleri ve kabul şartları 18. ve 19. maddede gösterilmiştir.</w:t>
      </w:r>
    </w:p>
    <w:p w:rsidR="00C3589E" w:rsidRDefault="00C3589E"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ED5486" w:rsidRDefault="00ED548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lastRenderedPageBreak/>
        <w:t>11- KAYDİYE ÜCRETLERİ:</w:t>
      </w:r>
    </w:p>
    <w:p w:rsidR="00CE0D26" w:rsidRPr="005F64E4" w:rsidRDefault="00CE0D26" w:rsidP="00AF2B38">
      <w:pPr>
        <w:spacing w:after="0" w:line="20" w:lineRule="atLeast"/>
        <w:jc w:val="both"/>
        <w:rPr>
          <w:rFonts w:ascii="Arial" w:hAnsi="Arial" w:cs="Arial"/>
          <w:b/>
          <w:sz w:val="24"/>
          <w:szCs w:val="24"/>
        </w:rPr>
      </w:pPr>
    </w:p>
    <w:p w:rsidR="00815EF8" w:rsidRPr="002A2259"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koşunun 1.lik ikramiyesi üzerinde</w:t>
      </w:r>
      <w:r w:rsidR="002A2259">
        <w:rPr>
          <w:rFonts w:ascii="Arial" w:hAnsi="Arial" w:cs="Arial"/>
          <w:sz w:val="24"/>
          <w:szCs w:val="24"/>
        </w:rPr>
        <w:t>n; (Uluslararası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G1 koşularda yüzde 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G2, G3, A2, A3 koşularda binde 6,</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Kısa vadeli koşularda binde 3,</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Diğer koşularda KDV hariç </w:t>
      </w:r>
      <w:r w:rsidR="00E46079" w:rsidRPr="00CE0D26">
        <w:rPr>
          <w:rFonts w:ascii="Arial" w:hAnsi="Arial" w:cs="Arial"/>
          <w:sz w:val="24"/>
          <w:szCs w:val="24"/>
        </w:rPr>
        <w:t>on</w:t>
      </w:r>
      <w:r w:rsidR="00E46079">
        <w:rPr>
          <w:rFonts w:ascii="Arial" w:hAnsi="Arial" w:cs="Arial"/>
          <w:sz w:val="24"/>
          <w:szCs w:val="24"/>
        </w:rPr>
        <w:t xml:space="preserve"> </w:t>
      </w:r>
      <w:r w:rsidRPr="005F64E4">
        <w:rPr>
          <w:rFonts w:ascii="Arial" w:hAnsi="Arial" w:cs="Arial"/>
          <w:sz w:val="24"/>
          <w:szCs w:val="24"/>
        </w:rPr>
        <w:t>binde 1 nispetinde alınır.</w:t>
      </w:r>
    </w:p>
    <w:p w:rsidR="004E371B" w:rsidRPr="002A2259" w:rsidRDefault="004E371B" w:rsidP="004E371B">
      <w:pPr>
        <w:spacing w:after="0" w:line="20" w:lineRule="atLeast"/>
        <w:jc w:val="both"/>
        <w:rPr>
          <w:rFonts w:ascii="Arial" w:hAnsi="Arial" w:cs="Arial"/>
          <w:sz w:val="24"/>
          <w:szCs w:val="24"/>
        </w:rPr>
      </w:pPr>
      <w:r w:rsidRPr="002A2259">
        <w:rPr>
          <w:rFonts w:ascii="Arial" w:hAnsi="Arial" w:cs="Arial"/>
          <w:sz w:val="24"/>
          <w:szCs w:val="24"/>
        </w:rPr>
        <w:t>• Uzun vadeli koşularda kaydiye ücretine ilave olarak toplamda binde 1 nispetinde ilk kayıt ve taksit ücreti alınır.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Kaydiye ücretleri ödenmeden yapılan kayıtlar geçersizdir.</w:t>
      </w:r>
    </w:p>
    <w:p w:rsidR="006E13E8" w:rsidRDefault="006E13E8"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12- İKRAMİYE:</w:t>
      </w:r>
    </w:p>
    <w:p w:rsidR="00CE0D26" w:rsidRPr="005F64E4" w:rsidRDefault="00CE0D2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Açık ve vadeli koşularda; kaydiye ve taksit toplamı birincilik ikramiyesine eklenir ve kazanan atın sahibine ödenir.</w:t>
      </w:r>
    </w:p>
    <w:p w:rsidR="00A3522B" w:rsidRPr="00A3522B" w:rsidRDefault="00A3522B" w:rsidP="00A3522B">
      <w:pPr>
        <w:spacing w:after="0" w:line="20" w:lineRule="atLeast"/>
        <w:jc w:val="both"/>
        <w:rPr>
          <w:rFonts w:ascii="Arial" w:hAnsi="Arial" w:cs="Arial"/>
          <w:sz w:val="24"/>
          <w:szCs w:val="24"/>
        </w:rPr>
      </w:pPr>
      <w:r w:rsidRPr="00A3522B">
        <w:rPr>
          <w:rFonts w:ascii="Arial" w:hAnsi="Arial" w:cs="Arial"/>
          <w:sz w:val="24"/>
          <w:szCs w:val="24"/>
        </w:rPr>
        <w:t>Yarış müessesesince belirlenecek ve en az 12 atın koştuğu koşularda birincilik ikramiyesinin % 5’i oranında beşincilik ikramiyesi verilir.</w:t>
      </w:r>
    </w:p>
    <w:p w:rsidR="00453D4E" w:rsidRPr="001A25F1" w:rsidRDefault="00453D4E" w:rsidP="00AF2B38">
      <w:pPr>
        <w:spacing w:after="0" w:line="20" w:lineRule="atLeast"/>
        <w:jc w:val="both"/>
        <w:rPr>
          <w:rFonts w:ascii="Arial" w:hAnsi="Arial" w:cs="Arial"/>
          <w:b/>
          <w:color w:val="0070C0"/>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13- </w:t>
      </w:r>
      <w:r w:rsidR="00A3522B" w:rsidRPr="00A3522B">
        <w:rPr>
          <w:rFonts w:ascii="Arial" w:hAnsi="Arial" w:cs="Arial"/>
          <w:b/>
          <w:sz w:val="24"/>
          <w:szCs w:val="24"/>
        </w:rPr>
        <w:t xml:space="preserve">AT SAHİBİ PRİMİ VE </w:t>
      </w:r>
      <w:r w:rsidRPr="005F64E4">
        <w:rPr>
          <w:rFonts w:ascii="Arial" w:hAnsi="Arial" w:cs="Arial"/>
          <w:b/>
          <w:sz w:val="24"/>
          <w:szCs w:val="24"/>
        </w:rPr>
        <w:t>YETİŞTİRİCİLİK PRİMİ:</w:t>
      </w:r>
    </w:p>
    <w:p w:rsidR="00CE0D26" w:rsidRDefault="00CE0D26" w:rsidP="00AF2B38">
      <w:pPr>
        <w:spacing w:after="0" w:line="20" w:lineRule="atLeast"/>
        <w:jc w:val="both"/>
        <w:rPr>
          <w:rFonts w:ascii="Arial" w:hAnsi="Arial" w:cs="Arial"/>
          <w:b/>
          <w:sz w:val="24"/>
          <w:szCs w:val="24"/>
        </w:rPr>
      </w:pPr>
    </w:p>
    <w:p w:rsidR="00947727" w:rsidRPr="00947727" w:rsidRDefault="00947727" w:rsidP="00947727">
      <w:pPr>
        <w:pStyle w:val="ListeParagraf"/>
        <w:numPr>
          <w:ilvl w:val="0"/>
          <w:numId w:val="26"/>
        </w:numPr>
        <w:spacing w:after="0" w:line="20" w:lineRule="atLeast"/>
        <w:ind w:left="284" w:hanging="284"/>
        <w:jc w:val="both"/>
        <w:rPr>
          <w:rFonts w:ascii="Arial" w:eastAsia="Times New Roman" w:hAnsi="Arial" w:cs="Arial"/>
          <w:sz w:val="24"/>
          <w:szCs w:val="24"/>
        </w:rPr>
      </w:pPr>
      <w:r w:rsidRPr="00947727">
        <w:rPr>
          <w:rFonts w:ascii="Arial" w:eastAsia="Times New Roman" w:hAnsi="Arial" w:cs="Arial"/>
          <w:sz w:val="24"/>
          <w:szCs w:val="24"/>
        </w:rPr>
        <w:t>At Yarışları Yönetmeliğinin 4. madde</w:t>
      </w:r>
      <w:r w:rsidR="00E37766">
        <w:rPr>
          <w:rFonts w:ascii="Arial" w:eastAsia="Times New Roman" w:hAnsi="Arial" w:cs="Arial"/>
          <w:sz w:val="24"/>
          <w:szCs w:val="24"/>
        </w:rPr>
        <w:t xml:space="preserve">sinin </w:t>
      </w:r>
      <w:proofErr w:type="spellStart"/>
      <w:r w:rsidR="00E37766">
        <w:rPr>
          <w:rFonts w:ascii="Arial" w:eastAsia="Times New Roman" w:hAnsi="Arial" w:cs="Arial"/>
          <w:sz w:val="24"/>
          <w:szCs w:val="24"/>
        </w:rPr>
        <w:t>ıııı</w:t>
      </w:r>
      <w:proofErr w:type="spellEnd"/>
      <w:r w:rsidR="00E37766">
        <w:rPr>
          <w:rFonts w:ascii="Arial" w:eastAsia="Times New Roman" w:hAnsi="Arial" w:cs="Arial"/>
          <w:sz w:val="24"/>
          <w:szCs w:val="24"/>
        </w:rPr>
        <w:t xml:space="preserve"> ile 58. maddesinin (8</w:t>
      </w:r>
      <w:r w:rsidRPr="00947727">
        <w:rPr>
          <w:rFonts w:ascii="Arial" w:eastAsia="Times New Roman" w:hAnsi="Arial" w:cs="Arial"/>
          <w:sz w:val="24"/>
          <w:szCs w:val="24"/>
        </w:rPr>
        <w:t xml:space="preserve">). </w:t>
      </w:r>
      <w:proofErr w:type="gramStart"/>
      <w:r w:rsidRPr="00947727">
        <w:rPr>
          <w:rFonts w:ascii="Arial" w:eastAsia="Times New Roman" w:hAnsi="Arial" w:cs="Arial"/>
          <w:sz w:val="24"/>
          <w:szCs w:val="24"/>
        </w:rPr>
        <w:t>bendi</w:t>
      </w:r>
      <w:proofErr w:type="gramEnd"/>
      <w:r w:rsidRPr="00947727">
        <w:rPr>
          <w:rFonts w:ascii="Arial" w:eastAsia="Times New Roman" w:hAnsi="Arial" w:cs="Arial"/>
          <w:sz w:val="24"/>
          <w:szCs w:val="24"/>
        </w:rPr>
        <w:t xml:space="preserve"> hükümlerine göre koşularda dereceye giren atların sahiplerine kazanılan ikramiye esas alınarak </w:t>
      </w:r>
      <w:r w:rsidR="004808C7">
        <w:rPr>
          <w:rFonts w:ascii="Arial" w:eastAsia="Times New Roman" w:hAnsi="Arial" w:cs="Arial"/>
          <w:sz w:val="24"/>
          <w:szCs w:val="24"/>
        </w:rPr>
        <w:t>2020</w:t>
      </w:r>
      <w:r w:rsidR="00B059BC">
        <w:rPr>
          <w:rFonts w:ascii="Arial" w:eastAsia="Times New Roman" w:hAnsi="Arial" w:cs="Arial"/>
          <w:sz w:val="24"/>
          <w:szCs w:val="24"/>
        </w:rPr>
        <w:t xml:space="preserve"> yılı için </w:t>
      </w:r>
      <w:r w:rsidRPr="00947727">
        <w:rPr>
          <w:rFonts w:ascii="Arial" w:eastAsia="Times New Roman" w:hAnsi="Arial" w:cs="Arial"/>
          <w:sz w:val="24"/>
          <w:szCs w:val="24"/>
        </w:rPr>
        <w:t>aşağıdaki tabloda belirtilen oranlarda</w:t>
      </w:r>
      <w:r w:rsidR="00670E10">
        <w:rPr>
          <w:rFonts w:ascii="Arial" w:eastAsia="Times New Roman" w:hAnsi="Arial" w:cs="Arial"/>
          <w:sz w:val="24"/>
          <w:szCs w:val="24"/>
        </w:rPr>
        <w:t xml:space="preserve"> </w:t>
      </w:r>
      <w:r w:rsidR="00E37766">
        <w:rPr>
          <w:rFonts w:ascii="Arial" w:eastAsia="Times New Roman" w:hAnsi="Arial" w:cs="Arial"/>
          <w:sz w:val="24"/>
          <w:szCs w:val="24"/>
        </w:rPr>
        <w:t>(%10)</w:t>
      </w:r>
      <w:r w:rsidRPr="00947727">
        <w:rPr>
          <w:rFonts w:ascii="Arial" w:eastAsia="Times New Roman" w:hAnsi="Arial" w:cs="Arial"/>
          <w:sz w:val="24"/>
          <w:szCs w:val="24"/>
        </w:rPr>
        <w:t xml:space="preserve"> at sahibi primi ödenir:</w:t>
      </w:r>
    </w:p>
    <w:p w:rsidR="00947727" w:rsidRPr="00947727" w:rsidRDefault="00947727" w:rsidP="00947727">
      <w:pPr>
        <w:spacing w:after="0" w:line="20" w:lineRule="atLeast"/>
        <w:jc w:val="both"/>
        <w:rPr>
          <w:rFonts w:ascii="Arial" w:hAnsi="Arial" w:cs="Arial"/>
          <w:b/>
          <w:color w:val="0070C0"/>
          <w:sz w:val="24"/>
          <w:szCs w:val="24"/>
          <w:highlight w:val="yellow"/>
        </w:rPr>
      </w:pPr>
    </w:p>
    <w:p w:rsidR="00947727" w:rsidRDefault="00947727" w:rsidP="00AF2B38">
      <w:pPr>
        <w:spacing w:after="0" w:line="20" w:lineRule="atLeast"/>
        <w:jc w:val="both"/>
        <w:rPr>
          <w:rFonts w:ascii="Arial" w:hAnsi="Arial" w:cs="Arial"/>
          <w:b/>
          <w:sz w:val="24"/>
          <w:szCs w:val="24"/>
        </w:rPr>
      </w:pPr>
      <w:r w:rsidRPr="00F42C51">
        <w:rPr>
          <w:noProof/>
          <w:lang w:eastAsia="tr-TR"/>
        </w:rPr>
        <w:drawing>
          <wp:inline distT="0" distB="0" distL="0" distR="0" wp14:anchorId="7D17DD87" wp14:editId="179A8692">
            <wp:extent cx="2574188" cy="14563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011" cy="1458471"/>
                    </a:xfrm>
                    <a:prstGeom prst="rect">
                      <a:avLst/>
                    </a:prstGeom>
                    <a:noFill/>
                    <a:ln>
                      <a:noFill/>
                    </a:ln>
                  </pic:spPr>
                </pic:pic>
              </a:graphicData>
            </a:graphic>
          </wp:inline>
        </w:drawing>
      </w:r>
    </w:p>
    <w:p w:rsidR="00CE0D26" w:rsidRDefault="00CE0D26" w:rsidP="00AF2B38">
      <w:pPr>
        <w:spacing w:after="0" w:line="20" w:lineRule="atLeast"/>
        <w:jc w:val="both"/>
        <w:rPr>
          <w:rFonts w:ascii="Arial" w:hAnsi="Arial" w:cs="Arial"/>
          <w:b/>
          <w:sz w:val="24"/>
          <w:szCs w:val="24"/>
        </w:rPr>
      </w:pPr>
    </w:p>
    <w:tbl>
      <w:tblPr>
        <w:tblW w:w="9460" w:type="dxa"/>
        <w:tblInd w:w="55" w:type="dxa"/>
        <w:tblCellMar>
          <w:left w:w="70" w:type="dxa"/>
          <w:right w:w="70" w:type="dxa"/>
        </w:tblCellMar>
        <w:tblLook w:val="04A0" w:firstRow="1" w:lastRow="0" w:firstColumn="1" w:lastColumn="0" w:noHBand="0" w:noVBand="1"/>
      </w:tblPr>
      <w:tblGrid>
        <w:gridCol w:w="1780"/>
        <w:gridCol w:w="960"/>
        <w:gridCol w:w="960"/>
        <w:gridCol w:w="960"/>
        <w:gridCol w:w="960"/>
        <w:gridCol w:w="960"/>
        <w:gridCol w:w="960"/>
        <w:gridCol w:w="960"/>
        <w:gridCol w:w="960"/>
      </w:tblGrid>
      <w:tr w:rsidR="00CE0D26" w:rsidRPr="00CE0D26" w:rsidTr="00CE0D26">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2İ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5+A</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Maiden</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lastRenderedPageBreak/>
              <w:t>Handikap 24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18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Binici</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10%</w:t>
            </w:r>
          </w:p>
        </w:tc>
      </w:tr>
    </w:tbl>
    <w:p w:rsidR="00947727" w:rsidRDefault="00947727" w:rsidP="00AF2B38">
      <w:pPr>
        <w:spacing w:after="0" w:line="20" w:lineRule="atLeast"/>
        <w:jc w:val="both"/>
        <w:rPr>
          <w:rFonts w:ascii="Arial" w:hAnsi="Arial" w:cs="Arial"/>
          <w:b/>
          <w:sz w:val="24"/>
          <w:szCs w:val="24"/>
        </w:rPr>
      </w:pPr>
    </w:p>
    <w:p w:rsidR="00947727" w:rsidRDefault="00947727" w:rsidP="00947727">
      <w:pPr>
        <w:pStyle w:val="ListeParagraf"/>
        <w:numPr>
          <w:ilvl w:val="0"/>
          <w:numId w:val="26"/>
        </w:numPr>
        <w:tabs>
          <w:tab w:val="left" w:pos="284"/>
        </w:tabs>
        <w:spacing w:after="0" w:line="20" w:lineRule="atLeast"/>
        <w:ind w:left="284" w:hanging="284"/>
        <w:jc w:val="both"/>
        <w:rPr>
          <w:rFonts w:ascii="Arial" w:eastAsia="Times New Roman" w:hAnsi="Arial" w:cs="Arial"/>
          <w:sz w:val="24"/>
          <w:szCs w:val="24"/>
        </w:rPr>
      </w:pPr>
      <w:r w:rsidRPr="00947727">
        <w:rPr>
          <w:rFonts w:ascii="Arial" w:eastAsia="Times New Roman" w:hAnsi="Arial" w:cs="Arial"/>
          <w:sz w:val="24"/>
          <w:szCs w:val="24"/>
        </w:rPr>
        <w:t>At Yarışları Yönetmeliği’nin 24. maddesini</w:t>
      </w:r>
      <w:r w:rsidR="00B2109C">
        <w:rPr>
          <w:rFonts w:ascii="Arial" w:eastAsia="Times New Roman" w:hAnsi="Arial" w:cs="Arial"/>
          <w:sz w:val="24"/>
          <w:szCs w:val="24"/>
        </w:rPr>
        <w:t xml:space="preserve">n (2). </w:t>
      </w:r>
      <w:proofErr w:type="gramStart"/>
      <w:r w:rsidR="00B2109C">
        <w:rPr>
          <w:rFonts w:ascii="Arial" w:eastAsia="Times New Roman" w:hAnsi="Arial" w:cs="Arial"/>
          <w:sz w:val="24"/>
          <w:szCs w:val="24"/>
        </w:rPr>
        <w:t>ile</w:t>
      </w:r>
      <w:proofErr w:type="gramEnd"/>
      <w:r w:rsidR="00B2109C">
        <w:rPr>
          <w:rFonts w:ascii="Arial" w:eastAsia="Times New Roman" w:hAnsi="Arial" w:cs="Arial"/>
          <w:sz w:val="24"/>
          <w:szCs w:val="24"/>
        </w:rPr>
        <w:t xml:space="preserve"> 25. maddesinin (3). </w:t>
      </w:r>
      <w:proofErr w:type="gramStart"/>
      <w:r w:rsidR="00B2109C">
        <w:rPr>
          <w:rFonts w:ascii="Arial" w:eastAsia="Times New Roman" w:hAnsi="Arial" w:cs="Arial"/>
          <w:sz w:val="24"/>
          <w:szCs w:val="24"/>
        </w:rPr>
        <w:t>b</w:t>
      </w:r>
      <w:r w:rsidRPr="00947727">
        <w:rPr>
          <w:rFonts w:ascii="Arial" w:eastAsia="Times New Roman" w:hAnsi="Arial" w:cs="Arial"/>
          <w:sz w:val="24"/>
          <w:szCs w:val="24"/>
        </w:rPr>
        <w:t>entleri</w:t>
      </w:r>
      <w:proofErr w:type="gramEnd"/>
      <w:r w:rsidRPr="00947727">
        <w:rPr>
          <w:rFonts w:ascii="Arial" w:eastAsia="Times New Roman" w:hAnsi="Arial" w:cs="Arial"/>
          <w:sz w:val="24"/>
          <w:szCs w:val="24"/>
        </w:rPr>
        <w:t xml:space="preserve"> hükümleri gereği ithal edilen atlara at sahibi primi ödenmez.</w:t>
      </w:r>
    </w:p>
    <w:p w:rsidR="00947727" w:rsidRPr="00947727" w:rsidRDefault="00947727" w:rsidP="00947727">
      <w:pPr>
        <w:pStyle w:val="ListeParagraf"/>
        <w:tabs>
          <w:tab w:val="left" w:pos="284"/>
        </w:tabs>
        <w:spacing w:after="0" w:line="20" w:lineRule="atLeast"/>
        <w:ind w:left="284"/>
        <w:jc w:val="both"/>
        <w:rPr>
          <w:rFonts w:ascii="Arial" w:eastAsia="Times New Roman" w:hAnsi="Arial" w:cs="Arial"/>
          <w:sz w:val="24"/>
          <w:szCs w:val="24"/>
        </w:rPr>
      </w:pPr>
    </w:p>
    <w:p w:rsidR="00815EF8" w:rsidRDefault="00815EF8" w:rsidP="00A43F90">
      <w:pPr>
        <w:pStyle w:val="ListeParagraf1"/>
        <w:numPr>
          <w:ilvl w:val="0"/>
          <w:numId w:val="26"/>
        </w:numPr>
        <w:spacing w:after="0" w:line="20" w:lineRule="atLeast"/>
        <w:ind w:left="284" w:hanging="284"/>
        <w:jc w:val="both"/>
        <w:rPr>
          <w:rFonts w:ascii="Arial" w:hAnsi="Arial" w:cs="Arial"/>
          <w:sz w:val="24"/>
          <w:szCs w:val="24"/>
        </w:rPr>
      </w:pPr>
      <w:r w:rsidRPr="005F64E4">
        <w:rPr>
          <w:rFonts w:ascii="Arial" w:hAnsi="Arial" w:cs="Arial"/>
          <w:sz w:val="24"/>
          <w:szCs w:val="24"/>
        </w:rPr>
        <w:t xml:space="preserve">At Yarışları Yönetmeliği’nin 4.maddesinin </w:t>
      </w:r>
      <w:proofErr w:type="spellStart"/>
      <w:r w:rsidRPr="005F64E4">
        <w:rPr>
          <w:rFonts w:ascii="Arial" w:hAnsi="Arial" w:cs="Arial"/>
          <w:sz w:val="24"/>
          <w:szCs w:val="24"/>
        </w:rPr>
        <w:t>vvv</w:t>
      </w:r>
      <w:proofErr w:type="spellEnd"/>
      <w:r w:rsidRPr="005F64E4">
        <w:rPr>
          <w:rFonts w:ascii="Arial" w:hAnsi="Arial" w:cs="Arial"/>
          <w:sz w:val="24"/>
          <w:szCs w:val="24"/>
        </w:rPr>
        <w:t xml:space="preserve"> ve </w:t>
      </w:r>
      <w:proofErr w:type="spellStart"/>
      <w:r w:rsidRPr="005F64E4">
        <w:rPr>
          <w:rFonts w:ascii="Arial" w:hAnsi="Arial" w:cs="Arial"/>
          <w:sz w:val="24"/>
          <w:szCs w:val="24"/>
        </w:rPr>
        <w:t>yyy</w:t>
      </w:r>
      <w:proofErr w:type="spellEnd"/>
      <w:r w:rsidRPr="005F64E4">
        <w:rPr>
          <w:rFonts w:ascii="Arial" w:hAnsi="Arial" w:cs="Arial"/>
          <w:sz w:val="24"/>
          <w:szCs w:val="24"/>
        </w:rPr>
        <w:t xml:space="preserve"> ile 58. maddesinin (3). </w:t>
      </w:r>
      <w:proofErr w:type="gramStart"/>
      <w:r w:rsidRPr="005F64E4">
        <w:rPr>
          <w:rFonts w:ascii="Arial" w:hAnsi="Arial" w:cs="Arial"/>
          <w:sz w:val="24"/>
          <w:szCs w:val="24"/>
        </w:rPr>
        <w:t>b</w:t>
      </w:r>
      <w:r w:rsidR="00AC2153">
        <w:rPr>
          <w:rFonts w:ascii="Arial" w:hAnsi="Arial" w:cs="Arial"/>
          <w:sz w:val="24"/>
          <w:szCs w:val="24"/>
        </w:rPr>
        <w:t>endi</w:t>
      </w:r>
      <w:proofErr w:type="gramEnd"/>
      <w:r w:rsidR="00AC2153">
        <w:rPr>
          <w:rFonts w:ascii="Arial" w:hAnsi="Arial" w:cs="Arial"/>
          <w:sz w:val="24"/>
          <w:szCs w:val="24"/>
        </w:rPr>
        <w:t xml:space="preserve"> hükümlerine göre koşularda </w:t>
      </w:r>
      <w:r w:rsidRPr="005F64E4">
        <w:rPr>
          <w:rFonts w:ascii="Arial" w:hAnsi="Arial" w:cs="Arial"/>
          <w:sz w:val="24"/>
          <w:szCs w:val="24"/>
        </w:rPr>
        <w:t>dereceye giren atların yetiştiricilerine kazanılan ikramiye esas alınarak aşağıdaki tabloda belirtilen oranlarda yetiştiricilik primi ödenir:</w:t>
      </w:r>
    </w:p>
    <w:p w:rsidR="002D2018" w:rsidRDefault="002D2018" w:rsidP="002D2018">
      <w:pPr>
        <w:pStyle w:val="ListeParagraf1"/>
        <w:spacing w:after="0" w:line="20" w:lineRule="atLeast"/>
        <w:ind w:left="0"/>
        <w:jc w:val="both"/>
        <w:rPr>
          <w:rFonts w:ascii="Arial" w:hAnsi="Arial" w:cs="Arial"/>
          <w:sz w:val="24"/>
          <w:szCs w:val="24"/>
        </w:rPr>
      </w:pPr>
    </w:p>
    <w:tbl>
      <w:tblPr>
        <w:tblW w:w="9460" w:type="dxa"/>
        <w:tblInd w:w="55" w:type="dxa"/>
        <w:tblCellMar>
          <w:left w:w="70" w:type="dxa"/>
          <w:right w:w="70" w:type="dxa"/>
        </w:tblCellMar>
        <w:tblLook w:val="04A0" w:firstRow="1" w:lastRow="0" w:firstColumn="1" w:lastColumn="0" w:noHBand="0" w:noVBand="1"/>
      </w:tblPr>
      <w:tblGrid>
        <w:gridCol w:w="1780"/>
        <w:gridCol w:w="960"/>
        <w:gridCol w:w="960"/>
        <w:gridCol w:w="960"/>
        <w:gridCol w:w="960"/>
        <w:gridCol w:w="960"/>
        <w:gridCol w:w="960"/>
        <w:gridCol w:w="960"/>
        <w:gridCol w:w="960"/>
      </w:tblGrid>
      <w:tr w:rsidR="00CE0D26" w:rsidRPr="00CE0D26" w:rsidTr="00CE0D26">
        <w:trPr>
          <w:trHeight w:val="37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2İ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3A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4+A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b/>
                <w:bCs/>
                <w:color w:val="000000"/>
                <w:sz w:val="28"/>
                <w:szCs w:val="28"/>
                <w:lang w:eastAsia="tr-TR"/>
              </w:rPr>
            </w:pPr>
            <w:r w:rsidRPr="00CE0D26">
              <w:rPr>
                <w:rFonts w:cs="Calibri"/>
                <w:b/>
                <w:bCs/>
                <w:color w:val="000000"/>
                <w:sz w:val="28"/>
                <w:szCs w:val="28"/>
                <w:lang w:eastAsia="tr-TR"/>
              </w:rPr>
              <w:t>5+A</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Maiden</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Şart 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17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Handikap 22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lastRenderedPageBreak/>
              <w:t>Handikap 24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6</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7</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9</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KV 18</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G1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1</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2</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3</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Satış 4</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20%</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Amatör</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r w:rsidR="00CE0D26" w:rsidRPr="00CE0D26" w:rsidTr="00CE0D26">
        <w:trPr>
          <w:trHeight w:val="37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rPr>
                <w:rFonts w:cs="Calibri"/>
                <w:b/>
                <w:bCs/>
                <w:color w:val="000000"/>
                <w:sz w:val="28"/>
                <w:szCs w:val="28"/>
                <w:lang w:eastAsia="tr-TR"/>
              </w:rPr>
            </w:pPr>
            <w:r w:rsidRPr="00CE0D26">
              <w:rPr>
                <w:rFonts w:cs="Calibri"/>
                <w:b/>
                <w:bCs/>
                <w:color w:val="000000"/>
                <w:sz w:val="28"/>
                <w:szCs w:val="28"/>
                <w:lang w:eastAsia="tr-TR"/>
              </w:rPr>
              <w:t>Kadın Binici</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c>
          <w:tcPr>
            <w:tcW w:w="960" w:type="dxa"/>
            <w:tcBorders>
              <w:top w:val="nil"/>
              <w:left w:val="nil"/>
              <w:bottom w:val="single" w:sz="4" w:space="0" w:color="auto"/>
              <w:right w:val="single" w:sz="4" w:space="0" w:color="auto"/>
            </w:tcBorders>
            <w:shd w:val="clear" w:color="auto" w:fill="auto"/>
            <w:noWrap/>
            <w:vAlign w:val="bottom"/>
            <w:hideMark/>
          </w:tcPr>
          <w:p w:rsidR="00CE0D26" w:rsidRPr="00CE0D26" w:rsidRDefault="00CE0D26" w:rsidP="00CE0D26">
            <w:pPr>
              <w:spacing w:after="0" w:line="240" w:lineRule="auto"/>
              <w:jc w:val="center"/>
              <w:rPr>
                <w:rFonts w:cs="Calibri"/>
                <w:color w:val="000000"/>
                <w:lang w:eastAsia="tr-TR"/>
              </w:rPr>
            </w:pPr>
            <w:r w:rsidRPr="00CE0D26">
              <w:rPr>
                <w:rFonts w:cs="Calibri"/>
                <w:color w:val="000000"/>
                <w:lang w:eastAsia="tr-TR"/>
              </w:rPr>
              <w:t>15%</w:t>
            </w:r>
          </w:p>
        </w:tc>
      </w:tr>
    </w:tbl>
    <w:p w:rsidR="00947727" w:rsidRDefault="00947727" w:rsidP="002D2018">
      <w:pPr>
        <w:pStyle w:val="ListeParagraf1"/>
        <w:spacing w:after="0" w:line="20" w:lineRule="atLeast"/>
        <w:ind w:left="0"/>
        <w:jc w:val="both"/>
        <w:rPr>
          <w:rFonts w:ascii="Arial" w:hAnsi="Arial" w:cs="Arial"/>
          <w:sz w:val="24"/>
          <w:szCs w:val="24"/>
        </w:rPr>
      </w:pPr>
    </w:p>
    <w:p w:rsidR="00815EF8" w:rsidRDefault="00947727" w:rsidP="00A43F90">
      <w:pPr>
        <w:tabs>
          <w:tab w:val="left" w:pos="-142"/>
        </w:tabs>
        <w:spacing w:after="0" w:line="20" w:lineRule="atLeast"/>
        <w:ind w:left="284" w:hanging="284"/>
        <w:jc w:val="both"/>
        <w:rPr>
          <w:rFonts w:ascii="Arial" w:hAnsi="Arial" w:cs="Arial"/>
          <w:sz w:val="24"/>
          <w:szCs w:val="24"/>
        </w:rPr>
      </w:pPr>
      <w:r w:rsidRPr="00AC74A4">
        <w:rPr>
          <w:rFonts w:ascii="Arial" w:hAnsi="Arial" w:cs="Arial"/>
          <w:b/>
          <w:sz w:val="24"/>
          <w:szCs w:val="24"/>
        </w:rPr>
        <w:t>d</w:t>
      </w:r>
      <w:r w:rsidR="00A43F90" w:rsidRPr="00AC74A4">
        <w:rPr>
          <w:rFonts w:ascii="Arial" w:hAnsi="Arial" w:cs="Arial"/>
          <w:b/>
          <w:sz w:val="24"/>
          <w:szCs w:val="24"/>
        </w:rPr>
        <w:t>)</w:t>
      </w:r>
      <w:r w:rsidR="00A43F90" w:rsidRPr="00AC74A4">
        <w:rPr>
          <w:rFonts w:ascii="Arial" w:hAnsi="Arial" w:cs="Arial"/>
          <w:sz w:val="24"/>
          <w:szCs w:val="24"/>
        </w:rPr>
        <w:t xml:space="preserve"> </w:t>
      </w:r>
      <w:r w:rsidR="00815EF8" w:rsidRPr="00AC74A4">
        <w:rPr>
          <w:rFonts w:ascii="Arial" w:hAnsi="Arial" w:cs="Arial"/>
          <w:sz w:val="24"/>
          <w:szCs w:val="24"/>
        </w:rPr>
        <w:t xml:space="preserve">At Yarışları Yönetmeliği’nin 24. maddesinin (1). </w:t>
      </w:r>
      <w:proofErr w:type="gramStart"/>
      <w:r w:rsidR="00815EF8" w:rsidRPr="00AC74A4">
        <w:rPr>
          <w:rFonts w:ascii="Arial" w:hAnsi="Arial" w:cs="Arial"/>
          <w:sz w:val="24"/>
          <w:szCs w:val="24"/>
        </w:rPr>
        <w:t>ve</w:t>
      </w:r>
      <w:proofErr w:type="gramEnd"/>
      <w:r w:rsidR="00815EF8" w:rsidRPr="00AC74A4">
        <w:rPr>
          <w:rFonts w:ascii="Arial" w:hAnsi="Arial" w:cs="Arial"/>
          <w:sz w:val="24"/>
          <w:szCs w:val="24"/>
        </w:rPr>
        <w:t xml:space="preserve"> (2). </w:t>
      </w:r>
      <w:proofErr w:type="gramStart"/>
      <w:r w:rsidR="00815EF8" w:rsidRPr="00AC74A4">
        <w:rPr>
          <w:rFonts w:ascii="Arial" w:hAnsi="Arial" w:cs="Arial"/>
          <w:sz w:val="24"/>
          <w:szCs w:val="24"/>
        </w:rPr>
        <w:t>ile</w:t>
      </w:r>
      <w:proofErr w:type="gramEnd"/>
      <w:r w:rsidR="00815EF8" w:rsidRPr="00AC74A4">
        <w:rPr>
          <w:rFonts w:ascii="Arial" w:hAnsi="Arial" w:cs="Arial"/>
          <w:sz w:val="24"/>
          <w:szCs w:val="24"/>
        </w:rPr>
        <w:t xml:space="preserve"> 25. maddesinin (1). </w:t>
      </w:r>
      <w:proofErr w:type="gramStart"/>
      <w:r w:rsidR="00815EF8" w:rsidRPr="00AC74A4">
        <w:rPr>
          <w:rFonts w:ascii="Arial" w:hAnsi="Arial" w:cs="Arial"/>
          <w:sz w:val="24"/>
          <w:szCs w:val="24"/>
        </w:rPr>
        <w:t>ve</w:t>
      </w:r>
      <w:proofErr w:type="gramEnd"/>
      <w:r w:rsidR="00815EF8" w:rsidRPr="00AC74A4">
        <w:rPr>
          <w:rFonts w:ascii="Arial" w:hAnsi="Arial" w:cs="Arial"/>
          <w:sz w:val="24"/>
          <w:szCs w:val="24"/>
        </w:rPr>
        <w:t xml:space="preserve"> (3). </w:t>
      </w:r>
      <w:proofErr w:type="spellStart"/>
      <w:r w:rsidR="00815EF8" w:rsidRPr="00AC74A4">
        <w:rPr>
          <w:rFonts w:ascii="Arial" w:hAnsi="Arial" w:cs="Arial"/>
          <w:sz w:val="24"/>
          <w:szCs w:val="24"/>
        </w:rPr>
        <w:t>Bendleri</w:t>
      </w:r>
      <w:proofErr w:type="spellEnd"/>
      <w:r w:rsidR="00815EF8" w:rsidRPr="00AC74A4">
        <w:rPr>
          <w:rFonts w:ascii="Arial" w:hAnsi="Arial" w:cs="Arial"/>
          <w:sz w:val="24"/>
          <w:szCs w:val="24"/>
        </w:rPr>
        <w:t xml:space="preserve"> hükümleri gereği ithal edilen atlara yetiştiricilik primi ödenmez.</w:t>
      </w:r>
    </w:p>
    <w:p w:rsidR="00947727" w:rsidRPr="005F64E4" w:rsidRDefault="00947727" w:rsidP="00A43F90">
      <w:pPr>
        <w:tabs>
          <w:tab w:val="left" w:pos="-142"/>
        </w:tabs>
        <w:spacing w:after="0" w:line="20" w:lineRule="atLeast"/>
        <w:ind w:left="284" w:hanging="284"/>
        <w:jc w:val="both"/>
        <w:rPr>
          <w:rFonts w:ascii="Arial" w:hAnsi="Arial" w:cs="Arial"/>
          <w:sz w:val="24"/>
          <w:szCs w:val="24"/>
        </w:rPr>
      </w:pPr>
    </w:p>
    <w:p w:rsidR="00815EF8" w:rsidRDefault="00947727" w:rsidP="00A43F90">
      <w:pPr>
        <w:spacing w:after="0" w:line="20" w:lineRule="atLeast"/>
        <w:ind w:left="284" w:hanging="284"/>
        <w:jc w:val="both"/>
        <w:rPr>
          <w:rFonts w:ascii="Arial" w:hAnsi="Arial" w:cs="Arial"/>
          <w:sz w:val="24"/>
          <w:szCs w:val="24"/>
        </w:rPr>
      </w:pPr>
      <w:r>
        <w:rPr>
          <w:rFonts w:ascii="Arial" w:hAnsi="Arial" w:cs="Arial"/>
          <w:b/>
          <w:sz w:val="24"/>
          <w:szCs w:val="24"/>
        </w:rPr>
        <w:t>e</w:t>
      </w:r>
      <w:r w:rsidR="00A43F90">
        <w:rPr>
          <w:rFonts w:ascii="Arial" w:hAnsi="Arial" w:cs="Arial"/>
          <w:b/>
          <w:sz w:val="24"/>
          <w:szCs w:val="24"/>
        </w:rPr>
        <w:t xml:space="preserve">) </w:t>
      </w:r>
      <w:r w:rsidR="00324B46">
        <w:rPr>
          <w:rFonts w:ascii="Arial" w:hAnsi="Arial" w:cs="Arial"/>
          <w:sz w:val="24"/>
          <w:szCs w:val="24"/>
        </w:rPr>
        <w:t>Yabancı ülke</w:t>
      </w:r>
      <w:r w:rsidR="00815EF8" w:rsidRPr="00AC74A4">
        <w:rPr>
          <w:rFonts w:ascii="Arial" w:hAnsi="Arial" w:cs="Arial"/>
          <w:sz w:val="24"/>
          <w:szCs w:val="24"/>
        </w:rPr>
        <w:t>de</w:t>
      </w:r>
      <w:r w:rsidR="00324B46">
        <w:rPr>
          <w:rFonts w:ascii="Arial" w:hAnsi="Arial" w:cs="Arial"/>
          <w:sz w:val="24"/>
          <w:szCs w:val="24"/>
        </w:rPr>
        <w:t>.</w:t>
      </w:r>
      <w:r w:rsidR="00815EF8" w:rsidRPr="00AC74A4">
        <w:rPr>
          <w:rFonts w:ascii="Arial" w:hAnsi="Arial" w:cs="Arial"/>
          <w:sz w:val="24"/>
          <w:szCs w:val="24"/>
        </w:rPr>
        <w:t xml:space="preserve"> tay doğmadan</w:t>
      </w:r>
      <w:r w:rsidR="00324B46">
        <w:rPr>
          <w:rFonts w:ascii="Arial" w:hAnsi="Arial" w:cs="Arial"/>
          <w:sz w:val="24"/>
          <w:szCs w:val="24"/>
        </w:rPr>
        <w:t xml:space="preserve"> satın alınan kısraktan doğan, </w:t>
      </w:r>
      <w:proofErr w:type="spellStart"/>
      <w:r w:rsidR="00324B46">
        <w:rPr>
          <w:rFonts w:ascii="Arial" w:hAnsi="Arial" w:cs="Arial"/>
          <w:sz w:val="24"/>
          <w:szCs w:val="24"/>
        </w:rPr>
        <w:t>s</w:t>
      </w:r>
      <w:r w:rsidR="00815EF8" w:rsidRPr="00AC74A4">
        <w:rPr>
          <w:rFonts w:ascii="Arial" w:hAnsi="Arial" w:cs="Arial"/>
          <w:sz w:val="24"/>
          <w:szCs w:val="24"/>
        </w:rPr>
        <w:t>tud-book</w:t>
      </w:r>
      <w:proofErr w:type="spellEnd"/>
      <w:r w:rsidR="00815EF8" w:rsidRPr="00AC74A4">
        <w:rPr>
          <w:rFonts w:ascii="Arial" w:hAnsi="Arial" w:cs="Arial"/>
          <w:sz w:val="24"/>
          <w:szCs w:val="24"/>
        </w:rPr>
        <w:t xml:space="preserve"> sertifikasında Türk </w:t>
      </w:r>
      <w:r w:rsidR="00324B46">
        <w:rPr>
          <w:rFonts w:ascii="Arial" w:hAnsi="Arial" w:cs="Arial"/>
          <w:sz w:val="24"/>
          <w:szCs w:val="24"/>
        </w:rPr>
        <w:t>y</w:t>
      </w:r>
      <w:r w:rsidR="00815EF8" w:rsidRPr="00AC74A4">
        <w:rPr>
          <w:rFonts w:ascii="Arial" w:hAnsi="Arial" w:cs="Arial"/>
          <w:sz w:val="24"/>
          <w:szCs w:val="24"/>
        </w:rPr>
        <w:t>etiştiricisinin is</w:t>
      </w:r>
      <w:r w:rsidR="00CE0D26">
        <w:rPr>
          <w:rFonts w:ascii="Arial" w:hAnsi="Arial" w:cs="Arial"/>
          <w:sz w:val="24"/>
          <w:szCs w:val="24"/>
        </w:rPr>
        <w:t>mi yetiştirici sütununa yazılı</w:t>
      </w:r>
      <w:r w:rsidR="00815EF8" w:rsidRPr="00AC74A4">
        <w:rPr>
          <w:rFonts w:ascii="Arial" w:hAnsi="Arial" w:cs="Arial"/>
          <w:sz w:val="24"/>
          <w:szCs w:val="24"/>
        </w:rPr>
        <w:t xml:space="preserve"> ve tayın doğumundan</w:t>
      </w:r>
      <w:r w:rsidR="00CE0D26">
        <w:rPr>
          <w:rFonts w:ascii="Arial" w:hAnsi="Arial" w:cs="Arial"/>
          <w:sz w:val="24"/>
          <w:szCs w:val="24"/>
        </w:rPr>
        <w:t xml:space="preserve"> önce anasının satın </w:t>
      </w:r>
      <w:proofErr w:type="gramStart"/>
      <w:r w:rsidR="00CE0D26">
        <w:rPr>
          <w:rFonts w:ascii="Arial" w:hAnsi="Arial" w:cs="Arial"/>
          <w:sz w:val="24"/>
          <w:szCs w:val="24"/>
        </w:rPr>
        <w:t xml:space="preserve">alındığı </w:t>
      </w:r>
      <w:r w:rsidR="00815EF8" w:rsidRPr="00AC74A4">
        <w:rPr>
          <w:rFonts w:ascii="Arial" w:hAnsi="Arial" w:cs="Arial"/>
          <w:sz w:val="24"/>
          <w:szCs w:val="24"/>
        </w:rPr>
        <w:t xml:space="preserve"> ülkeni</w:t>
      </w:r>
      <w:r w:rsidR="00CE0D26">
        <w:rPr>
          <w:rFonts w:ascii="Arial" w:hAnsi="Arial" w:cs="Arial"/>
          <w:sz w:val="24"/>
          <w:szCs w:val="24"/>
        </w:rPr>
        <w:t>n</w:t>
      </w:r>
      <w:proofErr w:type="gramEnd"/>
      <w:r w:rsidR="00CE0D26">
        <w:rPr>
          <w:rFonts w:ascii="Arial" w:hAnsi="Arial" w:cs="Arial"/>
          <w:sz w:val="24"/>
          <w:szCs w:val="24"/>
        </w:rPr>
        <w:t xml:space="preserve"> yetkili birimince belgelenmiş,</w:t>
      </w:r>
      <w:r w:rsidR="00815EF8" w:rsidRPr="00AC74A4">
        <w:rPr>
          <w:rFonts w:ascii="Arial" w:hAnsi="Arial" w:cs="Arial"/>
          <w:sz w:val="24"/>
          <w:szCs w:val="24"/>
        </w:rPr>
        <w:t xml:space="preserve"> </w:t>
      </w:r>
      <w:r w:rsidR="00324B46" w:rsidRPr="00CE0D26">
        <w:rPr>
          <w:rFonts w:ascii="Arial" w:hAnsi="Arial" w:cs="Arial"/>
          <w:sz w:val="24"/>
          <w:szCs w:val="24"/>
        </w:rPr>
        <w:t>tayın doğduğu yıl içerisinde annesiyle birlikte Türkiye’ye getirilerek, tayın bir yıl içerisinde ithalat işlemlerinin tamamlanması, annesinin ise aynı yıl içerisinde ithalat işlemlerine başlanmış olması halinde</w:t>
      </w:r>
      <w:r w:rsidR="00815EF8" w:rsidRPr="00AC74A4">
        <w:rPr>
          <w:rFonts w:ascii="Arial" w:hAnsi="Arial" w:cs="Arial"/>
          <w:sz w:val="24"/>
          <w:szCs w:val="24"/>
        </w:rPr>
        <w:t xml:space="preserve">, bu atlara </w:t>
      </w:r>
      <w:r w:rsidR="00324B46" w:rsidRPr="00CE0D26">
        <w:rPr>
          <w:rFonts w:ascii="Arial" w:hAnsi="Arial" w:cs="Arial"/>
          <w:sz w:val="24"/>
          <w:szCs w:val="24"/>
        </w:rPr>
        <w:t>hak edilen ikramiye tutarı üzerinden</w:t>
      </w:r>
      <w:r w:rsidR="00324B46" w:rsidRPr="00AC74A4">
        <w:rPr>
          <w:rFonts w:ascii="Arial" w:hAnsi="Arial" w:cs="Arial"/>
          <w:sz w:val="24"/>
          <w:szCs w:val="24"/>
        </w:rPr>
        <w:t xml:space="preserve"> </w:t>
      </w:r>
      <w:r w:rsidR="00815EF8" w:rsidRPr="00AC74A4">
        <w:rPr>
          <w:rFonts w:ascii="Arial" w:hAnsi="Arial" w:cs="Arial"/>
          <w:sz w:val="24"/>
          <w:szCs w:val="24"/>
        </w:rPr>
        <w:t>yetiştiricilik primi ödenir. Bu</w:t>
      </w:r>
      <w:r w:rsidR="00815EF8" w:rsidRPr="005F64E4">
        <w:rPr>
          <w:rFonts w:ascii="Arial" w:hAnsi="Arial" w:cs="Arial"/>
          <w:sz w:val="24"/>
          <w:szCs w:val="24"/>
        </w:rPr>
        <w:t xml:space="preserve"> atlar TR yarışlarına katılamaz.</w:t>
      </w:r>
    </w:p>
    <w:p w:rsidR="00CE0D26" w:rsidRDefault="00CE0D26" w:rsidP="00A43F90">
      <w:pPr>
        <w:spacing w:after="0" w:line="20" w:lineRule="atLeast"/>
        <w:ind w:left="284" w:hanging="284"/>
        <w:jc w:val="both"/>
        <w:rPr>
          <w:rFonts w:ascii="Arial" w:hAnsi="Arial" w:cs="Arial"/>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 xml:space="preserve">14- İLK DEFA KOŞULARA KATILACAK SAFKAN İNGİLİZ VE </w:t>
      </w: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ARAP ATLARININ START DENEMESİNE İLİŞKİN USUL VE ESASLAR</w:t>
      </w:r>
    </w:p>
    <w:p w:rsidR="00324B46" w:rsidRPr="005F64E4" w:rsidRDefault="00324B46"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At yarışlarının, yarış usul ve nizamlarına uygun şekilde yürütülmesini sağlamak üzere, ilk defa koşulara katılacak safkan İngiliz ve Arap atlarının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 start deneme komisyonu tarafından yapılır.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Start denemesi; Ankara, İstanbul, Bursa, İzmir, Adana, Şa</w:t>
      </w:r>
      <w:r w:rsidR="00083C4D">
        <w:rPr>
          <w:rFonts w:ascii="Arial" w:hAnsi="Arial" w:cs="Arial"/>
          <w:sz w:val="24"/>
          <w:szCs w:val="24"/>
        </w:rPr>
        <w:t xml:space="preserve">nlıurfa, </w:t>
      </w:r>
      <w:r w:rsidR="000262B6">
        <w:rPr>
          <w:rFonts w:ascii="Arial" w:hAnsi="Arial" w:cs="Arial"/>
          <w:sz w:val="24"/>
          <w:szCs w:val="24"/>
        </w:rPr>
        <w:t>Elazığ,  Diyarbakır ve</w:t>
      </w:r>
      <w:r w:rsidR="00083C4D">
        <w:rPr>
          <w:rFonts w:ascii="Arial" w:hAnsi="Arial" w:cs="Arial"/>
          <w:sz w:val="24"/>
          <w:szCs w:val="24"/>
        </w:rPr>
        <w:t xml:space="preserve"> </w:t>
      </w:r>
      <w:r w:rsidRPr="005F64E4">
        <w:rPr>
          <w:rFonts w:ascii="Arial" w:hAnsi="Arial" w:cs="Arial"/>
          <w:sz w:val="24"/>
          <w:szCs w:val="24"/>
        </w:rPr>
        <w:t>Kocaeli</w:t>
      </w:r>
      <w:r w:rsidRPr="008F091F">
        <w:rPr>
          <w:rFonts w:ascii="Arial" w:hAnsi="Arial" w:cs="Arial"/>
          <w:sz w:val="24"/>
          <w:szCs w:val="24"/>
        </w:rPr>
        <w:t xml:space="preserve"> hipodromlarında</w:t>
      </w:r>
      <w:r w:rsidRPr="005F64E4">
        <w:rPr>
          <w:rFonts w:ascii="Arial" w:hAnsi="Arial" w:cs="Arial"/>
          <w:sz w:val="24"/>
          <w:szCs w:val="24"/>
        </w:rPr>
        <w:t xml:space="preserve"> yapılır.</w:t>
      </w:r>
    </w:p>
    <w:p w:rsidR="00985BC5" w:rsidRPr="005F64E4" w:rsidRDefault="00985BC5" w:rsidP="00AF2B38">
      <w:pPr>
        <w:spacing w:after="0" w:line="20" w:lineRule="atLeast"/>
        <w:jc w:val="both"/>
        <w:rPr>
          <w:rFonts w:ascii="Arial" w:hAnsi="Arial" w:cs="Arial"/>
          <w:sz w:val="24"/>
          <w:szCs w:val="24"/>
        </w:rPr>
      </w:pPr>
    </w:p>
    <w:p w:rsidR="00985BC5" w:rsidRDefault="00815EF8" w:rsidP="00AF2B38">
      <w:pPr>
        <w:spacing w:after="0" w:line="20" w:lineRule="atLeast"/>
        <w:jc w:val="both"/>
        <w:rPr>
          <w:rFonts w:ascii="Arial" w:hAnsi="Arial" w:cs="Arial"/>
          <w:sz w:val="24"/>
          <w:szCs w:val="24"/>
        </w:rPr>
      </w:pPr>
      <w:r w:rsidRPr="00985BC5">
        <w:rPr>
          <w:rFonts w:ascii="Arial" w:hAnsi="Arial" w:cs="Arial"/>
          <w:b/>
          <w:sz w:val="24"/>
          <w:szCs w:val="24"/>
        </w:rPr>
        <w:t>(c)</w:t>
      </w:r>
      <w:r w:rsidRPr="00985BC5">
        <w:rPr>
          <w:rFonts w:ascii="Arial" w:hAnsi="Arial" w:cs="Arial"/>
          <w:sz w:val="24"/>
          <w:szCs w:val="24"/>
        </w:rPr>
        <w:t xml:space="preserve">  İlk defa </w:t>
      </w:r>
      <w:proofErr w:type="gramStart"/>
      <w:r w:rsidRPr="00985BC5">
        <w:rPr>
          <w:rFonts w:ascii="Arial" w:hAnsi="Arial" w:cs="Arial"/>
          <w:sz w:val="24"/>
          <w:szCs w:val="24"/>
        </w:rPr>
        <w:t>start</w:t>
      </w:r>
      <w:proofErr w:type="gramEnd"/>
      <w:r w:rsidRPr="00985BC5">
        <w:rPr>
          <w:rFonts w:ascii="Arial" w:hAnsi="Arial" w:cs="Arial"/>
          <w:sz w:val="24"/>
          <w:szCs w:val="24"/>
        </w:rPr>
        <w:t xml:space="preserve"> denemesine tabi tutulacak atlar için sahibi, vekili veya antrenörünün, </w:t>
      </w:r>
      <w:r w:rsidR="00C85243" w:rsidRPr="00985BC5">
        <w:rPr>
          <w:rFonts w:ascii="Arial" w:hAnsi="Arial" w:cs="Arial"/>
          <w:sz w:val="24"/>
          <w:szCs w:val="24"/>
        </w:rPr>
        <w:t>atın koşuya deklare olacağı günden önce start deneme komisyonundan start denemelerinde başarılı olduğuna dair olumlu rapor ve atın koşturulması için izin belgesi alması gerekmektedir.</w:t>
      </w:r>
    </w:p>
    <w:p w:rsidR="00985BC5" w:rsidRPr="003804A5" w:rsidRDefault="00985BC5" w:rsidP="00AF2B38">
      <w:pPr>
        <w:spacing w:after="0" w:line="20" w:lineRule="atLeast"/>
        <w:jc w:val="both"/>
        <w:rPr>
          <w:rFonts w:ascii="Arial" w:hAnsi="Arial" w:cs="Arial"/>
          <w:strike/>
          <w:color w:val="FF000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Bu müracaatlar üzerine komisyonca yapılacak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 tarihi ve saati, Yarış Komiserler Kurulu tarafından belir</w:t>
      </w:r>
      <w:r w:rsidR="00985BC5">
        <w:rPr>
          <w:rFonts w:ascii="Arial" w:hAnsi="Arial" w:cs="Arial"/>
          <w:sz w:val="24"/>
          <w:szCs w:val="24"/>
        </w:rPr>
        <w:t>lenerek, ilgililere duyurulur.</w:t>
      </w:r>
    </w:p>
    <w:p w:rsidR="00985BC5" w:rsidRPr="005F64E4" w:rsidRDefault="00985BC5" w:rsidP="00AF2B38">
      <w:pPr>
        <w:spacing w:after="0" w:line="20" w:lineRule="atLeast"/>
        <w:jc w:val="both"/>
        <w:rPr>
          <w:rFonts w:ascii="Arial" w:hAnsi="Arial" w:cs="Arial"/>
          <w:sz w:val="24"/>
          <w:szCs w:val="24"/>
        </w:rPr>
      </w:pPr>
    </w:p>
    <w:p w:rsidR="00985BC5"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Start denemesi Hipodromlara göre yarış komiserlerinin belirleyeceği gün</w:t>
      </w:r>
      <w:r w:rsidR="00B767A3">
        <w:rPr>
          <w:rFonts w:ascii="Arial" w:hAnsi="Arial" w:cs="Arial"/>
          <w:sz w:val="24"/>
          <w:szCs w:val="24"/>
        </w:rPr>
        <w:t>lerde</w:t>
      </w:r>
      <w:r w:rsidRPr="005F64E4">
        <w:rPr>
          <w:rFonts w:ascii="Arial" w:hAnsi="Arial" w:cs="Arial"/>
          <w:sz w:val="24"/>
          <w:szCs w:val="24"/>
        </w:rPr>
        <w:t xml:space="preserve"> yapılır.</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ab/>
      </w: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Pr="005F64E4">
        <w:rPr>
          <w:rFonts w:ascii="Arial" w:hAnsi="Arial" w:cs="Arial"/>
          <w:sz w:val="24"/>
          <w:szCs w:val="24"/>
        </w:rPr>
        <w:t xml:space="preserve"> Atlar,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makinesine herhangi bir huysuzluk yapmadan en fazla 4 start makinesi görevlisinin yardımı ile girebilmeli ve start makinesi içerisinde, diğer atların start makinesi içerisine girmelerini sakin bir şekilde bekleyebilmelidir. Start makinesi görevlilerinin gerekli görmesi durumunda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 içerisinde gözlerinin bağlanmasına tepki göstermemeli ve start makinesi içerisinde gözleri kapalı şe</w:t>
      </w:r>
      <w:r w:rsidR="00985BC5">
        <w:rPr>
          <w:rFonts w:ascii="Arial" w:hAnsi="Arial" w:cs="Arial"/>
          <w:sz w:val="24"/>
          <w:szCs w:val="24"/>
        </w:rPr>
        <w:t>kilde durmaya alıştırılmalıdır.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(f)</w:t>
      </w:r>
      <w:r w:rsidRPr="005F64E4">
        <w:rPr>
          <w:rFonts w:ascii="Arial" w:hAnsi="Arial" w:cs="Arial"/>
          <w:sz w:val="24"/>
          <w:szCs w:val="24"/>
        </w:rPr>
        <w:t xml:space="preserve"> Atların </w:t>
      </w:r>
      <w:proofErr w:type="gramStart"/>
      <w:r w:rsidRPr="005F64E4">
        <w:rPr>
          <w:rFonts w:ascii="Arial" w:hAnsi="Arial" w:cs="Arial"/>
          <w:sz w:val="24"/>
          <w:szCs w:val="24"/>
        </w:rPr>
        <w:t>start</w:t>
      </w:r>
      <w:proofErr w:type="gramEnd"/>
      <w:r w:rsidRPr="005F64E4">
        <w:rPr>
          <w:rFonts w:ascii="Arial" w:hAnsi="Arial" w:cs="Arial"/>
          <w:sz w:val="24"/>
          <w:szCs w:val="24"/>
        </w:rPr>
        <w:t xml:space="preserve"> makinesi testine mutlaka antrenörü nezaretinde </w:t>
      </w:r>
      <w:proofErr w:type="spellStart"/>
      <w:r w:rsidRPr="005F64E4">
        <w:rPr>
          <w:rFonts w:ascii="Arial" w:hAnsi="Arial" w:cs="Arial"/>
          <w:sz w:val="24"/>
          <w:szCs w:val="24"/>
        </w:rPr>
        <w:t>pedigrisi</w:t>
      </w:r>
      <w:proofErr w:type="spellEnd"/>
      <w:r w:rsidRPr="005F64E4">
        <w:rPr>
          <w:rFonts w:ascii="Arial" w:hAnsi="Arial" w:cs="Arial"/>
          <w:sz w:val="24"/>
          <w:szCs w:val="24"/>
        </w:rPr>
        <w:t xml:space="preserve"> ile getirilmesi gerekir. </w:t>
      </w:r>
      <w:r w:rsidRPr="00083C00">
        <w:rPr>
          <w:rFonts w:ascii="Arial" w:hAnsi="Arial" w:cs="Arial"/>
          <w:sz w:val="24"/>
          <w:szCs w:val="24"/>
        </w:rPr>
        <w:t xml:space="preserve">Seyis, atın antrenörü olmaksızın tek başına atı </w:t>
      </w:r>
      <w:proofErr w:type="gramStart"/>
      <w:r w:rsidRPr="00083C00">
        <w:rPr>
          <w:rFonts w:ascii="Arial" w:hAnsi="Arial" w:cs="Arial"/>
          <w:sz w:val="24"/>
          <w:szCs w:val="24"/>
        </w:rPr>
        <w:t>start</w:t>
      </w:r>
      <w:proofErr w:type="gramEnd"/>
      <w:r w:rsidRPr="00083C00">
        <w:rPr>
          <w:rFonts w:ascii="Arial" w:hAnsi="Arial" w:cs="Arial"/>
          <w:sz w:val="24"/>
          <w:szCs w:val="24"/>
        </w:rPr>
        <w:t xml:space="preserve"> denemesine getiremez.</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(g)</w:t>
      </w:r>
      <w:r w:rsidRPr="005F64E4">
        <w:rPr>
          <w:rFonts w:ascii="Arial" w:hAnsi="Arial" w:cs="Arial"/>
          <w:sz w:val="24"/>
          <w:szCs w:val="24"/>
        </w:rPr>
        <w:t xml:space="preserve"> Start denemesine, komisyonda görevli Yarış Komiserler Kurulu üyelerinin iştiraki ile biniciler</w:t>
      </w:r>
      <w:r w:rsidR="00FE3744">
        <w:rPr>
          <w:rFonts w:ascii="Arial" w:hAnsi="Arial" w:cs="Arial"/>
          <w:sz w:val="24"/>
          <w:szCs w:val="24"/>
        </w:rPr>
        <w:t xml:space="preserve"> </w:t>
      </w:r>
      <w:r w:rsidRPr="005F64E4">
        <w:rPr>
          <w:rFonts w:ascii="Arial" w:hAnsi="Arial" w:cs="Arial"/>
          <w:sz w:val="24"/>
          <w:szCs w:val="24"/>
        </w:rPr>
        <w:t xml:space="preserve">(Antrenör lisansı vizeli olan jokeyler ve </w:t>
      </w:r>
      <w:proofErr w:type="spellStart"/>
      <w:r w:rsidRPr="005F64E4">
        <w:rPr>
          <w:rFonts w:ascii="Arial" w:hAnsi="Arial" w:cs="Arial"/>
          <w:sz w:val="24"/>
          <w:szCs w:val="24"/>
        </w:rPr>
        <w:t>aprantiler</w:t>
      </w:r>
      <w:proofErr w:type="spellEnd"/>
      <w:r w:rsidRPr="005F64E4">
        <w:rPr>
          <w:rFonts w:ascii="Arial" w:hAnsi="Arial" w:cs="Arial"/>
          <w:sz w:val="24"/>
          <w:szCs w:val="24"/>
        </w:rPr>
        <w:t xml:space="preserve"> dahil) ve </w:t>
      </w:r>
      <w:proofErr w:type="gramStart"/>
      <w:r w:rsidRPr="005F64E4">
        <w:rPr>
          <w:rFonts w:ascii="Arial" w:hAnsi="Arial" w:cs="Arial"/>
          <w:sz w:val="24"/>
          <w:szCs w:val="24"/>
        </w:rPr>
        <w:t>start</w:t>
      </w:r>
      <w:proofErr w:type="gramEnd"/>
      <w:r w:rsidRPr="005F64E4">
        <w:rPr>
          <w:rFonts w:ascii="Arial" w:hAnsi="Arial" w:cs="Arial"/>
          <w:sz w:val="24"/>
          <w:szCs w:val="24"/>
        </w:rPr>
        <w:t xml:space="preserve"> görevlileri normal yarış kıyafetleri, start hakemleri de bayrakları ile katılır ve normal yarış pozisyonlarını alırlar.</w:t>
      </w:r>
    </w:p>
    <w:p w:rsidR="00985BC5" w:rsidRPr="005F64E4" w:rsidRDefault="00985BC5" w:rsidP="00AF2B38">
      <w:pPr>
        <w:spacing w:after="0" w:line="20" w:lineRule="atLeast"/>
        <w:jc w:val="both"/>
        <w:rPr>
          <w:rFonts w:ascii="Arial" w:hAnsi="Arial" w:cs="Arial"/>
          <w:sz w:val="24"/>
          <w:szCs w:val="24"/>
        </w:rPr>
      </w:pPr>
    </w:p>
    <w:p w:rsidR="00985BC5" w:rsidRPr="00985BC5" w:rsidRDefault="00815EF8" w:rsidP="00DD5032">
      <w:pPr>
        <w:spacing w:after="0" w:line="20" w:lineRule="atLeast"/>
        <w:jc w:val="both"/>
        <w:rPr>
          <w:rFonts w:ascii="Arial" w:hAnsi="Arial" w:cs="Arial"/>
          <w:sz w:val="24"/>
          <w:szCs w:val="24"/>
        </w:rPr>
      </w:pPr>
      <w:r w:rsidRPr="00985BC5">
        <w:rPr>
          <w:rFonts w:ascii="Arial" w:hAnsi="Arial" w:cs="Arial"/>
          <w:b/>
          <w:sz w:val="24"/>
          <w:szCs w:val="24"/>
        </w:rPr>
        <w:t>(ğ)</w:t>
      </w:r>
      <w:r w:rsidR="00DD5032" w:rsidRPr="00985BC5">
        <w:rPr>
          <w:rFonts w:ascii="Arial" w:hAnsi="Arial" w:cs="Arial"/>
          <w:sz w:val="24"/>
          <w:szCs w:val="24"/>
        </w:rPr>
        <w:t xml:space="preserve"> Start denemeler</w:t>
      </w:r>
      <w:r w:rsidRPr="00985BC5">
        <w:rPr>
          <w:rFonts w:ascii="Arial" w:hAnsi="Arial" w:cs="Arial"/>
          <w:sz w:val="24"/>
          <w:szCs w:val="24"/>
        </w:rPr>
        <w:t xml:space="preserve">inde, </w:t>
      </w:r>
      <w:r w:rsidR="00DD5032" w:rsidRPr="00985BC5">
        <w:rPr>
          <w:rFonts w:ascii="Arial" w:hAnsi="Arial" w:cs="Arial"/>
          <w:sz w:val="24"/>
          <w:szCs w:val="24"/>
        </w:rPr>
        <w:t xml:space="preserve">atların yaş gruplarına göre ayrılması ve tek seferde 6 (altı) adete kadar atın </w:t>
      </w:r>
      <w:proofErr w:type="gramStart"/>
      <w:r w:rsidR="00DD5032" w:rsidRPr="00985BC5">
        <w:rPr>
          <w:rFonts w:ascii="Arial" w:hAnsi="Arial" w:cs="Arial"/>
          <w:sz w:val="24"/>
          <w:szCs w:val="24"/>
        </w:rPr>
        <w:t>start</w:t>
      </w:r>
      <w:proofErr w:type="gramEnd"/>
      <w:r w:rsidR="00DD5032" w:rsidRPr="00985BC5">
        <w:rPr>
          <w:rFonts w:ascii="Arial" w:hAnsi="Arial" w:cs="Arial"/>
          <w:sz w:val="24"/>
          <w:szCs w:val="24"/>
        </w:rPr>
        <w:t xml:space="preserve"> denemesine alınması gerekmektedir</w:t>
      </w:r>
      <w:r w:rsidR="00985BC5" w:rsidRPr="00985BC5">
        <w:rPr>
          <w:rFonts w:ascii="Arial" w:hAnsi="Arial" w:cs="Arial"/>
          <w:sz w:val="24"/>
          <w:szCs w:val="24"/>
        </w:rPr>
        <w:t>.</w:t>
      </w:r>
    </w:p>
    <w:p w:rsidR="00985BC5" w:rsidRPr="00985BC5" w:rsidRDefault="00985BC5" w:rsidP="00DD5032">
      <w:pPr>
        <w:spacing w:after="0" w:line="20" w:lineRule="atLeast"/>
        <w:jc w:val="both"/>
        <w:rPr>
          <w:rFonts w:ascii="Arial" w:hAnsi="Arial" w:cs="Arial"/>
          <w:sz w:val="24"/>
          <w:szCs w:val="24"/>
        </w:rPr>
      </w:pPr>
    </w:p>
    <w:p w:rsidR="00815EF8" w:rsidRDefault="00815EF8" w:rsidP="002A15B1">
      <w:pPr>
        <w:spacing w:after="0" w:line="20" w:lineRule="atLeast"/>
        <w:jc w:val="both"/>
        <w:rPr>
          <w:rFonts w:ascii="Arial" w:hAnsi="Arial" w:cs="Arial"/>
          <w:strike/>
          <w:color w:val="FF0000"/>
          <w:sz w:val="24"/>
          <w:szCs w:val="24"/>
        </w:rPr>
      </w:pPr>
      <w:r w:rsidRPr="00985BC5">
        <w:rPr>
          <w:rFonts w:ascii="Arial" w:hAnsi="Arial" w:cs="Arial"/>
          <w:b/>
          <w:sz w:val="24"/>
          <w:szCs w:val="24"/>
        </w:rPr>
        <w:t>(h)</w:t>
      </w:r>
      <w:r w:rsidRPr="00985BC5">
        <w:rPr>
          <w:rFonts w:ascii="Arial" w:hAnsi="Arial" w:cs="Arial"/>
          <w:sz w:val="24"/>
          <w:szCs w:val="24"/>
        </w:rPr>
        <w:t xml:space="preserve"> </w:t>
      </w:r>
      <w:r w:rsidR="002A15B1" w:rsidRPr="00985BC5">
        <w:rPr>
          <w:rFonts w:ascii="Arial" w:hAnsi="Arial" w:cs="Arial"/>
          <w:sz w:val="24"/>
          <w:szCs w:val="24"/>
        </w:rPr>
        <w:t xml:space="preserve">İlk defa </w:t>
      </w:r>
      <w:proofErr w:type="gramStart"/>
      <w:r w:rsidR="002A15B1" w:rsidRPr="00985BC5">
        <w:rPr>
          <w:rFonts w:ascii="Arial" w:hAnsi="Arial" w:cs="Arial"/>
          <w:sz w:val="24"/>
          <w:szCs w:val="24"/>
        </w:rPr>
        <w:t>start</w:t>
      </w:r>
      <w:proofErr w:type="gramEnd"/>
      <w:r w:rsidR="002A15B1" w:rsidRPr="00985BC5">
        <w:rPr>
          <w:rFonts w:ascii="Arial" w:hAnsi="Arial" w:cs="Arial"/>
          <w:sz w:val="24"/>
          <w:szCs w:val="24"/>
        </w:rPr>
        <w:t xml:space="preserve"> denemesine tabi tutulacak atlar start makinesine 2 (iki) dakika içerisinde giriş yapmaları gerekmektedir. Bu süre içerisinde startta girmeyen atın </w:t>
      </w:r>
      <w:proofErr w:type="gramStart"/>
      <w:r w:rsidR="002A15B1" w:rsidRPr="00985BC5">
        <w:rPr>
          <w:rFonts w:ascii="Arial" w:hAnsi="Arial" w:cs="Arial"/>
          <w:sz w:val="24"/>
          <w:szCs w:val="24"/>
        </w:rPr>
        <w:t>start</w:t>
      </w:r>
      <w:proofErr w:type="gramEnd"/>
      <w:r w:rsidR="002A15B1" w:rsidRPr="00985BC5">
        <w:rPr>
          <w:rFonts w:ascii="Arial" w:hAnsi="Arial" w:cs="Arial"/>
          <w:sz w:val="24"/>
          <w:szCs w:val="24"/>
        </w:rPr>
        <w:t xml:space="preserve"> denemesi geçersiz sayılacaktır</w:t>
      </w:r>
      <w:r w:rsidR="00985BC5" w:rsidRPr="00985BC5">
        <w:rPr>
          <w:rFonts w:ascii="Arial" w:hAnsi="Arial" w:cs="Arial"/>
          <w:sz w:val="24"/>
          <w:szCs w:val="24"/>
        </w:rPr>
        <w:t>.</w:t>
      </w:r>
    </w:p>
    <w:p w:rsidR="00985BC5" w:rsidRPr="005F64E4" w:rsidRDefault="00985BC5" w:rsidP="002A15B1">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(ı)</w:t>
      </w:r>
      <w:r w:rsidRPr="005F64E4">
        <w:rPr>
          <w:rFonts w:ascii="Arial" w:hAnsi="Arial" w:cs="Arial"/>
          <w:sz w:val="24"/>
          <w:szCs w:val="24"/>
        </w:rPr>
        <w:t xml:space="preserve"> Start makinesinden çıkarken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katılan atların, start hakeminin komutu sonrası start makinesinin kapaklarının açılmasını müteakip, start makinesi</w:t>
      </w:r>
      <w:r w:rsidR="00FE3744">
        <w:rPr>
          <w:rFonts w:ascii="Arial" w:hAnsi="Arial" w:cs="Arial"/>
          <w:sz w:val="24"/>
          <w:szCs w:val="24"/>
        </w:rPr>
        <w:t>nden</w:t>
      </w:r>
      <w:r w:rsidRPr="005F64E4">
        <w:rPr>
          <w:rFonts w:ascii="Arial" w:hAnsi="Arial" w:cs="Arial"/>
          <w:sz w:val="24"/>
          <w:szCs w:val="24"/>
        </w:rPr>
        <w:t xml:space="preserve"> zamanında çıkış yapıp denemeye iştirak etmesi ve en az 100 </w:t>
      </w:r>
      <w:proofErr w:type="spellStart"/>
      <w:r w:rsidRPr="005F64E4">
        <w:rPr>
          <w:rFonts w:ascii="Arial" w:hAnsi="Arial" w:cs="Arial"/>
          <w:sz w:val="24"/>
          <w:szCs w:val="24"/>
        </w:rPr>
        <w:t>mt</w:t>
      </w:r>
      <w:proofErr w:type="spellEnd"/>
      <w:r w:rsidRPr="005F64E4">
        <w:rPr>
          <w:rFonts w:ascii="Arial" w:hAnsi="Arial" w:cs="Arial"/>
          <w:sz w:val="24"/>
          <w:szCs w:val="24"/>
        </w:rPr>
        <w:t xml:space="preserve"> koşması gerekmektedir.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(i)</w:t>
      </w:r>
      <w:r w:rsidRPr="005F64E4">
        <w:rPr>
          <w:rFonts w:ascii="Arial" w:hAnsi="Arial" w:cs="Arial"/>
          <w:sz w:val="24"/>
          <w:szCs w:val="24"/>
        </w:rPr>
        <w:t xml:space="preserve"> Komisyon üyeleri, ata ilişkin değerlendirme yaparlar. Daha önce komisyonca düzenlenen matbu formda kanaatleri açıkça belirtilir.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(j)</w:t>
      </w:r>
      <w:r w:rsidRPr="005F64E4">
        <w:rPr>
          <w:rFonts w:ascii="Arial" w:hAnsi="Arial" w:cs="Arial"/>
          <w:sz w:val="24"/>
          <w:szCs w:val="24"/>
        </w:rPr>
        <w:t xml:space="preserve"> Komisyon üyeleri tarafından düzenlenen formlar dikkate alınarak, atın herhangi bir problem yaşamadığı anlaşıldığı takdir</w:t>
      </w:r>
      <w:r w:rsidR="00AC1647">
        <w:rPr>
          <w:rFonts w:ascii="Arial" w:hAnsi="Arial" w:cs="Arial"/>
          <w:sz w:val="24"/>
          <w:szCs w:val="24"/>
        </w:rPr>
        <w:t>de, olumlu rapor düzenlenir, atın</w:t>
      </w:r>
      <w:r w:rsidRPr="005F64E4">
        <w:rPr>
          <w:rFonts w:ascii="Arial" w:hAnsi="Arial" w:cs="Arial"/>
          <w:sz w:val="24"/>
          <w:szCs w:val="24"/>
        </w:rPr>
        <w:t xml:space="preserve"> koşturul</w:t>
      </w:r>
      <w:r w:rsidR="00985BC5">
        <w:rPr>
          <w:rFonts w:ascii="Arial" w:hAnsi="Arial" w:cs="Arial"/>
          <w:sz w:val="24"/>
          <w:szCs w:val="24"/>
        </w:rPr>
        <w:t>ması için izin belgesi verilir.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(k)</w:t>
      </w:r>
      <w:r w:rsidRPr="005F64E4">
        <w:rPr>
          <w:rFonts w:ascii="Arial" w:hAnsi="Arial" w:cs="Arial"/>
          <w:sz w:val="24"/>
          <w:szCs w:val="24"/>
        </w:rPr>
        <w:t xml:space="preserve"> Herhangi bir problem yaşandığı anlaşıldığında ise at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denemesini geçemez ve izin belgesi verilmez. Bu atlar bir sonraki hafta tekrar, bunda da başarısız olduğu takdirde, en az 15 günlük aralıklarla yeniden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tabi tutulur.</w:t>
      </w:r>
    </w:p>
    <w:p w:rsidR="00985BC5" w:rsidRPr="005F64E4" w:rsidRDefault="00985BC5"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(l)</w:t>
      </w:r>
      <w:r w:rsidRPr="005F64E4">
        <w:rPr>
          <w:rFonts w:ascii="Arial" w:hAnsi="Arial" w:cs="Arial"/>
          <w:sz w:val="24"/>
          <w:szCs w:val="24"/>
        </w:rPr>
        <w:t xml:space="preserve"> Belirlenen tarihte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getirilmeyen atlar, makul ve yazılı mazeret bildirilmek suretiyle müracaat tarihini takip eden hafta içerisinde start denemesine tabi tutulur.</w:t>
      </w:r>
    </w:p>
    <w:p w:rsidR="00985BC5" w:rsidRPr="005F64E4"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(m)</w:t>
      </w:r>
      <w:r w:rsidRPr="005F64E4">
        <w:rPr>
          <w:rFonts w:ascii="Arial" w:hAnsi="Arial" w:cs="Arial"/>
          <w:sz w:val="24"/>
          <w:szCs w:val="24"/>
        </w:rPr>
        <w:t xml:space="preserve"> Komisyon tarafından </w:t>
      </w:r>
      <w:proofErr w:type="gramStart"/>
      <w:r w:rsidRPr="005F64E4">
        <w:rPr>
          <w:rFonts w:ascii="Arial" w:hAnsi="Arial" w:cs="Arial"/>
          <w:sz w:val="24"/>
          <w:szCs w:val="24"/>
        </w:rPr>
        <w:t>start</w:t>
      </w:r>
      <w:proofErr w:type="gramEnd"/>
      <w:r w:rsidRPr="005F64E4">
        <w:rPr>
          <w:rFonts w:ascii="Arial" w:hAnsi="Arial" w:cs="Arial"/>
          <w:sz w:val="24"/>
          <w:szCs w:val="24"/>
        </w:rPr>
        <w:t xml:space="preserve"> denemesine tabi tutulan atlarla ilgili verilen kararlar, en kısa süre içerisinde Yarış Komiserler Kurulu tarafından Yarış Müessesesine bildirilir.  </w:t>
      </w:r>
    </w:p>
    <w:p w:rsidR="00AC2153" w:rsidRDefault="00AC2153"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15- DİĞER HÜKÜMLER:</w:t>
      </w:r>
    </w:p>
    <w:p w:rsidR="00985BC5" w:rsidRPr="005F64E4" w:rsidRDefault="00985BC5"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w:t>
      </w:r>
      <w:r w:rsidR="00B643CC" w:rsidRPr="00AC2153">
        <w:rPr>
          <w:rFonts w:ascii="Arial" w:hAnsi="Arial" w:cs="Arial"/>
          <w:sz w:val="24"/>
          <w:szCs w:val="24"/>
        </w:rPr>
        <w:t xml:space="preserve">3 ve daha yukarı yaşlı İngiliz atları ile 4 ve daha yukarı yaşlı Arap atları </w:t>
      </w:r>
      <w:r w:rsidRPr="00AC2153">
        <w:rPr>
          <w:rFonts w:ascii="Arial" w:hAnsi="Arial" w:cs="Arial"/>
          <w:sz w:val="24"/>
          <w:szCs w:val="24"/>
        </w:rPr>
        <w:t>aynı veya değişik hipodromlarda aynı günde veya birbirini izleyen dört gün içinde birden fazla koşuya katılamaz.</w:t>
      </w:r>
      <w:r w:rsidR="00B643CC" w:rsidRPr="00AC2153">
        <w:rPr>
          <w:rFonts w:ascii="Arial" w:hAnsi="Arial" w:cs="Arial"/>
          <w:sz w:val="24"/>
          <w:szCs w:val="24"/>
        </w:rPr>
        <w:t xml:space="preserve"> </w:t>
      </w:r>
      <w:r w:rsidR="00312A77" w:rsidRPr="00AC2153">
        <w:rPr>
          <w:rFonts w:ascii="Arial" w:hAnsi="Arial" w:cs="Arial"/>
          <w:sz w:val="24"/>
          <w:szCs w:val="24"/>
        </w:rPr>
        <w:t xml:space="preserve">2 yaşlı İngiliz ve 3 yaşlı Arap tayları </w:t>
      </w:r>
      <w:r w:rsidR="00B643CC" w:rsidRPr="00AC2153">
        <w:rPr>
          <w:rFonts w:ascii="Arial" w:hAnsi="Arial" w:cs="Arial"/>
          <w:sz w:val="24"/>
          <w:szCs w:val="24"/>
        </w:rPr>
        <w:t xml:space="preserve">aynı veya değişik hipodromlarda aynı günde veya </w:t>
      </w:r>
      <w:r w:rsidR="00E8483D" w:rsidRPr="00AC2153">
        <w:rPr>
          <w:rFonts w:ascii="Arial" w:hAnsi="Arial" w:cs="Arial"/>
          <w:sz w:val="24"/>
          <w:szCs w:val="24"/>
        </w:rPr>
        <w:t xml:space="preserve">birbirini izleyen </w:t>
      </w:r>
      <w:r w:rsidR="00A740F5" w:rsidRPr="00AC2153">
        <w:rPr>
          <w:rFonts w:ascii="Arial" w:hAnsi="Arial" w:cs="Arial"/>
          <w:sz w:val="24"/>
          <w:szCs w:val="24"/>
        </w:rPr>
        <w:t>yedi</w:t>
      </w:r>
      <w:r w:rsidR="00312A77" w:rsidRPr="00AC2153">
        <w:rPr>
          <w:rFonts w:ascii="Arial" w:hAnsi="Arial" w:cs="Arial"/>
          <w:sz w:val="24"/>
          <w:szCs w:val="24"/>
        </w:rPr>
        <w:t xml:space="preserve"> gün içinde birden fazla koşuya katılamaz.</w:t>
      </w:r>
    </w:p>
    <w:p w:rsidR="00985BC5" w:rsidRPr="00AC2153"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Yarış hayatı boyunca son koştuğu 20 koşuda;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En az bir birincilik,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en az iki ikincilik,</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Ya da dört adet tabela(2.lik, 3.lük, 4.lük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Yapamamış olan atlar hiçbir hipodromdaki koşulara iştirak edemezler (Mahalli koşular hariç).</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Bu atların ahır tahsisi iptal edilir.</w:t>
      </w:r>
    </w:p>
    <w:p w:rsidR="00985BC5" w:rsidRDefault="00985BC5"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lastRenderedPageBreak/>
        <w:t>Ancak yarış hayatı boyunca;</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Bir G1,</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iki G2,</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 veya dört G3, </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veya bir G2 ve iki G3,</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Kazanan </w:t>
      </w:r>
      <w:r w:rsidR="00985BC5">
        <w:rPr>
          <w:rFonts w:ascii="Arial" w:hAnsi="Arial" w:cs="Arial"/>
          <w:sz w:val="24"/>
          <w:szCs w:val="24"/>
        </w:rPr>
        <w:t>atlar için bu kural uygulanmaz.</w:t>
      </w:r>
    </w:p>
    <w:p w:rsidR="00985BC5" w:rsidRPr="00E9538D" w:rsidRDefault="00985BC5" w:rsidP="00AF2B38">
      <w:pPr>
        <w:spacing w:after="0" w:line="20" w:lineRule="atLeast"/>
        <w:jc w:val="both"/>
        <w:rPr>
          <w:rFonts w:ascii="Arial" w:hAnsi="Arial" w:cs="Arial"/>
          <w:strike/>
          <w:color w:val="FF0000"/>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Koşuların usul ve nizamlara uygun olarak, düzen ve disiplin içinde yapılmasını sağlamak, jokey ve </w:t>
      </w:r>
      <w:proofErr w:type="spellStart"/>
      <w:r w:rsidRPr="005F64E4">
        <w:rPr>
          <w:rFonts w:ascii="Arial" w:hAnsi="Arial" w:cs="Arial"/>
          <w:sz w:val="24"/>
          <w:szCs w:val="24"/>
        </w:rPr>
        <w:t>aprantilerin</w:t>
      </w:r>
      <w:proofErr w:type="spellEnd"/>
      <w:r w:rsidRPr="005F64E4">
        <w:rPr>
          <w:rFonts w:ascii="Arial" w:hAnsi="Arial" w:cs="Arial"/>
          <w:sz w:val="24"/>
          <w:szCs w:val="24"/>
        </w:rPr>
        <w:t xml:space="preserve">, gerektiğinde </w:t>
      </w:r>
      <w:proofErr w:type="gramStart"/>
      <w:r w:rsidRPr="005F64E4">
        <w:rPr>
          <w:rFonts w:ascii="Arial" w:hAnsi="Arial" w:cs="Arial"/>
          <w:sz w:val="24"/>
          <w:szCs w:val="24"/>
        </w:rPr>
        <w:t>antrenör</w:t>
      </w:r>
      <w:proofErr w:type="gramEnd"/>
      <w:r w:rsidRPr="005F64E4">
        <w:rPr>
          <w:rFonts w:ascii="Arial" w:hAnsi="Arial" w:cs="Arial"/>
          <w:sz w:val="24"/>
          <w:szCs w:val="24"/>
        </w:rPr>
        <w:t xml:space="preserve"> ve seyislerin can güvenliğini temin etmek bakımından At Yarışları Yönetmeliği’ </w:t>
      </w:r>
      <w:proofErr w:type="spellStart"/>
      <w:r w:rsidRPr="005F64E4">
        <w:rPr>
          <w:rFonts w:ascii="Arial" w:hAnsi="Arial" w:cs="Arial"/>
          <w:sz w:val="24"/>
          <w:szCs w:val="24"/>
        </w:rPr>
        <w:t>nin</w:t>
      </w:r>
      <w:proofErr w:type="spellEnd"/>
      <w:r w:rsidRPr="005F64E4">
        <w:rPr>
          <w:rFonts w:ascii="Arial" w:hAnsi="Arial" w:cs="Arial"/>
          <w:sz w:val="24"/>
          <w:szCs w:val="24"/>
        </w:rPr>
        <w:t xml:space="preserve"> 9. maddesinin s bendi ile 130. maddesi hükümleri gereğince hipodrom doktoru tarafından, tartı hakemi ve bir yardımcı komiserin iştiraki ile teknik cihazlarla nefes yoluyla alkol kontrolü yapılır. Yapılan alkol muayenesinde, alkol miktarı 0,50 </w:t>
      </w:r>
      <w:proofErr w:type="spellStart"/>
      <w:r w:rsidRPr="005F64E4">
        <w:rPr>
          <w:rFonts w:ascii="Arial" w:hAnsi="Arial" w:cs="Arial"/>
          <w:sz w:val="24"/>
          <w:szCs w:val="24"/>
        </w:rPr>
        <w:t>promilin</w:t>
      </w:r>
      <w:proofErr w:type="spellEnd"/>
      <w:r w:rsidRPr="005F64E4">
        <w:rPr>
          <w:rFonts w:ascii="Arial" w:hAnsi="Arial" w:cs="Arial"/>
          <w:sz w:val="24"/>
          <w:szCs w:val="24"/>
        </w:rPr>
        <w:t xml:space="preserve"> üstünde olanlar</w:t>
      </w:r>
      <w:r w:rsidR="008614B7">
        <w:rPr>
          <w:rFonts w:ascii="Arial" w:hAnsi="Arial" w:cs="Arial"/>
          <w:sz w:val="24"/>
          <w:szCs w:val="24"/>
        </w:rPr>
        <w:t>a</w:t>
      </w:r>
      <w:r w:rsidRPr="005F64E4">
        <w:rPr>
          <w:rFonts w:ascii="Arial" w:hAnsi="Arial" w:cs="Arial"/>
          <w:sz w:val="24"/>
          <w:szCs w:val="24"/>
        </w:rPr>
        <w:t xml:space="preserve"> söz konusu madde hükümleri uygulanır.</w:t>
      </w:r>
    </w:p>
    <w:p w:rsidR="00985BC5" w:rsidRPr="005F64E4" w:rsidRDefault="00985BC5" w:rsidP="00AF2B38">
      <w:pPr>
        <w:spacing w:after="0" w:line="20" w:lineRule="atLeast"/>
        <w:jc w:val="both"/>
        <w:rPr>
          <w:rFonts w:ascii="Arial" w:hAnsi="Arial" w:cs="Arial"/>
          <w:sz w:val="24"/>
          <w:szCs w:val="24"/>
        </w:rPr>
      </w:pPr>
    </w:p>
    <w:p w:rsidR="00680BF8" w:rsidRDefault="00815EF8" w:rsidP="00AF2B38">
      <w:pPr>
        <w:spacing w:after="0" w:line="20" w:lineRule="atLeast"/>
        <w:jc w:val="both"/>
        <w:rPr>
          <w:rFonts w:ascii="Arial" w:hAnsi="Arial" w:cs="Arial"/>
          <w:sz w:val="24"/>
          <w:szCs w:val="24"/>
        </w:rPr>
      </w:pPr>
      <w:proofErr w:type="gramStart"/>
      <w:r w:rsidRPr="00E9538D">
        <w:rPr>
          <w:rFonts w:ascii="Arial" w:hAnsi="Arial" w:cs="Arial"/>
          <w:b/>
          <w:sz w:val="24"/>
          <w:szCs w:val="24"/>
        </w:rPr>
        <w:t>ç)</w:t>
      </w:r>
      <w:r w:rsidRPr="00E9538D">
        <w:rPr>
          <w:rFonts w:ascii="Arial" w:hAnsi="Arial" w:cs="Arial"/>
          <w:sz w:val="24"/>
          <w:szCs w:val="24"/>
        </w:rPr>
        <w:t xml:space="preserve"> Türkiye’ye </w:t>
      </w:r>
      <w:r w:rsidR="009E6199" w:rsidRPr="00E9538D">
        <w:rPr>
          <w:rFonts w:ascii="Arial" w:hAnsi="Arial" w:cs="Arial"/>
          <w:sz w:val="24"/>
          <w:szCs w:val="24"/>
        </w:rPr>
        <w:t>kısa süreli (</w:t>
      </w:r>
      <w:r w:rsidR="00D2432E" w:rsidRPr="00E9538D">
        <w:rPr>
          <w:rFonts w:ascii="Arial" w:hAnsi="Arial" w:cs="Arial"/>
          <w:sz w:val="24"/>
          <w:szCs w:val="24"/>
        </w:rPr>
        <w:t xml:space="preserve">En fazla </w:t>
      </w:r>
      <w:proofErr w:type="spellStart"/>
      <w:r w:rsidR="00D2432E" w:rsidRPr="00E9538D">
        <w:rPr>
          <w:rFonts w:ascii="Arial" w:hAnsi="Arial" w:cs="Arial"/>
          <w:sz w:val="24"/>
          <w:szCs w:val="24"/>
        </w:rPr>
        <w:t>o</w:t>
      </w:r>
      <w:r w:rsidR="009E6199" w:rsidRPr="00E9538D">
        <w:rPr>
          <w:rFonts w:ascii="Arial" w:hAnsi="Arial" w:cs="Arial"/>
          <w:sz w:val="24"/>
          <w:szCs w:val="24"/>
        </w:rPr>
        <w:t>n</w:t>
      </w:r>
      <w:r w:rsidR="00872382" w:rsidRPr="00E9538D">
        <w:rPr>
          <w:rFonts w:ascii="Arial" w:hAnsi="Arial" w:cs="Arial"/>
          <w:sz w:val="24"/>
          <w:szCs w:val="24"/>
        </w:rPr>
        <w:t>beş</w:t>
      </w:r>
      <w:proofErr w:type="spellEnd"/>
      <w:r w:rsidR="009E6199" w:rsidRPr="00E9538D">
        <w:rPr>
          <w:rFonts w:ascii="Arial" w:hAnsi="Arial" w:cs="Arial"/>
          <w:sz w:val="24"/>
          <w:szCs w:val="24"/>
        </w:rPr>
        <w:t xml:space="preserve"> gün süreyle) </w:t>
      </w:r>
      <w:r w:rsidRPr="00E9538D">
        <w:rPr>
          <w:rFonts w:ascii="Arial" w:hAnsi="Arial" w:cs="Arial"/>
          <w:sz w:val="24"/>
          <w:szCs w:val="24"/>
        </w:rPr>
        <w:t>at bin</w:t>
      </w:r>
      <w:r w:rsidR="00FA79E4">
        <w:rPr>
          <w:rFonts w:ascii="Arial" w:hAnsi="Arial" w:cs="Arial"/>
          <w:sz w:val="24"/>
          <w:szCs w:val="24"/>
        </w:rPr>
        <w:t>mek üzere gelen yabancı uyruklu</w:t>
      </w:r>
      <w:r w:rsidR="00FA79E4" w:rsidRPr="00FA79E4">
        <w:rPr>
          <w:rFonts w:ascii="Arial" w:hAnsi="Arial" w:cs="Arial"/>
          <w:sz w:val="24"/>
          <w:szCs w:val="24"/>
        </w:rPr>
        <w:t xml:space="preserve"> </w:t>
      </w:r>
      <w:r w:rsidR="00FA79E4" w:rsidRPr="00ED5486">
        <w:rPr>
          <w:rFonts w:ascii="Arial" w:hAnsi="Arial" w:cs="Arial"/>
          <w:sz w:val="24"/>
          <w:szCs w:val="24"/>
        </w:rPr>
        <w:t>veya Türkiye Cumhuriyeti vatandaşı olup yabancı ülkelere ait lisans sahibi olan</w:t>
      </w:r>
      <w:r w:rsidR="00FA79E4" w:rsidRPr="00E9538D">
        <w:rPr>
          <w:rFonts w:ascii="Arial" w:hAnsi="Arial" w:cs="Arial"/>
          <w:sz w:val="24"/>
          <w:szCs w:val="24"/>
        </w:rPr>
        <w:t xml:space="preserve"> </w:t>
      </w:r>
      <w:r w:rsidRPr="00E9538D">
        <w:rPr>
          <w:rFonts w:ascii="Arial" w:hAnsi="Arial" w:cs="Arial"/>
          <w:sz w:val="24"/>
          <w:szCs w:val="24"/>
        </w:rPr>
        <w:t>binicilerin</w:t>
      </w:r>
      <w:r w:rsidR="009E6199" w:rsidRPr="00E9538D">
        <w:rPr>
          <w:rFonts w:ascii="Arial" w:hAnsi="Arial" w:cs="Arial"/>
          <w:sz w:val="24"/>
          <w:szCs w:val="24"/>
        </w:rPr>
        <w:t>,</w:t>
      </w:r>
      <w:r w:rsidRPr="00E9538D">
        <w:rPr>
          <w:rFonts w:ascii="Arial" w:hAnsi="Arial" w:cs="Arial"/>
          <w:sz w:val="24"/>
          <w:szCs w:val="24"/>
        </w:rPr>
        <w:t xml:space="preserve"> </w:t>
      </w:r>
      <w:r w:rsidR="009E6199" w:rsidRPr="00E9538D">
        <w:rPr>
          <w:rFonts w:ascii="Arial" w:hAnsi="Arial" w:cs="Arial"/>
          <w:sz w:val="24"/>
          <w:szCs w:val="24"/>
        </w:rPr>
        <w:t>IFHA üyesi ülkelerin yetkili otoritelerinden lisans almış olmaları ve yarışlarla ilgili olabilecek kazalara karşı sigorta edildiklerine dair poliçe veya sigortalı olduklarına dair yazılı (imzal</w:t>
      </w:r>
      <w:r w:rsidR="00827A32">
        <w:rPr>
          <w:rFonts w:ascii="Arial" w:hAnsi="Arial" w:cs="Arial"/>
          <w:sz w:val="24"/>
          <w:szCs w:val="24"/>
        </w:rPr>
        <w:t>ı) beyan</w:t>
      </w:r>
      <w:r w:rsidR="00680BF8">
        <w:rPr>
          <w:rFonts w:ascii="Arial" w:hAnsi="Arial" w:cs="Arial"/>
          <w:sz w:val="24"/>
          <w:szCs w:val="24"/>
        </w:rPr>
        <w:t xml:space="preserve"> vermeleri zorunludur.</w:t>
      </w:r>
      <w:proofErr w:type="gramEnd"/>
    </w:p>
    <w:p w:rsidR="00680BF8" w:rsidRDefault="00680BF8" w:rsidP="00AF2B38">
      <w:pPr>
        <w:spacing w:after="0" w:line="20" w:lineRule="atLeast"/>
        <w:jc w:val="both"/>
        <w:rPr>
          <w:rFonts w:ascii="Arial" w:hAnsi="Arial" w:cs="Arial"/>
          <w:sz w:val="24"/>
          <w:szCs w:val="24"/>
        </w:rPr>
      </w:pPr>
    </w:p>
    <w:p w:rsidR="00680BF8" w:rsidRPr="00ED5486" w:rsidRDefault="009E6199" w:rsidP="00AF2B38">
      <w:pPr>
        <w:spacing w:after="0" w:line="20" w:lineRule="atLeast"/>
        <w:jc w:val="both"/>
        <w:rPr>
          <w:rFonts w:ascii="Arial" w:hAnsi="Arial" w:cs="Arial"/>
          <w:sz w:val="24"/>
          <w:szCs w:val="24"/>
        </w:rPr>
      </w:pPr>
      <w:r w:rsidRPr="00ED5486">
        <w:rPr>
          <w:rFonts w:ascii="Arial" w:hAnsi="Arial" w:cs="Arial"/>
          <w:sz w:val="24"/>
          <w:szCs w:val="24"/>
        </w:rPr>
        <w:t>Türkiye’de dai</w:t>
      </w:r>
      <w:r w:rsidR="00680BF8" w:rsidRPr="00ED5486">
        <w:rPr>
          <w:rFonts w:ascii="Arial" w:hAnsi="Arial" w:cs="Arial"/>
          <w:sz w:val="24"/>
          <w:szCs w:val="24"/>
        </w:rPr>
        <w:t>mi olarak at binmek isteyen yabancı uyruklu veya Türkiye Cumhuriyeti vatandaşı olup yabancı ülkelere ait lisans sahibi olan binicilerin</w:t>
      </w:r>
      <w:r w:rsidRPr="00ED5486">
        <w:rPr>
          <w:rFonts w:ascii="Arial" w:hAnsi="Arial" w:cs="Arial"/>
          <w:sz w:val="24"/>
          <w:szCs w:val="24"/>
        </w:rPr>
        <w:t xml:space="preserve"> ise </w:t>
      </w:r>
      <w:r w:rsidR="00680BF8" w:rsidRPr="00ED5486">
        <w:rPr>
          <w:rFonts w:ascii="Arial" w:hAnsi="Arial" w:cs="Arial"/>
          <w:sz w:val="24"/>
          <w:szCs w:val="24"/>
        </w:rPr>
        <w:t>yarışlarla ilgili olabilecek kazalara karşı sigorta edildiklerine dair poliçe veya sigortalı olduklarına dair yazılı (imzalı) beyan vermelerine</w:t>
      </w:r>
      <w:r w:rsidRPr="00ED5486">
        <w:rPr>
          <w:rFonts w:ascii="Arial" w:hAnsi="Arial" w:cs="Arial"/>
          <w:sz w:val="24"/>
          <w:szCs w:val="24"/>
        </w:rPr>
        <w:t xml:space="preserve"> ek olarak </w:t>
      </w:r>
      <w:r w:rsidR="00815EF8" w:rsidRPr="00ED5486">
        <w:rPr>
          <w:rFonts w:ascii="Arial" w:hAnsi="Arial" w:cs="Arial"/>
          <w:sz w:val="24"/>
          <w:szCs w:val="24"/>
        </w:rPr>
        <w:t>diğer yasal zorunluluk</w:t>
      </w:r>
      <w:r w:rsidRPr="00ED5486">
        <w:rPr>
          <w:rFonts w:ascii="Arial" w:hAnsi="Arial" w:cs="Arial"/>
          <w:sz w:val="24"/>
          <w:szCs w:val="24"/>
        </w:rPr>
        <w:t>ları yerine getirmeleri gerekmektedir.</w:t>
      </w:r>
    </w:p>
    <w:p w:rsidR="00680BF8" w:rsidRDefault="00680BF8" w:rsidP="00AF2B38">
      <w:pPr>
        <w:spacing w:after="0" w:line="20" w:lineRule="atLeast"/>
        <w:jc w:val="both"/>
        <w:rPr>
          <w:rFonts w:ascii="Arial" w:hAnsi="Arial" w:cs="Arial"/>
          <w:sz w:val="24"/>
          <w:szCs w:val="24"/>
        </w:rPr>
      </w:pPr>
    </w:p>
    <w:p w:rsidR="00815EF8" w:rsidRDefault="000D45D7" w:rsidP="00AF2B38">
      <w:pPr>
        <w:spacing w:after="0" w:line="20" w:lineRule="atLeast"/>
        <w:jc w:val="both"/>
        <w:rPr>
          <w:rFonts w:ascii="Arial" w:hAnsi="Arial" w:cs="Arial"/>
          <w:sz w:val="24"/>
          <w:szCs w:val="24"/>
        </w:rPr>
      </w:pPr>
      <w:r>
        <w:rPr>
          <w:rFonts w:ascii="Arial" w:hAnsi="Arial" w:cs="Arial"/>
          <w:sz w:val="24"/>
          <w:szCs w:val="24"/>
        </w:rPr>
        <w:t>Yukarıdaki şartları yerine ge</w:t>
      </w:r>
      <w:r w:rsidR="00680BF8">
        <w:rPr>
          <w:rFonts w:ascii="Arial" w:hAnsi="Arial" w:cs="Arial"/>
          <w:sz w:val="24"/>
          <w:szCs w:val="24"/>
        </w:rPr>
        <w:t>tirmeyenler</w:t>
      </w:r>
      <w:r w:rsidR="00815EF8" w:rsidRPr="00C67D36">
        <w:rPr>
          <w:rFonts w:ascii="Arial" w:hAnsi="Arial" w:cs="Arial"/>
          <w:sz w:val="24"/>
          <w:szCs w:val="24"/>
        </w:rPr>
        <w:t xml:space="preserve"> Türkiye’de at binemezler. Bu biniciler tüm koşul</w:t>
      </w:r>
      <w:r w:rsidR="00385B69" w:rsidRPr="00C67D36">
        <w:rPr>
          <w:rFonts w:ascii="Arial" w:hAnsi="Arial" w:cs="Arial"/>
          <w:sz w:val="24"/>
          <w:szCs w:val="24"/>
        </w:rPr>
        <w:t>ara katılabilirler.</w:t>
      </w:r>
    </w:p>
    <w:p w:rsidR="00985BC5" w:rsidRPr="005F64E4" w:rsidRDefault="00985BC5" w:rsidP="00AF2B38">
      <w:pPr>
        <w:spacing w:after="0" w:line="20" w:lineRule="atLeast"/>
        <w:jc w:val="both"/>
        <w:rPr>
          <w:rFonts w:ascii="Arial" w:hAnsi="Arial" w:cs="Arial"/>
          <w:sz w:val="24"/>
          <w:szCs w:val="24"/>
        </w:rPr>
      </w:pPr>
    </w:p>
    <w:p w:rsidR="00815EF8" w:rsidRPr="00B74271" w:rsidRDefault="00815EF8" w:rsidP="00AF2B38">
      <w:pPr>
        <w:spacing w:after="0" w:line="20" w:lineRule="atLeast"/>
        <w:jc w:val="both"/>
        <w:rPr>
          <w:rFonts w:ascii="Arial" w:hAnsi="Arial" w:cs="Arial"/>
          <w:sz w:val="24"/>
          <w:szCs w:val="24"/>
        </w:rPr>
      </w:pPr>
      <w:r w:rsidRPr="005F64E4">
        <w:rPr>
          <w:rFonts w:ascii="Arial" w:hAnsi="Arial" w:cs="Arial"/>
          <w:b/>
          <w:sz w:val="24"/>
          <w:szCs w:val="24"/>
        </w:rPr>
        <w:t>d)</w:t>
      </w:r>
      <w:r w:rsidRPr="005F64E4">
        <w:rPr>
          <w:rFonts w:ascii="Arial" w:hAnsi="Arial" w:cs="Arial"/>
          <w:sz w:val="24"/>
          <w:szCs w:val="24"/>
        </w:rPr>
        <w:t xml:space="preserve"> </w:t>
      </w:r>
      <w:r w:rsidRPr="00B74271">
        <w:rPr>
          <w:rFonts w:ascii="Arial" w:hAnsi="Arial" w:cs="Arial"/>
          <w:sz w:val="24"/>
          <w:szCs w:val="24"/>
        </w:rPr>
        <w:t xml:space="preserve">Koşularda jokeylerin kullandıkları kamçılar düz olacak, uzunluğu 70 </w:t>
      </w:r>
      <w:proofErr w:type="spellStart"/>
      <w:r w:rsidRPr="00B74271">
        <w:rPr>
          <w:rFonts w:ascii="Arial" w:hAnsi="Arial" w:cs="Arial"/>
          <w:sz w:val="24"/>
          <w:szCs w:val="24"/>
        </w:rPr>
        <w:t>cm</w:t>
      </w:r>
      <w:r w:rsidR="0026010B">
        <w:rPr>
          <w:rFonts w:ascii="Arial" w:hAnsi="Arial" w:cs="Arial"/>
          <w:sz w:val="24"/>
          <w:szCs w:val="24"/>
        </w:rPr>
        <w:t>.yi</w:t>
      </w:r>
      <w:proofErr w:type="spellEnd"/>
      <w:r w:rsidR="0026010B">
        <w:rPr>
          <w:rFonts w:ascii="Arial" w:hAnsi="Arial" w:cs="Arial"/>
          <w:sz w:val="24"/>
          <w:szCs w:val="24"/>
        </w:rPr>
        <w:t xml:space="preserve"> geçmeyecek,</w:t>
      </w:r>
      <w:r w:rsidR="00846437">
        <w:rPr>
          <w:rFonts w:ascii="Arial" w:hAnsi="Arial" w:cs="Arial"/>
          <w:sz w:val="24"/>
          <w:szCs w:val="24"/>
        </w:rPr>
        <w:t xml:space="preserve"> </w:t>
      </w:r>
      <w:r w:rsidRPr="00B74271">
        <w:rPr>
          <w:rFonts w:ascii="Arial" w:hAnsi="Arial" w:cs="Arial"/>
          <w:sz w:val="24"/>
          <w:szCs w:val="24"/>
        </w:rPr>
        <w:t>birde</w:t>
      </w:r>
      <w:r w:rsidR="00547631">
        <w:rPr>
          <w:rFonts w:ascii="Arial" w:hAnsi="Arial" w:cs="Arial"/>
          <w:sz w:val="24"/>
          <w:szCs w:val="24"/>
        </w:rPr>
        <w:t>n çok kamçı kullanılmayacaktır.</w:t>
      </w:r>
      <w:r w:rsidRPr="00B74271">
        <w:rPr>
          <w:rFonts w:ascii="Arial" w:hAnsi="Arial" w:cs="Arial"/>
          <w:sz w:val="24"/>
          <w:szCs w:val="24"/>
        </w:rPr>
        <w:t xml:space="preserve"> Yarışa katılacak atlara uyarıcı ve şok etkisi yapacak her türlü cihazın kullanılması yasaktır.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kullanımı:</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güvenli, doğru ve atı cesaretlendirmek amacıyla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kullanılmadan önce ata gösterilir ve tepki vermesi beklenir.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-Tepki vermediği takdirde kamçı vurulur ve tekrar kullanılmadan önce tepki vermesi beklenir ve atın hareketine uygun olarak kullanılır.</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omuz hizası yüksekliğinde fazla güç sarf edilmeden atı yaralamayacak şekilde sadece sağrının kaba kısımlarına vurulur ve atın tepki vermesi beklenmeden her adımda kamçı kullanılmaz, diğer atlar rahatsız edilmez.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 -Kamçıya cevap vermeyen, dereceye girme şansı olmayan, koşuyu kazanan ve bitiriş çizgisini geçmiş atlara kesinlikle kamçı kullanılmaz.</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-Koşu </w:t>
      </w:r>
      <w:r w:rsidRPr="000D45D7">
        <w:rPr>
          <w:rFonts w:ascii="Arial" w:hAnsi="Arial" w:cs="Arial"/>
          <w:sz w:val="24"/>
          <w:szCs w:val="24"/>
        </w:rPr>
        <w:t xml:space="preserve">esnasında son düzlükte </w:t>
      </w:r>
      <w:r w:rsidR="00A21C34" w:rsidRPr="000D45D7">
        <w:rPr>
          <w:rFonts w:ascii="Arial" w:hAnsi="Arial" w:cs="Arial"/>
          <w:sz w:val="24"/>
          <w:szCs w:val="24"/>
        </w:rPr>
        <w:t>beş</w:t>
      </w:r>
      <w:r w:rsidRPr="000D45D7">
        <w:rPr>
          <w:rFonts w:ascii="Arial" w:hAnsi="Arial" w:cs="Arial"/>
          <w:sz w:val="24"/>
          <w:szCs w:val="24"/>
        </w:rPr>
        <w:t xml:space="preserve">, koşunun tamamında ise </w:t>
      </w:r>
      <w:r w:rsidR="00A21C34" w:rsidRPr="000D45D7">
        <w:rPr>
          <w:rFonts w:ascii="Arial" w:hAnsi="Arial" w:cs="Arial"/>
          <w:sz w:val="24"/>
          <w:szCs w:val="24"/>
        </w:rPr>
        <w:t>yedi</w:t>
      </w:r>
      <w:r w:rsidRPr="000D45D7">
        <w:rPr>
          <w:rFonts w:ascii="Arial" w:hAnsi="Arial" w:cs="Arial"/>
          <w:sz w:val="24"/>
          <w:szCs w:val="24"/>
        </w:rPr>
        <w:t xml:space="preserve"> defadan fazla kamçı kullanılamaz.</w:t>
      </w:r>
    </w:p>
    <w:p w:rsidR="00815EF8" w:rsidRPr="00B74271" w:rsidRDefault="00815EF8" w:rsidP="00AF2B38">
      <w:pPr>
        <w:spacing w:after="0" w:line="20" w:lineRule="atLeast"/>
        <w:jc w:val="both"/>
        <w:rPr>
          <w:rFonts w:ascii="Arial" w:hAnsi="Arial" w:cs="Arial"/>
          <w:sz w:val="24"/>
          <w:szCs w:val="24"/>
        </w:rPr>
      </w:pPr>
      <w:r w:rsidRPr="00B74271">
        <w:rPr>
          <w:rFonts w:ascii="Arial" w:hAnsi="Arial" w:cs="Arial"/>
          <w:sz w:val="24"/>
          <w:szCs w:val="24"/>
        </w:rPr>
        <w:t>-Kamçı ile yaralanmalar bakımından atlar gerekirse Yarış Komiserler Kurulu tarafından muayene ettirilir.</w:t>
      </w:r>
    </w:p>
    <w:p w:rsidR="00815EF8" w:rsidRDefault="00815EF8" w:rsidP="00AF2B38">
      <w:pPr>
        <w:spacing w:after="0" w:line="20" w:lineRule="atLeast"/>
        <w:jc w:val="both"/>
        <w:rPr>
          <w:rFonts w:ascii="Arial" w:hAnsi="Arial" w:cs="Arial"/>
          <w:sz w:val="24"/>
          <w:szCs w:val="24"/>
        </w:rPr>
      </w:pPr>
      <w:r w:rsidRPr="00B74271">
        <w:rPr>
          <w:rFonts w:ascii="Arial" w:hAnsi="Arial" w:cs="Arial"/>
          <w:sz w:val="24"/>
          <w:szCs w:val="24"/>
        </w:rPr>
        <w:t xml:space="preserve">Bu kurallara uymayanlar 6132 sayılı At Yarışları Hakkında Kanun’un 4. maddesi ile At Yarışları Yönetmeliği’ </w:t>
      </w:r>
      <w:proofErr w:type="spellStart"/>
      <w:r w:rsidRPr="00B74271">
        <w:rPr>
          <w:rFonts w:ascii="Arial" w:hAnsi="Arial" w:cs="Arial"/>
          <w:sz w:val="24"/>
          <w:szCs w:val="24"/>
        </w:rPr>
        <w:t>nin</w:t>
      </w:r>
      <w:proofErr w:type="spellEnd"/>
      <w:r w:rsidRPr="00B74271">
        <w:rPr>
          <w:rFonts w:ascii="Arial" w:hAnsi="Arial" w:cs="Arial"/>
          <w:sz w:val="24"/>
          <w:szCs w:val="24"/>
        </w:rPr>
        <w:t xml:space="preserve"> 123. maddesinin 6. bendi hükümlerine göre cezalandırılırlar.</w:t>
      </w:r>
    </w:p>
    <w:p w:rsidR="000D45D7" w:rsidRPr="005F64E4" w:rsidRDefault="000D45D7" w:rsidP="00AF2B38">
      <w:pPr>
        <w:spacing w:after="0" w:line="20" w:lineRule="atLeast"/>
        <w:jc w:val="both"/>
        <w:rPr>
          <w:rFonts w:ascii="Arial" w:hAnsi="Arial" w:cs="Arial"/>
          <w:sz w:val="24"/>
          <w:szCs w:val="24"/>
        </w:rPr>
      </w:pP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b/>
          <w:sz w:val="24"/>
          <w:szCs w:val="24"/>
        </w:rPr>
        <w:t>e)</w:t>
      </w:r>
      <w:r w:rsidR="00643068">
        <w:rPr>
          <w:rFonts w:ascii="Arial" w:hAnsi="Arial" w:cs="Arial"/>
          <w:sz w:val="24"/>
          <w:szCs w:val="24"/>
        </w:rPr>
        <w:t xml:space="preserve"> 2020</w:t>
      </w:r>
      <w:r w:rsidRPr="005F64E4">
        <w:rPr>
          <w:rFonts w:ascii="Arial" w:hAnsi="Arial" w:cs="Arial"/>
          <w:sz w:val="24"/>
          <w:szCs w:val="24"/>
        </w:rPr>
        <w:t xml:space="preserve"> yılı koşularının yeşil renkte olanları çim pisti ifade eder, sarı renkte olanları kum (</w:t>
      </w:r>
      <w:proofErr w:type="gramStart"/>
      <w:r w:rsidRPr="005F64E4">
        <w:rPr>
          <w:rFonts w:ascii="Arial" w:hAnsi="Arial" w:cs="Arial"/>
          <w:sz w:val="24"/>
          <w:szCs w:val="24"/>
        </w:rPr>
        <w:t xml:space="preserve">İstanbul </w:t>
      </w:r>
      <w:r w:rsidR="00AB2AA9">
        <w:rPr>
          <w:rFonts w:ascii="Arial" w:hAnsi="Arial" w:cs="Arial"/>
          <w:sz w:val="24"/>
          <w:szCs w:val="24"/>
        </w:rPr>
        <w:t xml:space="preserve"> </w:t>
      </w:r>
      <w:r w:rsidRPr="005F64E4">
        <w:rPr>
          <w:rFonts w:ascii="Arial" w:hAnsi="Arial" w:cs="Arial"/>
          <w:sz w:val="24"/>
          <w:szCs w:val="24"/>
        </w:rPr>
        <w:t>Hipodromunda</w:t>
      </w:r>
      <w:proofErr w:type="gramEnd"/>
      <w:r w:rsidRPr="005F64E4">
        <w:rPr>
          <w:rFonts w:ascii="Arial" w:hAnsi="Arial" w:cs="Arial"/>
          <w:sz w:val="24"/>
          <w:szCs w:val="24"/>
        </w:rPr>
        <w:t xml:space="preserve"> yapılacak koşularda ise sentetik) pisti ifade eder. Pistlerin özel durumlarına göre Yarış Komiserleri koşuları çim veya kum piste alabilir ancak G1 koşularda pist değişikliği yapılamaz. Bu durumda pist değişikliği yapılan koşulara kayıtlı atların ilgilileri atlarını koşuya iştirak ettirip ettirmemek hakkına haizdirler. İlgilileri tarafından pist değişikliği nedeni ile koşudan çıkartılan atların sahiplerine yalnız ödedikleri kesin kayıt ücreti iade edilir.</w:t>
      </w:r>
    </w:p>
    <w:p w:rsidR="00EE2542" w:rsidRDefault="00EE2542" w:rsidP="00106A37">
      <w:pPr>
        <w:spacing w:after="0" w:line="20" w:lineRule="atLeast"/>
        <w:jc w:val="both"/>
        <w:rPr>
          <w:rFonts w:ascii="Arial" w:hAnsi="Arial" w:cs="Arial"/>
          <w:sz w:val="24"/>
          <w:szCs w:val="24"/>
        </w:rPr>
      </w:pPr>
    </w:p>
    <w:p w:rsidR="00EE2542" w:rsidRDefault="00815EF8" w:rsidP="00106A37">
      <w:pPr>
        <w:spacing w:after="0" w:line="20" w:lineRule="atLeast"/>
        <w:jc w:val="both"/>
        <w:rPr>
          <w:rFonts w:ascii="Arial" w:hAnsi="Arial" w:cs="Arial"/>
          <w:sz w:val="24"/>
          <w:szCs w:val="24"/>
        </w:rPr>
      </w:pPr>
      <w:r w:rsidRPr="005F64E4">
        <w:rPr>
          <w:rFonts w:ascii="Arial" w:hAnsi="Arial" w:cs="Arial"/>
          <w:sz w:val="24"/>
          <w:szCs w:val="24"/>
        </w:rPr>
        <w:lastRenderedPageBreak/>
        <w:t xml:space="preserve">Zorunlu sebeplerden dolayı, pist değişikliği yapılması durumunda; </w:t>
      </w:r>
      <w:r w:rsidR="00C03384" w:rsidRPr="00ED5486">
        <w:rPr>
          <w:rFonts w:ascii="Arial" w:hAnsi="Arial" w:cs="Arial"/>
          <w:sz w:val="24"/>
          <w:szCs w:val="24"/>
        </w:rPr>
        <w:t xml:space="preserve">koşuda en fazla atın </w:t>
      </w:r>
      <w:proofErr w:type="gramStart"/>
      <w:r w:rsidR="00C03384" w:rsidRPr="00ED5486">
        <w:rPr>
          <w:rFonts w:ascii="Arial" w:hAnsi="Arial" w:cs="Arial"/>
          <w:sz w:val="24"/>
          <w:szCs w:val="24"/>
        </w:rPr>
        <w:t>start</w:t>
      </w:r>
      <w:proofErr w:type="gramEnd"/>
      <w:r w:rsidR="00C03384" w:rsidRPr="00ED5486">
        <w:rPr>
          <w:rFonts w:ascii="Arial" w:hAnsi="Arial" w:cs="Arial"/>
          <w:sz w:val="24"/>
          <w:szCs w:val="24"/>
        </w:rPr>
        <w:t xml:space="preserve"> almasını da gözetmek suretiyle</w:t>
      </w:r>
      <w:r w:rsidR="00FE2504" w:rsidRPr="005F64E4">
        <w:rPr>
          <w:rFonts w:ascii="Arial" w:hAnsi="Arial" w:cs="Arial"/>
          <w:sz w:val="24"/>
          <w:szCs w:val="24"/>
        </w:rPr>
        <w:t xml:space="preserve"> Yarış Komiserler Kurulu’nca </w:t>
      </w:r>
      <w:r w:rsidR="00C03384">
        <w:rPr>
          <w:rFonts w:ascii="Arial" w:hAnsi="Arial" w:cs="Arial"/>
          <w:sz w:val="24"/>
          <w:szCs w:val="24"/>
        </w:rPr>
        <w:t xml:space="preserve">koşunun mesafesi </w:t>
      </w:r>
      <w:r w:rsidR="00FE2504" w:rsidRPr="005F64E4">
        <w:rPr>
          <w:rFonts w:ascii="Arial" w:hAnsi="Arial" w:cs="Arial"/>
          <w:sz w:val="24"/>
          <w:szCs w:val="24"/>
        </w:rPr>
        <w:t>200 metreye kadar (At Yarışları Yönetmeliği madde 27/a gereği; Koşularda mesafe 800 metreden aşağı olmamak kaydıyla) azaltmak</w:t>
      </w:r>
      <w:r w:rsidR="00C03384">
        <w:rPr>
          <w:rFonts w:ascii="Arial" w:hAnsi="Arial" w:cs="Arial"/>
          <w:sz w:val="24"/>
          <w:szCs w:val="24"/>
        </w:rPr>
        <w:t>,</w:t>
      </w:r>
      <w:r w:rsidR="00FE2504" w:rsidRPr="005F64E4">
        <w:rPr>
          <w:rFonts w:ascii="Arial" w:hAnsi="Arial" w:cs="Arial"/>
          <w:sz w:val="24"/>
          <w:szCs w:val="24"/>
        </w:rPr>
        <w:t xml:space="preserve"> çoğaltmak </w:t>
      </w:r>
      <w:r w:rsidR="00C03384" w:rsidRPr="00ED5486">
        <w:rPr>
          <w:rFonts w:ascii="Arial" w:hAnsi="Arial" w:cs="Arial"/>
          <w:sz w:val="24"/>
          <w:szCs w:val="24"/>
        </w:rPr>
        <w:t xml:space="preserve">veya aynı bırakmak </w:t>
      </w:r>
      <w:r w:rsidR="00FE2504" w:rsidRPr="00ED5486">
        <w:rPr>
          <w:rFonts w:ascii="Arial" w:hAnsi="Arial" w:cs="Arial"/>
          <w:sz w:val="24"/>
          <w:szCs w:val="24"/>
        </w:rPr>
        <w:t>suretiyle</w:t>
      </w:r>
      <w:r w:rsidR="00FE2504" w:rsidRPr="005F64E4">
        <w:rPr>
          <w:rFonts w:ascii="Arial" w:hAnsi="Arial" w:cs="Arial"/>
          <w:sz w:val="24"/>
          <w:szCs w:val="24"/>
        </w:rPr>
        <w:t xml:space="preserve"> </w:t>
      </w:r>
      <w:r w:rsidR="00FE2504">
        <w:rPr>
          <w:rFonts w:ascii="Arial" w:hAnsi="Arial" w:cs="Arial"/>
          <w:sz w:val="24"/>
          <w:szCs w:val="24"/>
        </w:rPr>
        <w:t xml:space="preserve">tespit edilir. </w:t>
      </w:r>
      <w:r w:rsidR="00C03384">
        <w:rPr>
          <w:rFonts w:ascii="Arial" w:hAnsi="Arial" w:cs="Arial"/>
          <w:sz w:val="24"/>
          <w:szCs w:val="24"/>
        </w:rPr>
        <w:t>K</w:t>
      </w:r>
      <w:r w:rsidRPr="005F64E4">
        <w:rPr>
          <w:rFonts w:ascii="Arial" w:hAnsi="Arial" w:cs="Arial"/>
          <w:sz w:val="24"/>
          <w:szCs w:val="24"/>
        </w:rPr>
        <w:t xml:space="preserve">oşunun alındığı pistte </w:t>
      </w:r>
      <w:proofErr w:type="gramStart"/>
      <w:r w:rsidRPr="005F64E4">
        <w:rPr>
          <w:rFonts w:ascii="Arial" w:hAnsi="Arial" w:cs="Arial"/>
          <w:sz w:val="24"/>
          <w:szCs w:val="24"/>
        </w:rPr>
        <w:t>start</w:t>
      </w:r>
      <w:proofErr w:type="gramEnd"/>
      <w:r w:rsidRPr="005F64E4">
        <w:rPr>
          <w:rFonts w:ascii="Arial" w:hAnsi="Arial" w:cs="Arial"/>
          <w:sz w:val="24"/>
          <w:szCs w:val="24"/>
        </w:rPr>
        <w:t xml:space="preserve"> alacak at sayısı, önceki pistte start alacak at sayısından az olduğu takdirde, Yarış Komiserler Kurulu tarafından kura yolu ile start alacak atlar tespit edilir. Diğe</w:t>
      </w:r>
      <w:r w:rsidR="00C03384">
        <w:rPr>
          <w:rFonts w:ascii="Arial" w:hAnsi="Arial" w:cs="Arial"/>
          <w:sz w:val="24"/>
          <w:szCs w:val="24"/>
        </w:rPr>
        <w:t>rleri koşudan çıkartılır.</w:t>
      </w:r>
    </w:p>
    <w:p w:rsidR="00FE2504" w:rsidRPr="00FE2504" w:rsidRDefault="00FE2504" w:rsidP="00106A37">
      <w:pPr>
        <w:spacing w:after="0" w:line="20" w:lineRule="atLeast"/>
        <w:jc w:val="both"/>
        <w:rPr>
          <w:rFonts w:ascii="Arial" w:hAnsi="Arial" w:cs="Arial"/>
          <w:b/>
          <w:color w:val="0070C0"/>
        </w:rPr>
      </w:pP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Kayıtlı oldukları koşulara katılmak üzere ilgili hipodromlara götürülmek istenen ancak mücbir sebepler dolayısı ile(Salgın hastalık, Karantina vb.) hipodromlara girişine/çıkışına izin verilmeyen atların sahiplerine yalnız ödedikleri kesin kayıt ücreti iade edilir.</w:t>
      </w:r>
    </w:p>
    <w:p w:rsidR="009C16B0" w:rsidRDefault="009C16B0"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f</w:t>
      </w:r>
      <w:r w:rsidR="00815EF8" w:rsidRPr="005E4AAB">
        <w:rPr>
          <w:rFonts w:ascii="Arial" w:hAnsi="Arial" w:cs="Arial"/>
          <w:b/>
          <w:sz w:val="24"/>
          <w:szCs w:val="24"/>
        </w:rPr>
        <w:t>)</w:t>
      </w:r>
      <w:r w:rsidR="00815EF8" w:rsidRPr="005E4AAB">
        <w:rPr>
          <w:rFonts w:ascii="Arial" w:hAnsi="Arial" w:cs="Arial"/>
          <w:sz w:val="24"/>
          <w:szCs w:val="24"/>
        </w:rPr>
        <w:t xml:space="preserve"> Raporlu binici at binemez. Raporunu Yarış Komiserlerine ve ilgili Kayıt Bü</w:t>
      </w:r>
      <w:r w:rsidR="00215BF0" w:rsidRPr="005E4AAB">
        <w:rPr>
          <w:rFonts w:ascii="Arial" w:hAnsi="Arial" w:cs="Arial"/>
          <w:sz w:val="24"/>
          <w:szCs w:val="24"/>
        </w:rPr>
        <w:t>rosu’na ibraz etmek zorundadır.</w:t>
      </w:r>
      <w:r w:rsidR="003C362F" w:rsidRPr="005E4AAB">
        <w:rPr>
          <w:rFonts w:ascii="Arial" w:hAnsi="Arial" w:cs="Arial"/>
          <w:sz w:val="24"/>
          <w:szCs w:val="24"/>
        </w:rPr>
        <w:t xml:space="preserve"> </w:t>
      </w:r>
      <w:r w:rsidR="00815EF8" w:rsidRPr="005E4AAB">
        <w:rPr>
          <w:rFonts w:ascii="Arial" w:hAnsi="Arial" w:cs="Arial"/>
          <w:sz w:val="24"/>
          <w:szCs w:val="24"/>
        </w:rPr>
        <w:t>Raporlu olan at ise sonuç raporu almadan koşulara deklare edilemez.</w:t>
      </w:r>
    </w:p>
    <w:p w:rsidR="00EE2542" w:rsidRPr="005E4AAB"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g</w:t>
      </w:r>
      <w:r w:rsidR="00815EF8" w:rsidRPr="005E4AAB">
        <w:rPr>
          <w:rFonts w:ascii="Arial" w:hAnsi="Arial" w:cs="Arial"/>
          <w:b/>
          <w:sz w:val="24"/>
          <w:szCs w:val="24"/>
        </w:rPr>
        <w:t>)</w:t>
      </w:r>
      <w:r w:rsidR="00815EF8" w:rsidRPr="005E4AAB">
        <w:rPr>
          <w:rFonts w:ascii="Arial" w:hAnsi="Arial" w:cs="Arial"/>
          <w:sz w:val="24"/>
          <w:szCs w:val="24"/>
        </w:rPr>
        <w:t xml:space="preserve"> Bir </w:t>
      </w:r>
      <w:proofErr w:type="gramStart"/>
      <w:r w:rsidR="00815EF8" w:rsidRPr="005E4AAB">
        <w:rPr>
          <w:rFonts w:ascii="Arial" w:hAnsi="Arial" w:cs="Arial"/>
          <w:sz w:val="24"/>
          <w:szCs w:val="24"/>
        </w:rPr>
        <w:t>antrenör</w:t>
      </w:r>
      <w:proofErr w:type="gramEnd"/>
      <w:r w:rsidR="00815EF8" w:rsidRPr="005E4AAB">
        <w:rPr>
          <w:rFonts w:ascii="Arial" w:hAnsi="Arial" w:cs="Arial"/>
          <w:sz w:val="24"/>
          <w:szCs w:val="24"/>
        </w:rPr>
        <w:t xml:space="preserve"> aynı koşuda en çok 3 ayrı </w:t>
      </w:r>
      <w:proofErr w:type="spellStart"/>
      <w:r w:rsidR="00815EF8" w:rsidRPr="005E4AAB">
        <w:rPr>
          <w:rFonts w:ascii="Arial" w:hAnsi="Arial" w:cs="Arial"/>
          <w:sz w:val="24"/>
          <w:szCs w:val="24"/>
        </w:rPr>
        <w:t>ekürinin</w:t>
      </w:r>
      <w:proofErr w:type="spellEnd"/>
      <w:r w:rsidR="00815EF8" w:rsidRPr="005E4AAB">
        <w:rPr>
          <w:rFonts w:ascii="Arial" w:hAnsi="Arial" w:cs="Arial"/>
          <w:sz w:val="24"/>
          <w:szCs w:val="24"/>
        </w:rPr>
        <w:t xml:space="preserve"> atına imza atabilir.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ğ</w:t>
      </w:r>
      <w:r w:rsidR="00815EF8" w:rsidRPr="005F64E4">
        <w:rPr>
          <w:rFonts w:ascii="Arial" w:hAnsi="Arial" w:cs="Arial"/>
          <w:b/>
          <w:sz w:val="24"/>
          <w:szCs w:val="24"/>
        </w:rPr>
        <w:t>)</w:t>
      </w:r>
      <w:r w:rsidR="00815EF8" w:rsidRPr="005F64E4">
        <w:rPr>
          <w:rFonts w:ascii="Arial" w:hAnsi="Arial" w:cs="Arial"/>
          <w:sz w:val="24"/>
          <w:szCs w:val="24"/>
        </w:rPr>
        <w:t xml:space="preserve"> Yedekli koşularda; deklare bitiminde yedekteki atlardan bir veya birden fazlasına sıra gelmemesi durumunda </w:t>
      </w:r>
      <w:proofErr w:type="spellStart"/>
      <w:r w:rsidR="00815EF8" w:rsidRPr="005F64E4">
        <w:rPr>
          <w:rFonts w:ascii="Arial" w:hAnsi="Arial" w:cs="Arial"/>
          <w:sz w:val="24"/>
          <w:szCs w:val="24"/>
        </w:rPr>
        <w:t>eküri</w:t>
      </w:r>
      <w:proofErr w:type="spellEnd"/>
      <w:r w:rsidR="00815EF8" w:rsidRPr="005F64E4">
        <w:rPr>
          <w:rFonts w:ascii="Arial" w:hAnsi="Arial" w:cs="Arial"/>
          <w:sz w:val="24"/>
          <w:szCs w:val="24"/>
        </w:rPr>
        <w:t xml:space="preserve"> atları 2 attan fazla koşamaz. 2 den fazla at kayıtlı ve sıralama işleminde asil ise hangilerinin koşacağını, atların ilgilisi deklare zamanında kayıt bürosuna beyan eder ve sıra gelmemiş yedekteki atlarını asilde olanlarla değiştirme yapamaz. Bu şekilde koşuya yazılamayan veya yedek kalan at, program ve şartları gereği kayıt olabileceği ve ilgilisi tarafından tercih edilecek ilk koşuda (Grup, Açık, vadeli koşular, </w:t>
      </w:r>
      <w:proofErr w:type="gramStart"/>
      <w:r w:rsidR="00815EF8" w:rsidRPr="005F64E4">
        <w:rPr>
          <w:rFonts w:ascii="Arial" w:hAnsi="Arial" w:cs="Arial"/>
          <w:sz w:val="24"/>
          <w:szCs w:val="24"/>
        </w:rPr>
        <w:t>handikap</w:t>
      </w:r>
      <w:proofErr w:type="gramEnd"/>
      <w:r w:rsidR="00815EF8" w:rsidRPr="005F64E4">
        <w:rPr>
          <w:rFonts w:ascii="Arial" w:hAnsi="Arial" w:cs="Arial"/>
          <w:sz w:val="24"/>
          <w:szCs w:val="24"/>
        </w:rPr>
        <w:t xml:space="preserve"> 18, amatör, </w:t>
      </w:r>
      <w:r w:rsidR="00C114D5">
        <w:rPr>
          <w:rFonts w:ascii="Arial" w:hAnsi="Arial" w:cs="Arial"/>
          <w:sz w:val="24"/>
          <w:szCs w:val="24"/>
        </w:rPr>
        <w:t>kadın</w:t>
      </w:r>
      <w:r w:rsidR="00815EF8" w:rsidRPr="005F64E4">
        <w:rPr>
          <w:rFonts w:ascii="Arial" w:hAnsi="Arial" w:cs="Arial"/>
          <w:sz w:val="24"/>
          <w:szCs w:val="24"/>
        </w:rPr>
        <w:t xml:space="preserve"> amatör ve </w:t>
      </w:r>
      <w:r w:rsidR="00C114D5">
        <w:rPr>
          <w:rFonts w:ascii="Arial" w:hAnsi="Arial" w:cs="Arial"/>
          <w:sz w:val="24"/>
          <w:szCs w:val="24"/>
        </w:rPr>
        <w:t>kadın</w:t>
      </w:r>
      <w:r w:rsidR="00815EF8" w:rsidRPr="005F64E4">
        <w:rPr>
          <w:rFonts w:ascii="Arial" w:hAnsi="Arial" w:cs="Arial"/>
          <w:sz w:val="24"/>
          <w:szCs w:val="24"/>
        </w:rPr>
        <w:t xml:space="preserve"> binici koşuları hariç) asil at olarak sıralamada yer alır.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h</w:t>
      </w:r>
      <w:r w:rsidR="00815EF8" w:rsidRPr="005F64E4">
        <w:rPr>
          <w:rFonts w:ascii="Arial" w:hAnsi="Arial" w:cs="Arial"/>
          <w:b/>
          <w:sz w:val="24"/>
          <w:szCs w:val="24"/>
        </w:rPr>
        <w:t>)</w:t>
      </w:r>
      <w:r w:rsidR="00815EF8" w:rsidRPr="005F64E4">
        <w:rPr>
          <w:rFonts w:ascii="Arial" w:hAnsi="Arial" w:cs="Arial"/>
          <w:sz w:val="24"/>
          <w:szCs w:val="24"/>
        </w:rPr>
        <w:t xml:space="preserve"> Koşacak atların belirlenmesi için kura çekiminin söz konusu olduğu koşularda kurada çıkan atın koşması esastır. Aynı </w:t>
      </w:r>
      <w:proofErr w:type="spellStart"/>
      <w:r w:rsidR="00815EF8" w:rsidRPr="005F64E4">
        <w:rPr>
          <w:rFonts w:ascii="Arial" w:hAnsi="Arial" w:cs="Arial"/>
          <w:sz w:val="24"/>
          <w:szCs w:val="24"/>
        </w:rPr>
        <w:t>eküriye</w:t>
      </w:r>
      <w:proofErr w:type="spellEnd"/>
      <w:r w:rsidR="00815EF8" w:rsidRPr="005F64E4">
        <w:rPr>
          <w:rFonts w:ascii="Arial" w:hAnsi="Arial" w:cs="Arial"/>
          <w:sz w:val="24"/>
          <w:szCs w:val="24"/>
        </w:rPr>
        <w:t xml:space="preserve"> ait olup kuraya katılan ancak kurada çıkmayan at veya atlarla değişiklik yapılamaz.</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ı</w:t>
      </w:r>
      <w:r w:rsidR="00815EF8" w:rsidRPr="005F64E4">
        <w:rPr>
          <w:rFonts w:ascii="Arial" w:hAnsi="Arial" w:cs="Arial"/>
          <w:b/>
          <w:sz w:val="24"/>
          <w:szCs w:val="24"/>
        </w:rPr>
        <w:t>)</w:t>
      </w:r>
      <w:r w:rsidR="00743359">
        <w:rPr>
          <w:rFonts w:ascii="Arial" w:hAnsi="Arial" w:cs="Arial"/>
          <w:sz w:val="24"/>
          <w:szCs w:val="24"/>
        </w:rPr>
        <w:t xml:space="preserve"> Yamaklara mahsus</w:t>
      </w:r>
      <w:r w:rsidR="00815EF8" w:rsidRPr="005F64E4">
        <w:rPr>
          <w:rFonts w:ascii="Arial" w:hAnsi="Arial" w:cs="Arial"/>
          <w:sz w:val="24"/>
          <w:szCs w:val="24"/>
        </w:rPr>
        <w:t xml:space="preserve"> koşularda en fazla on iki at </w:t>
      </w:r>
      <w:proofErr w:type="gramStart"/>
      <w:r w:rsidR="00815EF8" w:rsidRPr="005F64E4">
        <w:rPr>
          <w:rFonts w:ascii="Arial" w:hAnsi="Arial" w:cs="Arial"/>
          <w:sz w:val="24"/>
          <w:szCs w:val="24"/>
        </w:rPr>
        <w:t>start</w:t>
      </w:r>
      <w:proofErr w:type="gramEnd"/>
      <w:r w:rsidR="00815EF8" w:rsidRPr="005F64E4">
        <w:rPr>
          <w:rFonts w:ascii="Arial" w:hAnsi="Arial" w:cs="Arial"/>
          <w:sz w:val="24"/>
          <w:szCs w:val="24"/>
        </w:rPr>
        <w:t xml:space="preserve"> alabilir.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i</w:t>
      </w:r>
      <w:r w:rsidR="00815EF8" w:rsidRPr="00267FE6">
        <w:rPr>
          <w:rFonts w:ascii="Arial" w:hAnsi="Arial" w:cs="Arial"/>
          <w:b/>
          <w:sz w:val="24"/>
          <w:szCs w:val="24"/>
        </w:rPr>
        <w:t>)</w:t>
      </w:r>
      <w:r w:rsidR="00343651" w:rsidRPr="00267FE6">
        <w:rPr>
          <w:rFonts w:ascii="Arial" w:hAnsi="Arial" w:cs="Arial"/>
          <w:sz w:val="24"/>
          <w:szCs w:val="24"/>
        </w:rPr>
        <w:t xml:space="preserve"> </w:t>
      </w:r>
      <w:r w:rsidR="00815EF8" w:rsidRPr="00267FE6">
        <w:rPr>
          <w:rFonts w:ascii="Arial" w:hAnsi="Arial" w:cs="Arial"/>
          <w:sz w:val="24"/>
          <w:szCs w:val="24"/>
        </w:rPr>
        <w:t xml:space="preserve">Koşu sonucuna ilişkin yapılacak </w:t>
      </w:r>
      <w:proofErr w:type="gramStart"/>
      <w:r w:rsidR="00815EF8" w:rsidRPr="00267FE6">
        <w:rPr>
          <w:rFonts w:ascii="Arial" w:hAnsi="Arial" w:cs="Arial"/>
          <w:sz w:val="24"/>
          <w:szCs w:val="24"/>
        </w:rPr>
        <w:t>şikayet</w:t>
      </w:r>
      <w:proofErr w:type="gramEnd"/>
      <w:r w:rsidR="00815EF8" w:rsidRPr="00267FE6">
        <w:rPr>
          <w:rFonts w:ascii="Arial" w:hAnsi="Arial" w:cs="Arial"/>
          <w:sz w:val="24"/>
          <w:szCs w:val="24"/>
        </w:rPr>
        <w:t xml:space="preserve"> ve itirazlar At Yarışları Yönetmeliği’ </w:t>
      </w:r>
      <w:proofErr w:type="spellStart"/>
      <w:r w:rsidR="00815EF8" w:rsidRPr="00267FE6">
        <w:rPr>
          <w:rFonts w:ascii="Arial" w:hAnsi="Arial" w:cs="Arial"/>
          <w:sz w:val="24"/>
          <w:szCs w:val="24"/>
        </w:rPr>
        <w:t>nin</w:t>
      </w:r>
      <w:proofErr w:type="spellEnd"/>
      <w:r w:rsidR="00815EF8" w:rsidRPr="00267FE6">
        <w:rPr>
          <w:rFonts w:ascii="Arial" w:hAnsi="Arial" w:cs="Arial"/>
          <w:sz w:val="24"/>
          <w:szCs w:val="24"/>
        </w:rPr>
        <w:t xml:space="preserve"> 114. maddesinin (2). </w:t>
      </w:r>
      <w:proofErr w:type="gramStart"/>
      <w:r w:rsidR="00815EF8" w:rsidRPr="00267FE6">
        <w:rPr>
          <w:rFonts w:ascii="Arial" w:hAnsi="Arial" w:cs="Arial"/>
          <w:sz w:val="24"/>
          <w:szCs w:val="24"/>
        </w:rPr>
        <w:t>bendi</w:t>
      </w:r>
      <w:proofErr w:type="gramEnd"/>
      <w:r w:rsidR="00815EF8" w:rsidRPr="00267FE6">
        <w:rPr>
          <w:rFonts w:ascii="Arial" w:hAnsi="Arial" w:cs="Arial"/>
          <w:sz w:val="24"/>
          <w:szCs w:val="24"/>
        </w:rPr>
        <w:t xml:space="preserve"> gereğince madde de belirtilen süre içinde </w:t>
      </w:r>
      <w:r w:rsidR="00815EF8" w:rsidRPr="00416409">
        <w:rPr>
          <w:rFonts w:ascii="Arial" w:hAnsi="Arial" w:cs="Arial"/>
          <w:sz w:val="24"/>
          <w:szCs w:val="24"/>
        </w:rPr>
        <w:t>200 (iki yüz)</w:t>
      </w:r>
      <w:r w:rsidR="00815EF8" w:rsidRPr="00267FE6">
        <w:rPr>
          <w:rFonts w:ascii="Arial" w:hAnsi="Arial" w:cs="Arial"/>
          <w:sz w:val="24"/>
          <w:szCs w:val="24"/>
        </w:rPr>
        <w:t xml:space="preserve"> TL depozito ile birlikte tartı hakemine yapılır. Yarış hizmetleri ile alakalı resmi vazifelilerin şikâyet ve itirazları depozito kaydına tabi değildir.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j</w:t>
      </w:r>
      <w:r w:rsidR="00815EF8" w:rsidRPr="005F64E4">
        <w:rPr>
          <w:rFonts w:ascii="Arial" w:hAnsi="Arial" w:cs="Arial"/>
          <w:b/>
          <w:sz w:val="24"/>
          <w:szCs w:val="24"/>
        </w:rPr>
        <w:t>)</w:t>
      </w:r>
      <w:r w:rsidR="00815EF8" w:rsidRPr="005F64E4">
        <w:rPr>
          <w:rFonts w:ascii="Arial" w:hAnsi="Arial" w:cs="Arial"/>
          <w:sz w:val="24"/>
          <w:szCs w:val="24"/>
        </w:rPr>
        <w:t xml:space="preserve"> Süre hesaplamalarında bir ay 30 gün olarak kabul edilir.</w:t>
      </w:r>
    </w:p>
    <w:p w:rsidR="00EE2542" w:rsidRPr="005F64E4" w:rsidRDefault="00EE2542" w:rsidP="00AF2B38">
      <w:pPr>
        <w:spacing w:after="0" w:line="20" w:lineRule="atLeast"/>
        <w:jc w:val="both"/>
        <w:rPr>
          <w:rFonts w:ascii="Arial" w:hAnsi="Arial" w:cs="Arial"/>
          <w:sz w:val="24"/>
          <w:szCs w:val="24"/>
        </w:rPr>
      </w:pPr>
    </w:p>
    <w:p w:rsidR="00815EF8" w:rsidRPr="00C30048" w:rsidRDefault="00EE2542" w:rsidP="00AF2B38">
      <w:pPr>
        <w:spacing w:after="0" w:line="20" w:lineRule="atLeast"/>
        <w:jc w:val="both"/>
        <w:rPr>
          <w:rFonts w:ascii="Arial" w:hAnsi="Arial" w:cs="Arial"/>
          <w:sz w:val="24"/>
          <w:szCs w:val="24"/>
        </w:rPr>
      </w:pPr>
      <w:r>
        <w:rPr>
          <w:rFonts w:ascii="Arial" w:hAnsi="Arial" w:cs="Arial"/>
          <w:b/>
          <w:sz w:val="24"/>
          <w:szCs w:val="24"/>
        </w:rPr>
        <w:t>k</w:t>
      </w:r>
      <w:r w:rsidR="00815EF8" w:rsidRPr="005F64E4">
        <w:rPr>
          <w:rFonts w:ascii="Arial" w:hAnsi="Arial" w:cs="Arial"/>
          <w:b/>
          <w:sz w:val="24"/>
          <w:szCs w:val="24"/>
        </w:rPr>
        <w:t>)</w:t>
      </w:r>
      <w:r w:rsidR="00815EF8" w:rsidRPr="005F64E4">
        <w:rPr>
          <w:rFonts w:ascii="Arial" w:hAnsi="Arial" w:cs="Arial"/>
          <w:sz w:val="24"/>
          <w:szCs w:val="24"/>
        </w:rPr>
        <w:t xml:space="preserve"> Ahır tahsisleri, hipodromlar arası ahır değişimi ve ahır tahsis edilmeyen atlarla ilgili tasarruflar Yarış Müessesesine aittir. Hipodromlar ile ilgili ahır tahsis dönemleri</w:t>
      </w:r>
      <w:r w:rsidR="000305C6" w:rsidRPr="00AC2153">
        <w:rPr>
          <w:rFonts w:ascii="Arial" w:hAnsi="Arial" w:cs="Arial"/>
          <w:sz w:val="24"/>
          <w:szCs w:val="24"/>
        </w:rPr>
        <w:t>/</w:t>
      </w:r>
      <w:r w:rsidR="00FA6B5E" w:rsidRPr="00AC2153">
        <w:rPr>
          <w:rFonts w:ascii="Arial" w:hAnsi="Arial" w:cs="Arial"/>
          <w:sz w:val="24"/>
          <w:szCs w:val="24"/>
        </w:rPr>
        <w:t xml:space="preserve">yarış </w:t>
      </w:r>
      <w:r w:rsidR="000305C6" w:rsidRPr="00AC2153">
        <w:rPr>
          <w:rFonts w:ascii="Arial" w:hAnsi="Arial" w:cs="Arial"/>
          <w:sz w:val="24"/>
          <w:szCs w:val="24"/>
        </w:rPr>
        <w:t>sezonları</w:t>
      </w:r>
      <w:r w:rsidR="00815EF8" w:rsidRPr="00AC2153">
        <w:rPr>
          <w:rFonts w:ascii="Arial" w:hAnsi="Arial" w:cs="Arial"/>
          <w:sz w:val="24"/>
          <w:szCs w:val="24"/>
        </w:rPr>
        <w:t xml:space="preserve"> </w:t>
      </w:r>
      <w:r w:rsidR="00815EF8" w:rsidRPr="005F64E4">
        <w:rPr>
          <w:rFonts w:ascii="Arial" w:hAnsi="Arial" w:cs="Arial"/>
          <w:sz w:val="24"/>
          <w:szCs w:val="24"/>
        </w:rPr>
        <w:t>aşağıdaki gibi olup, Yarış Müessesesi tarafından her dönem</w:t>
      </w:r>
      <w:r w:rsidR="00FA6B5E" w:rsidRPr="00AC2153">
        <w:rPr>
          <w:rFonts w:ascii="Arial" w:hAnsi="Arial" w:cs="Arial"/>
          <w:sz w:val="24"/>
          <w:szCs w:val="24"/>
        </w:rPr>
        <w:t>/sezon</w:t>
      </w:r>
      <w:r w:rsidR="00815EF8" w:rsidRPr="00AC2153">
        <w:rPr>
          <w:rFonts w:ascii="Arial" w:hAnsi="Arial" w:cs="Arial"/>
          <w:sz w:val="24"/>
          <w:szCs w:val="24"/>
        </w:rPr>
        <w:t xml:space="preserve"> </w:t>
      </w:r>
      <w:r w:rsidR="00815EF8" w:rsidRPr="005F64E4">
        <w:rPr>
          <w:rFonts w:ascii="Arial" w:hAnsi="Arial" w:cs="Arial"/>
          <w:sz w:val="24"/>
          <w:szCs w:val="24"/>
        </w:rPr>
        <w:t xml:space="preserve">için yeni ahır tahsisi yapılır. </w:t>
      </w:r>
      <w:r w:rsidR="00815EF8" w:rsidRPr="00C30048">
        <w:rPr>
          <w:rFonts w:ascii="Arial" w:hAnsi="Arial" w:cs="Arial"/>
          <w:sz w:val="24"/>
          <w:szCs w:val="24"/>
        </w:rPr>
        <w:t>Sonbahar mevsiminde yapılan ahır tahsisleri, aynı hipodromlar için yeni yılın Ocak ayında başlayacak dönemler için de geçerlidir.</w:t>
      </w:r>
    </w:p>
    <w:p w:rsidR="00CE3000" w:rsidRDefault="00CE3000" w:rsidP="00E7339C">
      <w:pPr>
        <w:spacing w:after="0" w:line="20" w:lineRule="atLeast"/>
        <w:rPr>
          <w:rFonts w:ascii="Arial" w:hAnsi="Arial" w:cs="Arial"/>
          <w:sz w:val="24"/>
          <w:szCs w:val="24"/>
        </w:rPr>
      </w:pPr>
    </w:p>
    <w:p w:rsidR="004D67CF" w:rsidRDefault="004D67CF" w:rsidP="00E7339C">
      <w:pPr>
        <w:spacing w:after="0" w:line="20" w:lineRule="atLeast"/>
        <w:rPr>
          <w:rFonts w:ascii="Arial" w:hAnsi="Arial" w:cs="Arial"/>
          <w:sz w:val="24"/>
          <w:szCs w:val="24"/>
        </w:rPr>
      </w:pP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1.Adana</w:t>
      </w:r>
      <w:r w:rsidR="00247D3F">
        <w:t xml:space="preserve"> Kış</w:t>
      </w:r>
      <w:r>
        <w:tab/>
      </w:r>
      <w:r w:rsidR="00247D3F">
        <w:tab/>
      </w:r>
      <w:r w:rsidR="00ED43BB">
        <w:t>(01.01.2020</w:t>
      </w:r>
      <w:r w:rsidR="00D36032" w:rsidRPr="00B00A72">
        <w:t>-</w:t>
      </w:r>
      <w:r w:rsidR="00ED43BB">
        <w:t>12</w:t>
      </w:r>
      <w:r w:rsidR="00D36032" w:rsidRPr="00B00A72">
        <w:t>.04</w:t>
      </w:r>
      <w:r w:rsidR="00ED43BB">
        <w:t>.2020</w:t>
      </w:r>
      <w:r w:rsidR="00A601DF">
        <w:t>)</w:t>
      </w:r>
      <w:r w:rsidR="00A601DF">
        <w:tab/>
      </w:r>
      <w:r w:rsidR="00D45B14">
        <w:t xml:space="preserve">Adana </w:t>
      </w:r>
      <w:r w:rsidR="00B24D68">
        <w:t>Sonbahar</w:t>
      </w:r>
      <w:r w:rsidR="00ED43BB">
        <w:t>(19.11.2019-31.12.2019</w:t>
      </w:r>
      <w:r w:rsidR="00463CD7" w:rsidRPr="00B00A72">
        <w:t>) ahır tahsisleri geçerlidir.</w:t>
      </w:r>
    </w:p>
    <w:p w:rsidR="00463CD7" w:rsidRPr="00B00A72" w:rsidRDefault="00D36032" w:rsidP="00247D3F">
      <w:pPr>
        <w:tabs>
          <w:tab w:val="left" w:pos="1633"/>
          <w:tab w:val="left" w:pos="2127"/>
          <w:tab w:val="left" w:pos="4678"/>
          <w:tab w:val="right" w:pos="4828"/>
          <w:tab w:val="left" w:leader="dot" w:pos="5112"/>
        </w:tabs>
        <w:spacing w:after="0"/>
        <w:ind w:left="289" w:right="-284"/>
        <w:jc w:val="both"/>
      </w:pPr>
      <w:r w:rsidRPr="00B00A72">
        <w:t>2.B</w:t>
      </w:r>
      <w:r w:rsidR="002D3D44">
        <w:t>ursa</w:t>
      </w:r>
      <w:r w:rsidR="00247D3F">
        <w:t xml:space="preserve"> Kış</w:t>
      </w:r>
      <w:r w:rsidR="002D3D44">
        <w:tab/>
      </w:r>
      <w:r w:rsidR="00247D3F">
        <w:tab/>
      </w:r>
      <w:r w:rsidR="00ED43BB">
        <w:t>(01.01.2020-08</w:t>
      </w:r>
      <w:r w:rsidRPr="00B00A72">
        <w:t>.04</w:t>
      </w:r>
      <w:r w:rsidR="00ED43BB">
        <w:t>.2020</w:t>
      </w:r>
      <w:r w:rsidR="00A601DF">
        <w:t>)</w:t>
      </w:r>
      <w:r w:rsidR="00A601DF">
        <w:tab/>
      </w:r>
      <w:r w:rsidR="00D45B14">
        <w:t xml:space="preserve">Bursa </w:t>
      </w:r>
      <w:r w:rsidR="00B24D68">
        <w:t>Sonbahar</w:t>
      </w:r>
      <w:r w:rsidR="00ED43BB">
        <w:t>(18.11.2019-31.12.2019</w:t>
      </w:r>
      <w:r w:rsidR="00463CD7" w:rsidRPr="00B00A72">
        <w:t>) ahır tahsisleri geçerlidir.</w:t>
      </w:r>
    </w:p>
    <w:p w:rsidR="00463CD7" w:rsidRPr="00630158" w:rsidRDefault="002D3D44" w:rsidP="00247D3F">
      <w:pPr>
        <w:tabs>
          <w:tab w:val="left" w:pos="1633"/>
          <w:tab w:val="left" w:pos="2127"/>
          <w:tab w:val="left" w:pos="4678"/>
          <w:tab w:val="right" w:pos="4828"/>
          <w:tab w:val="left" w:leader="dot" w:pos="5112"/>
        </w:tabs>
        <w:spacing w:after="0"/>
        <w:ind w:left="289" w:right="-284"/>
        <w:jc w:val="both"/>
        <w:rPr>
          <w:rFonts w:ascii="Arial" w:hAnsi="Arial" w:cs="Arial"/>
          <w:strike/>
          <w:sz w:val="24"/>
          <w:szCs w:val="24"/>
          <w:highlight w:val="cyan"/>
        </w:rPr>
      </w:pPr>
      <w:r>
        <w:t>3.İstanbul</w:t>
      </w:r>
      <w:r w:rsidR="00247D3F">
        <w:t xml:space="preserve"> Kış</w:t>
      </w:r>
      <w:r>
        <w:tab/>
      </w:r>
      <w:r w:rsidR="00247D3F">
        <w:tab/>
      </w:r>
      <w:r w:rsidR="00ED43BB">
        <w:t>(01.01.2020-11</w:t>
      </w:r>
      <w:r w:rsidR="006F7A75" w:rsidRPr="00B00A72">
        <w:t>.0</w:t>
      </w:r>
      <w:r w:rsidR="00D36032" w:rsidRPr="00B00A72">
        <w:t>4</w:t>
      </w:r>
      <w:r w:rsidR="00ED43BB">
        <w:t>.2020</w:t>
      </w:r>
      <w:r w:rsidR="00A601DF">
        <w:t>)</w:t>
      </w:r>
      <w:r w:rsidR="00A601DF">
        <w:tab/>
      </w:r>
      <w:r w:rsidR="007D1021">
        <w:rPr>
          <w:rFonts w:asciiTheme="minorHAnsi" w:hAnsiTheme="minorHAnsi" w:cs="Arial"/>
        </w:rPr>
        <w:t xml:space="preserve">İstanbul </w:t>
      </w:r>
      <w:r w:rsidR="00B24D68">
        <w:rPr>
          <w:rFonts w:asciiTheme="minorHAnsi" w:hAnsiTheme="minorHAnsi" w:cs="Arial"/>
        </w:rPr>
        <w:t>Sonbahar</w:t>
      </w:r>
      <w:r w:rsidR="00ED43BB">
        <w:rPr>
          <w:rFonts w:asciiTheme="minorHAnsi" w:hAnsiTheme="minorHAnsi" w:cs="Arial"/>
        </w:rPr>
        <w:t>(20.11.2019-31.12.2019</w:t>
      </w:r>
      <w:r w:rsidR="004E29B2" w:rsidRPr="00423DE5">
        <w:rPr>
          <w:rFonts w:asciiTheme="minorHAnsi" w:hAnsiTheme="minorHAnsi" w:cs="Arial"/>
        </w:rPr>
        <w:t>) ahır tahsisleri geçerlidir.</w:t>
      </w: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4.İzmir</w:t>
      </w:r>
      <w:r w:rsidR="00247D3F">
        <w:t xml:space="preserve"> Kış</w:t>
      </w:r>
      <w:r>
        <w:tab/>
      </w:r>
      <w:r w:rsidR="00247D3F">
        <w:tab/>
      </w:r>
      <w:r w:rsidR="00ED43BB">
        <w:t>(01.01.2020-12</w:t>
      </w:r>
      <w:r w:rsidR="00D36032" w:rsidRPr="00B00A72">
        <w:t>.04</w:t>
      </w:r>
      <w:r w:rsidR="00ED43BB">
        <w:t>.2020</w:t>
      </w:r>
      <w:r w:rsidR="00A601DF">
        <w:t>)</w:t>
      </w:r>
      <w:r w:rsidR="00A601DF">
        <w:tab/>
      </w:r>
      <w:r w:rsidR="004E29B2">
        <w:t xml:space="preserve">İzmir </w:t>
      </w:r>
      <w:r w:rsidR="00B24D68">
        <w:t>Sonbahar</w:t>
      </w:r>
      <w:r w:rsidR="004E29B2">
        <w:t>(</w:t>
      </w:r>
      <w:r w:rsidR="00ED43BB">
        <w:t>21</w:t>
      </w:r>
      <w:r w:rsidR="00630158">
        <w:t>.11.2</w:t>
      </w:r>
      <w:r w:rsidR="00ED43BB">
        <w:t>019-31.12.2019</w:t>
      </w:r>
      <w:r w:rsidR="00463CD7" w:rsidRPr="00B00A72">
        <w:t>) ahır tahsisleri geçerlidir.</w:t>
      </w:r>
    </w:p>
    <w:p w:rsidR="00463CD7" w:rsidRPr="00B00A72" w:rsidRDefault="002D3D44" w:rsidP="00247D3F">
      <w:pPr>
        <w:tabs>
          <w:tab w:val="left" w:pos="1633"/>
          <w:tab w:val="left" w:pos="2127"/>
          <w:tab w:val="left" w:pos="4678"/>
          <w:tab w:val="right" w:pos="4828"/>
          <w:tab w:val="left" w:leader="dot" w:pos="5112"/>
        </w:tabs>
        <w:spacing w:after="0"/>
        <w:ind w:left="289" w:right="-284"/>
        <w:jc w:val="both"/>
      </w:pPr>
      <w:r>
        <w:t>5.Kocaeli</w:t>
      </w:r>
      <w:r w:rsidR="00247D3F">
        <w:t xml:space="preserve"> Kış</w:t>
      </w:r>
      <w:r>
        <w:tab/>
      </w:r>
      <w:r w:rsidR="00247D3F">
        <w:tab/>
      </w:r>
      <w:r w:rsidR="00ED43BB">
        <w:t>(01.01.2020-10</w:t>
      </w:r>
      <w:r w:rsidR="00D36032" w:rsidRPr="00B00A72">
        <w:t>.04</w:t>
      </w:r>
      <w:r w:rsidR="00ED43BB">
        <w:t>.2020</w:t>
      </w:r>
      <w:r w:rsidR="00A601DF">
        <w:t>)</w:t>
      </w:r>
      <w:r w:rsidR="00A601DF">
        <w:tab/>
      </w:r>
      <w:r w:rsidR="007D1021">
        <w:t xml:space="preserve">Kocaeli </w:t>
      </w:r>
      <w:r w:rsidR="00B24D68">
        <w:t>Sonbahar</w:t>
      </w:r>
      <w:r w:rsidR="00ED43BB">
        <w:t>(22.11.2019-31.12.2019</w:t>
      </w:r>
      <w:r w:rsidR="00463CD7" w:rsidRPr="00B00A72">
        <w:t>) ahır tahsisleri geçerlidir.</w:t>
      </w:r>
    </w:p>
    <w:p w:rsidR="00463CD7" w:rsidRPr="00280B61" w:rsidRDefault="00247D3F" w:rsidP="00247D3F">
      <w:pPr>
        <w:tabs>
          <w:tab w:val="left" w:pos="1633"/>
          <w:tab w:val="left" w:pos="1704"/>
          <w:tab w:val="left" w:pos="2127"/>
          <w:tab w:val="left" w:pos="4678"/>
          <w:tab w:val="right" w:pos="4828"/>
          <w:tab w:val="left" w:leader="dot" w:pos="5112"/>
        </w:tabs>
        <w:spacing w:after="0"/>
        <w:ind w:left="289" w:right="-284"/>
        <w:jc w:val="both"/>
        <w:rPr>
          <w:w w:val="90"/>
        </w:rPr>
      </w:pPr>
      <w:r>
        <w:t xml:space="preserve">6.Şanlıurfa Kış </w:t>
      </w:r>
      <w:r>
        <w:tab/>
        <w:t xml:space="preserve"> </w:t>
      </w:r>
      <w:r>
        <w:tab/>
      </w:r>
      <w:r>
        <w:tab/>
      </w:r>
      <w:r w:rsidR="00630158">
        <w:t>(01</w:t>
      </w:r>
      <w:r w:rsidR="00463CD7" w:rsidRPr="00B00A72">
        <w:t>.0</w:t>
      </w:r>
      <w:r w:rsidR="00ED43BB">
        <w:t>1.2020-09</w:t>
      </w:r>
      <w:r w:rsidR="00D36032" w:rsidRPr="00B00A72">
        <w:t>.04</w:t>
      </w:r>
      <w:r w:rsidR="00ED43BB">
        <w:t>.2020</w:t>
      </w:r>
      <w:r w:rsidR="00A601DF">
        <w:t>)</w:t>
      </w:r>
      <w:r w:rsidR="00A601DF">
        <w:tab/>
      </w:r>
      <w:r w:rsidR="00B24D68" w:rsidRPr="00280B61">
        <w:rPr>
          <w:w w:val="90"/>
        </w:rPr>
        <w:t>Şanlıurfa</w:t>
      </w:r>
      <w:r w:rsidR="00280B61">
        <w:rPr>
          <w:w w:val="90"/>
        </w:rPr>
        <w:t xml:space="preserve"> </w:t>
      </w:r>
      <w:r w:rsidR="00B24D68" w:rsidRPr="00280B61">
        <w:rPr>
          <w:w w:val="90"/>
        </w:rPr>
        <w:t>Sonbahar</w:t>
      </w:r>
      <w:r w:rsidR="00ED43BB">
        <w:rPr>
          <w:w w:val="90"/>
        </w:rPr>
        <w:t>(13.11.2019-31.12.2019</w:t>
      </w:r>
      <w:r w:rsidR="00463CD7" w:rsidRPr="00280B61">
        <w:rPr>
          <w:w w:val="90"/>
        </w:rPr>
        <w:t>) ahır tahsisleri geçerlidir.</w:t>
      </w:r>
    </w:p>
    <w:p w:rsidR="00463CD7" w:rsidRPr="00B00A72" w:rsidRDefault="00AF2B38" w:rsidP="00247D3F">
      <w:pPr>
        <w:tabs>
          <w:tab w:val="left" w:pos="1633"/>
          <w:tab w:val="left" w:pos="2127"/>
          <w:tab w:val="left" w:pos="4402"/>
          <w:tab w:val="right" w:pos="4828"/>
          <w:tab w:val="left" w:leader="dot" w:pos="5112"/>
        </w:tabs>
        <w:spacing w:after="0"/>
        <w:ind w:left="289" w:right="-284"/>
      </w:pPr>
      <w:r>
        <w:rPr>
          <w:noProof/>
          <w:lang w:eastAsia="tr-TR"/>
        </w:rPr>
        <mc:AlternateContent>
          <mc:Choice Requires="wps">
            <w:drawing>
              <wp:anchor distT="0" distB="0" distL="114300" distR="114300" simplePos="0" relativeHeight="251656704" behindDoc="0" locked="0" layoutInCell="1" allowOverlap="1" wp14:anchorId="3630D83A" wp14:editId="0AE3FEA4">
                <wp:simplePos x="0" y="0"/>
                <wp:positionH relativeFrom="column">
                  <wp:posOffset>182351</wp:posOffset>
                </wp:positionH>
                <wp:positionV relativeFrom="paragraph">
                  <wp:posOffset>79540</wp:posOffset>
                </wp:positionV>
                <wp:extent cx="6564652" cy="0"/>
                <wp:effectExtent l="0" t="0" r="2667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52"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45BD11E" id="_x0000_t32" coordsize="21600,21600" o:spt="32" o:oned="t" path="m,l21600,21600e" filled="f">
                <v:path arrowok="t" fillok="f" o:connecttype="none"/>
                <o:lock v:ext="edit" shapetype="t"/>
              </v:shapetype>
              <v:shape id="AutoShape 3" o:spid="_x0000_s1026" type="#_x0000_t32" style="position:absolute;margin-left:14.35pt;margin-top:6.25pt;width:516.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5tLQIAAFY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" strokeweight="2pt">
                <v:stroke dashstyle="1 1"/>
              </v:shape>
            </w:pict>
          </mc:Fallback>
        </mc:AlternateContent>
      </w:r>
    </w:p>
    <w:p w:rsidR="00463CD7" w:rsidRPr="00B00A72" w:rsidRDefault="00654347" w:rsidP="00247D3F">
      <w:pPr>
        <w:tabs>
          <w:tab w:val="left" w:pos="1633"/>
          <w:tab w:val="left" w:pos="1704"/>
          <w:tab w:val="left" w:pos="2127"/>
          <w:tab w:val="right" w:pos="4828"/>
          <w:tab w:val="left" w:leader="dot" w:pos="5112"/>
        </w:tabs>
        <w:spacing w:after="0"/>
        <w:ind w:left="290" w:right="-284"/>
      </w:pPr>
      <w:r>
        <w:t>1.Adana</w:t>
      </w:r>
      <w:r w:rsidR="00247D3F">
        <w:t xml:space="preserve"> Yaz</w:t>
      </w:r>
      <w:r>
        <w:tab/>
      </w:r>
      <w:r w:rsidR="00247D3F">
        <w:tab/>
      </w:r>
      <w:r w:rsidR="00247D3F">
        <w:tab/>
      </w:r>
      <w:r w:rsidR="00ED43BB">
        <w:t>(14.04.2020-15</w:t>
      </w:r>
      <w:r w:rsidR="00075D34" w:rsidRPr="00B00A72">
        <w:t>.11</w:t>
      </w:r>
      <w:r w:rsidR="00ED43BB">
        <w:t>.2020</w:t>
      </w:r>
      <w:r w:rsidR="00463CD7" w:rsidRPr="00B00A72">
        <w:t>)</w:t>
      </w:r>
    </w:p>
    <w:p w:rsidR="00463CD7" w:rsidRPr="00B00A72" w:rsidRDefault="00075D34" w:rsidP="00247D3F">
      <w:pPr>
        <w:tabs>
          <w:tab w:val="left" w:pos="1633"/>
          <w:tab w:val="left" w:pos="1704"/>
          <w:tab w:val="left" w:pos="2127"/>
          <w:tab w:val="right" w:pos="4828"/>
          <w:tab w:val="left" w:leader="dot" w:pos="5112"/>
        </w:tabs>
        <w:spacing w:after="0"/>
        <w:ind w:left="290" w:right="-284"/>
      </w:pPr>
      <w:r w:rsidRPr="00B00A72">
        <w:t>2.Ankara</w:t>
      </w:r>
      <w:r w:rsidRPr="00B00A72">
        <w:tab/>
      </w:r>
      <w:r w:rsidR="00247D3F">
        <w:tab/>
      </w:r>
      <w:r w:rsidR="00247D3F">
        <w:tab/>
      </w:r>
      <w:r w:rsidRPr="00B00A72">
        <w:t>(1</w:t>
      </w:r>
      <w:r w:rsidR="00ED43BB">
        <w:t>6.04.2020-14.11.2020</w:t>
      </w:r>
      <w:r w:rsidR="00463CD7" w:rsidRPr="00B00A72">
        <w:t>)</w:t>
      </w:r>
    </w:p>
    <w:p w:rsidR="00463CD7" w:rsidRPr="00B00A72" w:rsidRDefault="00F26F7C" w:rsidP="00247D3F">
      <w:pPr>
        <w:tabs>
          <w:tab w:val="left" w:pos="1633"/>
          <w:tab w:val="left" w:pos="2127"/>
          <w:tab w:val="left" w:pos="4402"/>
          <w:tab w:val="right" w:pos="4828"/>
        </w:tabs>
        <w:spacing w:after="0"/>
        <w:ind w:left="290" w:right="-284"/>
      </w:pPr>
      <w:r w:rsidRPr="00B00A72">
        <w:t>3</w:t>
      </w:r>
      <w:r w:rsidR="00075D34" w:rsidRPr="00B00A72">
        <w:t>.Elazığ</w:t>
      </w:r>
      <w:r w:rsidR="00075D34" w:rsidRPr="00B00A72">
        <w:tab/>
      </w:r>
      <w:r w:rsidR="00247D3F">
        <w:tab/>
      </w:r>
      <w:r w:rsidR="00075D34" w:rsidRPr="00B00A72">
        <w:t>(</w:t>
      </w:r>
      <w:r w:rsidR="005F61CE">
        <w:t>15.04.2020-11</w:t>
      </w:r>
      <w:r w:rsidR="00F9054B">
        <w:t>.11</w:t>
      </w:r>
      <w:r w:rsidR="00ED43BB">
        <w:t>.2020</w:t>
      </w:r>
      <w:r w:rsidR="00463CD7" w:rsidRPr="00B00A72">
        <w:t>)</w:t>
      </w:r>
    </w:p>
    <w:p w:rsidR="00463CD7" w:rsidRPr="00B00A72" w:rsidRDefault="00F26F7C" w:rsidP="00247D3F">
      <w:pPr>
        <w:tabs>
          <w:tab w:val="left" w:pos="1633"/>
          <w:tab w:val="left" w:pos="2127"/>
          <w:tab w:val="left" w:pos="4402"/>
          <w:tab w:val="right" w:pos="4828"/>
        </w:tabs>
        <w:spacing w:after="0"/>
        <w:ind w:left="290" w:right="-284"/>
      </w:pPr>
      <w:r w:rsidRPr="00B00A72">
        <w:lastRenderedPageBreak/>
        <w:t>4</w:t>
      </w:r>
      <w:r w:rsidR="00075D34" w:rsidRPr="00B00A72">
        <w:t>.İstanbul</w:t>
      </w:r>
      <w:r w:rsidR="00247D3F">
        <w:t xml:space="preserve"> Yaz</w:t>
      </w:r>
      <w:r w:rsidR="00075D34" w:rsidRPr="00B00A72">
        <w:tab/>
      </w:r>
      <w:r w:rsidR="00247D3F">
        <w:tab/>
      </w:r>
      <w:r w:rsidR="00075D34" w:rsidRPr="00B00A72">
        <w:t>(</w:t>
      </w:r>
      <w:r w:rsidR="00ED43BB">
        <w:t>15.04.2020-15.11.2020</w:t>
      </w:r>
      <w:r w:rsidR="00463CD7" w:rsidRPr="00B00A72">
        <w:t>)</w:t>
      </w:r>
    </w:p>
    <w:p w:rsidR="00463CD7" w:rsidRPr="00B00A72" w:rsidRDefault="00F26F7C" w:rsidP="00247D3F">
      <w:pPr>
        <w:tabs>
          <w:tab w:val="left" w:pos="1633"/>
          <w:tab w:val="left" w:pos="2127"/>
          <w:tab w:val="left" w:pos="4402"/>
          <w:tab w:val="right" w:pos="4828"/>
          <w:tab w:val="left" w:leader="dot" w:pos="5112"/>
        </w:tabs>
        <w:spacing w:after="0"/>
        <w:ind w:left="290" w:right="-284"/>
      </w:pPr>
      <w:r w:rsidRPr="00B00A72">
        <w:t>5</w:t>
      </w:r>
      <w:r w:rsidR="00463CD7" w:rsidRPr="00B00A72">
        <w:t>.İzmir</w:t>
      </w:r>
      <w:r w:rsidR="00247D3F">
        <w:t xml:space="preserve"> Yaz</w:t>
      </w:r>
      <w:r w:rsidR="00654347">
        <w:tab/>
      </w:r>
      <w:r w:rsidR="00247D3F">
        <w:tab/>
      </w:r>
      <w:r w:rsidR="00ED43BB">
        <w:t>(16.04.2020-14</w:t>
      </w:r>
      <w:r w:rsidR="00075D34" w:rsidRPr="00B00A72">
        <w:t>.11</w:t>
      </w:r>
      <w:r w:rsidR="00ED43BB">
        <w:t>.2020</w:t>
      </w:r>
      <w:r w:rsidR="00463CD7" w:rsidRPr="00B00A72">
        <w:t>)</w:t>
      </w:r>
    </w:p>
    <w:p w:rsidR="00463CD7" w:rsidRDefault="00F26F7C" w:rsidP="00247D3F">
      <w:pPr>
        <w:tabs>
          <w:tab w:val="left" w:pos="1633"/>
          <w:tab w:val="left" w:pos="2127"/>
          <w:tab w:val="left" w:pos="4402"/>
          <w:tab w:val="right" w:pos="4828"/>
        </w:tabs>
        <w:spacing w:after="0"/>
        <w:ind w:left="289" w:right="-284"/>
      </w:pPr>
      <w:r w:rsidRPr="00B00A72">
        <w:t>6</w:t>
      </w:r>
      <w:r w:rsidR="00654347">
        <w:t>.Kocaeli</w:t>
      </w:r>
      <w:r w:rsidR="00247D3F">
        <w:t xml:space="preserve"> Yaz</w:t>
      </w:r>
      <w:r w:rsidR="00654347">
        <w:tab/>
      </w:r>
      <w:r w:rsidR="00247D3F">
        <w:tab/>
      </w:r>
      <w:r w:rsidR="00ED43BB">
        <w:t>(14</w:t>
      </w:r>
      <w:r w:rsidR="00075D34" w:rsidRPr="00B00A72">
        <w:t>.04</w:t>
      </w:r>
      <w:r w:rsidR="00ED43BB">
        <w:t>.2020-09</w:t>
      </w:r>
      <w:r w:rsidR="00075D34" w:rsidRPr="00B00A72">
        <w:t>.11</w:t>
      </w:r>
      <w:r w:rsidR="00ED43BB">
        <w:t>.2020</w:t>
      </w:r>
      <w:r w:rsidR="00463CD7" w:rsidRPr="00B00A72">
        <w:t>)</w:t>
      </w:r>
    </w:p>
    <w:p w:rsidR="000A061D" w:rsidRDefault="000A061D" w:rsidP="00247D3F">
      <w:pPr>
        <w:tabs>
          <w:tab w:val="left" w:pos="1633"/>
          <w:tab w:val="left" w:pos="2127"/>
          <w:tab w:val="left" w:pos="4402"/>
          <w:tab w:val="right" w:pos="4828"/>
        </w:tabs>
        <w:spacing w:after="0"/>
        <w:ind w:left="289" w:right="-284"/>
      </w:pPr>
      <w:r>
        <w:t>7.B</w:t>
      </w:r>
      <w:r w:rsidR="007D49D6">
        <w:t>ursa</w:t>
      </w:r>
      <w:r w:rsidR="00247D3F">
        <w:t xml:space="preserve"> Yaz</w:t>
      </w:r>
      <w:r w:rsidR="007D49D6">
        <w:tab/>
      </w:r>
      <w:r w:rsidR="00247D3F">
        <w:tab/>
      </w:r>
      <w:r w:rsidR="00ED43BB">
        <w:t>(13.04.2020-13.11.2020</w:t>
      </w:r>
      <w:r>
        <w:t>)</w:t>
      </w:r>
    </w:p>
    <w:p w:rsidR="000A061D" w:rsidRDefault="007D49D6" w:rsidP="00247D3F">
      <w:pPr>
        <w:tabs>
          <w:tab w:val="left" w:pos="1633"/>
          <w:tab w:val="left" w:pos="2127"/>
          <w:tab w:val="left" w:pos="4402"/>
          <w:tab w:val="right" w:pos="4828"/>
        </w:tabs>
        <w:spacing w:after="0"/>
        <w:ind w:left="289" w:right="-284"/>
      </w:pPr>
      <w:r>
        <w:t>8.Şanlıurfa</w:t>
      </w:r>
      <w:r w:rsidR="00247D3F">
        <w:t xml:space="preserve"> Yaz</w:t>
      </w:r>
      <w:r>
        <w:tab/>
      </w:r>
      <w:r w:rsidR="00247D3F">
        <w:tab/>
      </w:r>
      <w:r w:rsidR="00ED43BB">
        <w:t>(13.04.2020-29.06.2020</w:t>
      </w:r>
      <w:r w:rsidR="000A061D">
        <w:t>)</w:t>
      </w:r>
    </w:p>
    <w:p w:rsidR="000B1071" w:rsidRPr="00B00A72" w:rsidRDefault="00AF2B38" w:rsidP="00247D3F">
      <w:pPr>
        <w:tabs>
          <w:tab w:val="left" w:pos="1633"/>
          <w:tab w:val="left" w:pos="2127"/>
          <w:tab w:val="left" w:pos="4402"/>
          <w:tab w:val="right" w:pos="4828"/>
        </w:tabs>
        <w:spacing w:after="0"/>
        <w:ind w:left="289" w:right="-284"/>
      </w:pPr>
      <w:r>
        <w:rPr>
          <w:noProof/>
          <w:lang w:eastAsia="tr-TR"/>
        </w:rPr>
        <mc:AlternateContent>
          <mc:Choice Requires="wps">
            <w:drawing>
              <wp:anchor distT="0" distB="0" distL="114300" distR="114300" simplePos="0" relativeHeight="251657728" behindDoc="0" locked="0" layoutInCell="1" allowOverlap="1" wp14:anchorId="3B55A390" wp14:editId="5F70A467">
                <wp:simplePos x="0" y="0"/>
                <wp:positionH relativeFrom="column">
                  <wp:posOffset>240492</wp:posOffset>
                </wp:positionH>
                <wp:positionV relativeFrom="paragraph">
                  <wp:posOffset>121898</wp:posOffset>
                </wp:positionV>
                <wp:extent cx="6506489" cy="0"/>
                <wp:effectExtent l="0" t="0" r="889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489"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92935C" id="AutoShape 4" o:spid="_x0000_s1026" type="#_x0000_t32" style="position:absolute;margin-left:18.95pt;margin-top:9.6pt;width:512.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" strokeweight="2pt">
                <v:stroke dashstyle="1 1"/>
              </v:shape>
            </w:pict>
          </mc:Fallback>
        </mc:AlternateContent>
      </w:r>
    </w:p>
    <w:p w:rsidR="00463CD7" w:rsidRPr="00B00A72" w:rsidRDefault="00430456" w:rsidP="00247D3F">
      <w:pPr>
        <w:tabs>
          <w:tab w:val="left" w:pos="1633"/>
          <w:tab w:val="left" w:pos="2127"/>
          <w:tab w:val="left" w:pos="4402"/>
          <w:tab w:val="right" w:pos="4828"/>
        </w:tabs>
        <w:spacing w:after="0"/>
        <w:ind w:left="289" w:right="-284"/>
      </w:pPr>
      <w:r>
        <w:t>1</w:t>
      </w:r>
      <w:r w:rsidR="000B1071" w:rsidRPr="00B00A72">
        <w:t>.</w:t>
      </w:r>
      <w:r w:rsidR="00463CD7" w:rsidRPr="00B00A72">
        <w:t>Diyarbakır</w:t>
      </w:r>
      <w:r w:rsidR="00F26F7C" w:rsidRPr="00B00A72">
        <w:tab/>
      </w:r>
      <w:r w:rsidR="00247D3F">
        <w:tab/>
      </w:r>
      <w:r w:rsidR="00ED43BB">
        <w:t>(02.09.2020</w:t>
      </w:r>
      <w:r w:rsidR="00630158">
        <w:t>-</w:t>
      </w:r>
      <w:r w:rsidR="00ED43BB">
        <w:t>29.12.2020</w:t>
      </w:r>
      <w:r w:rsidR="00463CD7" w:rsidRPr="00B00A72">
        <w:t>)</w:t>
      </w:r>
    </w:p>
    <w:p w:rsidR="00F26F7C" w:rsidRPr="00B00A72" w:rsidRDefault="00AF2B38" w:rsidP="00EF55BC">
      <w:pPr>
        <w:tabs>
          <w:tab w:val="left" w:pos="1633"/>
          <w:tab w:val="left" w:pos="4402"/>
          <w:tab w:val="right" w:pos="4828"/>
        </w:tabs>
        <w:spacing w:after="0"/>
        <w:ind w:left="290" w:right="-284"/>
      </w:pPr>
      <w:r>
        <w:rPr>
          <w:noProof/>
          <w:lang w:eastAsia="tr-TR"/>
        </w:rPr>
        <mc:AlternateContent>
          <mc:Choice Requires="wps">
            <w:drawing>
              <wp:anchor distT="0" distB="0" distL="114300" distR="114300" simplePos="0" relativeHeight="251658752" behindDoc="0" locked="0" layoutInCell="1" allowOverlap="1" wp14:anchorId="213A1ECC" wp14:editId="4DBC3B65">
                <wp:simplePos x="0" y="0"/>
                <wp:positionH relativeFrom="column">
                  <wp:posOffset>240492</wp:posOffset>
                </wp:positionH>
                <wp:positionV relativeFrom="paragraph">
                  <wp:posOffset>120599</wp:posOffset>
                </wp:positionV>
                <wp:extent cx="6506210" cy="0"/>
                <wp:effectExtent l="0" t="0" r="889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9BC321" id="AutoShape 9" o:spid="_x0000_s1026" type="#_x0000_t32" style="position:absolute;margin-left:18.95pt;margin-top:9.5pt;width:512.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nYLAIAAFY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" strokeweight="2pt">
                <v:stroke dashstyle="1 1"/>
              </v:shape>
            </w:pict>
          </mc:Fallback>
        </mc:AlternateContent>
      </w:r>
    </w:p>
    <w:p w:rsidR="00463CD7" w:rsidRDefault="00F26F7C" w:rsidP="00247D3F">
      <w:pPr>
        <w:tabs>
          <w:tab w:val="left" w:pos="1633"/>
          <w:tab w:val="left" w:pos="2127"/>
          <w:tab w:val="left" w:pos="4402"/>
          <w:tab w:val="right" w:pos="4828"/>
        </w:tabs>
        <w:spacing w:after="0"/>
        <w:ind w:left="290" w:right="-284"/>
      </w:pPr>
      <w:r w:rsidRPr="00B00A72">
        <w:t>1</w:t>
      </w:r>
      <w:r w:rsidR="000B1071" w:rsidRPr="00B00A72">
        <w:t>.Adana</w:t>
      </w:r>
      <w:r w:rsidR="00247D3F">
        <w:t xml:space="preserve"> Sonbahar</w:t>
      </w:r>
      <w:r w:rsidR="00247D3F">
        <w:tab/>
      </w:r>
      <w:r w:rsidR="000B1071" w:rsidRPr="00B00A72">
        <w:t>(</w:t>
      </w:r>
      <w:r w:rsidRPr="00B00A72">
        <w:t>1</w:t>
      </w:r>
      <w:r w:rsidR="00ED43BB">
        <w:t>7.11.2020-31</w:t>
      </w:r>
      <w:r w:rsidRPr="00B00A72">
        <w:t>.12.2</w:t>
      </w:r>
      <w:r w:rsidR="00ED43BB">
        <w:t>020</w:t>
      </w:r>
      <w:r w:rsidR="00463CD7" w:rsidRPr="00B00A72">
        <w:t>)</w:t>
      </w:r>
    </w:p>
    <w:p w:rsidR="00F030EF" w:rsidRPr="00B00A72" w:rsidRDefault="007D49D6" w:rsidP="00247D3F">
      <w:pPr>
        <w:tabs>
          <w:tab w:val="left" w:pos="1633"/>
          <w:tab w:val="left" w:pos="2127"/>
          <w:tab w:val="left" w:pos="4402"/>
          <w:tab w:val="right" w:pos="4828"/>
        </w:tabs>
        <w:spacing w:after="0"/>
        <w:ind w:left="290" w:right="-284"/>
      </w:pPr>
      <w:r>
        <w:t>2.Bursa</w:t>
      </w:r>
      <w:r w:rsidR="00247D3F">
        <w:t xml:space="preserve"> Sonbahar</w:t>
      </w:r>
      <w:r w:rsidR="00247D3F">
        <w:tab/>
      </w:r>
      <w:r w:rsidR="00ED43BB">
        <w:t>(16.11.2020</w:t>
      </w:r>
      <w:r w:rsidR="00FE005C">
        <w:t>-</w:t>
      </w:r>
      <w:r w:rsidR="00EC1400">
        <w:t>31</w:t>
      </w:r>
      <w:r w:rsidR="00ED43BB">
        <w:t>.12.2020</w:t>
      </w:r>
      <w:r w:rsidR="00F030EF">
        <w:t>)</w:t>
      </w:r>
    </w:p>
    <w:p w:rsidR="00463CD7" w:rsidRPr="00B00A72" w:rsidRDefault="00F030EF" w:rsidP="00247D3F">
      <w:pPr>
        <w:tabs>
          <w:tab w:val="left" w:pos="1633"/>
          <w:tab w:val="left" w:pos="2127"/>
          <w:tab w:val="right" w:pos="4828"/>
          <w:tab w:val="left" w:leader="dot" w:pos="5112"/>
        </w:tabs>
        <w:spacing w:after="0"/>
        <w:ind w:left="290" w:right="-284"/>
      </w:pPr>
      <w:r>
        <w:t>3</w:t>
      </w:r>
      <w:r w:rsidR="000B1071" w:rsidRPr="00B00A72">
        <w:t>.İzmir</w:t>
      </w:r>
      <w:r w:rsidR="00247D3F">
        <w:t xml:space="preserve"> Sonbahar</w:t>
      </w:r>
      <w:r w:rsidR="00247D3F">
        <w:tab/>
      </w:r>
      <w:r w:rsidR="000B1071" w:rsidRPr="00B00A72">
        <w:t>(</w:t>
      </w:r>
      <w:r w:rsidR="00ED43BB">
        <w:t>19.11.2020-31.12.2020</w:t>
      </w:r>
      <w:r w:rsidR="00463CD7" w:rsidRPr="00B00A72">
        <w:t>)</w:t>
      </w:r>
    </w:p>
    <w:p w:rsidR="00463CD7" w:rsidRPr="00B00A72" w:rsidRDefault="00F030EF" w:rsidP="00247D3F">
      <w:pPr>
        <w:tabs>
          <w:tab w:val="left" w:pos="1633"/>
          <w:tab w:val="left" w:pos="2127"/>
          <w:tab w:val="right" w:pos="4828"/>
          <w:tab w:val="left" w:leader="dot" w:pos="5112"/>
        </w:tabs>
        <w:spacing w:after="0"/>
        <w:ind w:left="290" w:right="-284"/>
      </w:pPr>
      <w:r>
        <w:t>4</w:t>
      </w:r>
      <w:r w:rsidR="007D49D6">
        <w:t>.Kocaeli</w:t>
      </w:r>
      <w:r w:rsidR="00247D3F">
        <w:t xml:space="preserve"> Sonbahar</w:t>
      </w:r>
      <w:r w:rsidR="00247D3F">
        <w:tab/>
      </w:r>
      <w:r w:rsidR="00ED43BB">
        <w:t>(20.11.2020</w:t>
      </w:r>
      <w:r w:rsidR="00FE005C">
        <w:t>-</w:t>
      </w:r>
      <w:r w:rsidR="00EC1400">
        <w:t>31</w:t>
      </w:r>
      <w:r w:rsidR="00463CD7" w:rsidRPr="00B00A72">
        <w:t>.1</w:t>
      </w:r>
      <w:r w:rsidR="00ED43BB">
        <w:t>2.2020</w:t>
      </w:r>
      <w:r w:rsidR="00463CD7" w:rsidRPr="00B00A72">
        <w:t>)</w:t>
      </w:r>
    </w:p>
    <w:p w:rsidR="00630158" w:rsidRDefault="00463CD7" w:rsidP="00247D3F">
      <w:pPr>
        <w:tabs>
          <w:tab w:val="left" w:pos="1633"/>
          <w:tab w:val="left" w:pos="2127"/>
          <w:tab w:val="left" w:pos="4402"/>
          <w:tab w:val="right" w:pos="4828"/>
        </w:tabs>
        <w:spacing w:after="0"/>
        <w:ind w:right="-284"/>
      </w:pPr>
      <w:r w:rsidRPr="00B00A72">
        <w:t xml:space="preserve">     </w:t>
      </w:r>
      <w:r w:rsidR="00F26F7C" w:rsidRPr="00B00A72">
        <w:t xml:space="preserve"> </w:t>
      </w:r>
      <w:r w:rsidR="00F030EF">
        <w:t>5</w:t>
      </w:r>
      <w:r w:rsidR="00FE005C">
        <w:t>.Şanlıurfa</w:t>
      </w:r>
      <w:r w:rsidR="00247D3F">
        <w:t xml:space="preserve"> Sonbahar</w:t>
      </w:r>
      <w:r w:rsidR="00ED43BB">
        <w:t>(16</w:t>
      </w:r>
      <w:r w:rsidR="00F9054B">
        <w:t>.11</w:t>
      </w:r>
      <w:r w:rsidR="00ED43BB">
        <w:t>.2020</w:t>
      </w:r>
      <w:r w:rsidR="00EC1400">
        <w:t>-31</w:t>
      </w:r>
      <w:r w:rsidR="00ED43BB">
        <w:t>.12.2020</w:t>
      </w:r>
      <w:r w:rsidRPr="00B00A72">
        <w:t>)</w:t>
      </w:r>
    </w:p>
    <w:p w:rsidR="00C02C31" w:rsidRDefault="00AF10D2" w:rsidP="00247D3F">
      <w:pPr>
        <w:tabs>
          <w:tab w:val="left" w:pos="1633"/>
          <w:tab w:val="left" w:pos="2127"/>
          <w:tab w:val="left" w:pos="4402"/>
          <w:tab w:val="right" w:pos="4828"/>
        </w:tabs>
        <w:spacing w:after="0"/>
        <w:ind w:right="-284"/>
      </w:pPr>
      <w:r>
        <w:t xml:space="preserve">      6</w:t>
      </w:r>
      <w:r w:rsidR="007D49D6">
        <w:t>.İstanbul</w:t>
      </w:r>
      <w:r w:rsidR="00247D3F">
        <w:t xml:space="preserve"> Sonbahar</w:t>
      </w:r>
      <w:r w:rsidR="00247D3F">
        <w:tab/>
      </w:r>
      <w:r w:rsidR="00ED43BB">
        <w:t>(18.11.2020-31.12.2020</w:t>
      </w:r>
      <w:r w:rsidR="00C02C31" w:rsidRPr="008F091F">
        <w:t>)</w:t>
      </w:r>
    </w:p>
    <w:p w:rsidR="005E303B" w:rsidRDefault="005E303B" w:rsidP="00247D3F">
      <w:pPr>
        <w:tabs>
          <w:tab w:val="left" w:pos="1633"/>
          <w:tab w:val="left" w:pos="2127"/>
          <w:tab w:val="left" w:pos="4402"/>
          <w:tab w:val="right" w:pos="4828"/>
        </w:tabs>
        <w:spacing w:after="0"/>
        <w:ind w:right="-284"/>
      </w:pPr>
    </w:p>
    <w:p w:rsidR="008F091F" w:rsidRDefault="00223010" w:rsidP="00AF2B38">
      <w:pPr>
        <w:spacing w:after="0" w:line="20" w:lineRule="atLeast"/>
        <w:jc w:val="both"/>
        <w:rPr>
          <w:rFonts w:ascii="Arial" w:hAnsi="Arial" w:cs="Arial"/>
          <w:sz w:val="24"/>
          <w:szCs w:val="24"/>
        </w:rPr>
      </w:pPr>
      <w:r w:rsidRPr="00223010">
        <w:rPr>
          <w:rFonts w:ascii="Arial" w:hAnsi="Arial" w:cs="Arial"/>
          <w:b/>
          <w:sz w:val="24"/>
          <w:szCs w:val="24"/>
        </w:rPr>
        <w:t>A</w:t>
      </w:r>
      <w:r w:rsidR="00815EF8" w:rsidRPr="00223010">
        <w:rPr>
          <w:rFonts w:ascii="Arial" w:hAnsi="Arial" w:cs="Arial"/>
          <w:b/>
          <w:sz w:val="24"/>
          <w:szCs w:val="24"/>
        </w:rPr>
        <w:t>.</w:t>
      </w:r>
      <w:r w:rsidR="00815EF8" w:rsidRPr="00223010">
        <w:rPr>
          <w:rFonts w:ascii="Arial" w:hAnsi="Arial" w:cs="Arial"/>
          <w:sz w:val="24"/>
          <w:szCs w:val="24"/>
        </w:rPr>
        <w:t xml:space="preserve"> Aynı anda farklı hipodromlarda devam eden yarış dönemlerinde, herhangi bir hipodromda ahır tahsisi olan atlar için, at sahibinin müracaatı ile imkânlar dâhilinde bir veya birden fazla ahır tahsis değişikliği yapılabilir.</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B</w:t>
      </w:r>
      <w:r w:rsidR="00815EF8" w:rsidRPr="00223010">
        <w:rPr>
          <w:rFonts w:ascii="Arial" w:hAnsi="Arial" w:cs="Arial"/>
          <w:sz w:val="24"/>
          <w:szCs w:val="24"/>
        </w:rPr>
        <w:t>. Başka bir hipodromda ahır tahsisi olan atl</w:t>
      </w:r>
      <w:r w:rsidR="00BD434C" w:rsidRPr="00223010">
        <w:rPr>
          <w:rFonts w:ascii="Arial" w:hAnsi="Arial" w:cs="Arial"/>
          <w:sz w:val="24"/>
          <w:szCs w:val="24"/>
        </w:rPr>
        <w:t>ar ile ahır tahsisi yapılamayan atlar ve</w:t>
      </w:r>
      <w:r w:rsidR="00815EF8" w:rsidRPr="00223010">
        <w:rPr>
          <w:rFonts w:ascii="Arial" w:hAnsi="Arial" w:cs="Arial"/>
          <w:sz w:val="24"/>
          <w:szCs w:val="24"/>
        </w:rPr>
        <w:t xml:space="preserve"> ahır tahsisi t</w:t>
      </w:r>
      <w:r w:rsidR="00BD434C" w:rsidRPr="00223010">
        <w:rPr>
          <w:rFonts w:ascii="Arial" w:hAnsi="Arial" w:cs="Arial"/>
          <w:sz w:val="24"/>
          <w:szCs w:val="24"/>
        </w:rPr>
        <w:t>alebinde bulunulmayan atlar,</w:t>
      </w:r>
      <w:r w:rsidR="00815EF8" w:rsidRPr="00223010">
        <w:rPr>
          <w:rFonts w:ascii="Arial" w:hAnsi="Arial" w:cs="Arial"/>
          <w:sz w:val="24"/>
          <w:szCs w:val="24"/>
        </w:rPr>
        <w:t xml:space="preserve"> ko</w:t>
      </w:r>
      <w:r w:rsidR="004B7166" w:rsidRPr="00223010">
        <w:rPr>
          <w:rFonts w:ascii="Arial" w:hAnsi="Arial" w:cs="Arial"/>
          <w:sz w:val="24"/>
          <w:szCs w:val="24"/>
        </w:rPr>
        <w:t>şuya iştirak edilecek hipodromlara</w:t>
      </w:r>
      <w:r w:rsidR="00B902A4" w:rsidRPr="00223010">
        <w:rPr>
          <w:rFonts w:ascii="Arial" w:hAnsi="Arial" w:cs="Arial"/>
          <w:sz w:val="24"/>
          <w:szCs w:val="24"/>
        </w:rPr>
        <w:t xml:space="preserve">, </w:t>
      </w:r>
      <w:r w:rsidR="00D160D2" w:rsidRPr="00223010">
        <w:rPr>
          <w:rFonts w:ascii="Arial" w:hAnsi="Arial" w:cs="Arial"/>
          <w:sz w:val="24"/>
          <w:szCs w:val="24"/>
        </w:rPr>
        <w:t>G1, G2, G3, A2, A3 ve Sınıf</w:t>
      </w:r>
      <w:r w:rsidR="004B7166" w:rsidRPr="00223010">
        <w:rPr>
          <w:rFonts w:ascii="Arial" w:hAnsi="Arial" w:cs="Arial"/>
          <w:sz w:val="24"/>
          <w:szCs w:val="24"/>
        </w:rPr>
        <w:t>(</w:t>
      </w:r>
      <w:r w:rsidR="002F0625" w:rsidRPr="00223010">
        <w:rPr>
          <w:rFonts w:ascii="Arial" w:hAnsi="Arial" w:cs="Arial"/>
          <w:sz w:val="24"/>
          <w:szCs w:val="24"/>
        </w:rPr>
        <w:t>KV</w:t>
      </w:r>
      <w:r w:rsidR="00BD434C" w:rsidRPr="00223010">
        <w:rPr>
          <w:rFonts w:ascii="Arial" w:hAnsi="Arial" w:cs="Arial"/>
          <w:sz w:val="24"/>
          <w:szCs w:val="24"/>
        </w:rPr>
        <w:t>S</w:t>
      </w:r>
      <w:r w:rsidR="002F0625" w:rsidRPr="00223010">
        <w:rPr>
          <w:rFonts w:ascii="Arial" w:hAnsi="Arial" w:cs="Arial"/>
          <w:sz w:val="24"/>
          <w:szCs w:val="24"/>
        </w:rPr>
        <w:t>-</w:t>
      </w:r>
      <w:proofErr w:type="gramStart"/>
      <w:r w:rsidR="004B7166" w:rsidRPr="00223010">
        <w:rPr>
          <w:rFonts w:ascii="Arial" w:hAnsi="Arial" w:cs="Arial"/>
          <w:sz w:val="24"/>
          <w:szCs w:val="24"/>
        </w:rPr>
        <w:t>8</w:t>
      </w:r>
      <w:r w:rsidR="002F0625" w:rsidRPr="00223010">
        <w:rPr>
          <w:rFonts w:ascii="Arial" w:hAnsi="Arial" w:cs="Arial"/>
          <w:sz w:val="24"/>
          <w:szCs w:val="24"/>
        </w:rPr>
        <w:t>,9,</w:t>
      </w:r>
      <w:r w:rsidR="00BD434C" w:rsidRPr="00223010">
        <w:rPr>
          <w:rFonts w:ascii="Arial" w:hAnsi="Arial" w:cs="Arial"/>
          <w:sz w:val="24"/>
          <w:szCs w:val="24"/>
        </w:rPr>
        <w:t>18,</w:t>
      </w:r>
      <w:r w:rsidR="00AC2153">
        <w:rPr>
          <w:rFonts w:ascii="Arial" w:hAnsi="Arial" w:cs="Arial"/>
          <w:sz w:val="24"/>
          <w:szCs w:val="24"/>
        </w:rPr>
        <w:t>24</w:t>
      </w:r>
      <w:proofErr w:type="gramEnd"/>
      <w:r w:rsidR="002F0625" w:rsidRPr="00223010">
        <w:rPr>
          <w:rFonts w:ascii="Arial" w:hAnsi="Arial" w:cs="Arial"/>
          <w:sz w:val="24"/>
          <w:szCs w:val="24"/>
        </w:rPr>
        <w:t>)</w:t>
      </w:r>
      <w:r w:rsidR="00D160D2" w:rsidRPr="00223010">
        <w:rPr>
          <w:rFonts w:ascii="Arial" w:hAnsi="Arial" w:cs="Arial"/>
          <w:sz w:val="24"/>
          <w:szCs w:val="24"/>
        </w:rPr>
        <w:t xml:space="preserve"> koşulara katılmak için koşuya kayıt </w:t>
      </w:r>
      <w:r w:rsidR="00B902A4" w:rsidRPr="00223010">
        <w:rPr>
          <w:rFonts w:ascii="Arial" w:hAnsi="Arial" w:cs="Arial"/>
          <w:sz w:val="24"/>
          <w:szCs w:val="24"/>
        </w:rPr>
        <w:t>edildikten sonra</w:t>
      </w:r>
      <w:r w:rsidR="00D160D2" w:rsidRPr="00223010">
        <w:rPr>
          <w:rFonts w:ascii="Arial" w:hAnsi="Arial" w:cs="Arial"/>
          <w:sz w:val="24"/>
          <w:szCs w:val="24"/>
        </w:rPr>
        <w:t xml:space="preserve">, diğer koşular için </w:t>
      </w:r>
      <w:r w:rsidR="00B902A4" w:rsidRPr="00223010">
        <w:rPr>
          <w:rFonts w:ascii="Arial" w:hAnsi="Arial" w:cs="Arial"/>
          <w:sz w:val="24"/>
          <w:szCs w:val="24"/>
        </w:rPr>
        <w:t xml:space="preserve">ise </w:t>
      </w:r>
      <w:r w:rsidR="00D160D2" w:rsidRPr="00223010">
        <w:rPr>
          <w:rFonts w:ascii="Arial" w:hAnsi="Arial" w:cs="Arial"/>
          <w:sz w:val="24"/>
          <w:szCs w:val="24"/>
        </w:rPr>
        <w:t>koşu</w:t>
      </w:r>
      <w:r w:rsidR="00A552EA">
        <w:rPr>
          <w:rFonts w:ascii="Arial" w:hAnsi="Arial" w:cs="Arial"/>
          <w:sz w:val="24"/>
          <w:szCs w:val="24"/>
        </w:rPr>
        <w:t>ya</w:t>
      </w:r>
      <w:r w:rsidR="00A552EA">
        <w:rPr>
          <w:rFonts w:ascii="Arial" w:hAnsi="Arial" w:cs="Arial"/>
          <w:color w:val="FF0000"/>
          <w:sz w:val="24"/>
          <w:szCs w:val="24"/>
        </w:rPr>
        <w:t xml:space="preserve"> </w:t>
      </w:r>
      <w:r w:rsidR="00B902A4" w:rsidRPr="00A552EA">
        <w:rPr>
          <w:rFonts w:ascii="Arial" w:hAnsi="Arial" w:cs="Arial"/>
          <w:sz w:val="24"/>
          <w:szCs w:val="24"/>
        </w:rPr>
        <w:t xml:space="preserve">deklare edildikten sonra </w:t>
      </w:r>
      <w:r w:rsidR="00B902A4" w:rsidRPr="00223010">
        <w:rPr>
          <w:rFonts w:ascii="Arial" w:hAnsi="Arial" w:cs="Arial"/>
          <w:sz w:val="24"/>
          <w:szCs w:val="24"/>
        </w:rPr>
        <w:t>misafir olarak girebilirler</w:t>
      </w:r>
      <w:r w:rsidR="00D160D2" w:rsidRPr="00223010">
        <w:rPr>
          <w:rFonts w:ascii="Arial" w:hAnsi="Arial" w:cs="Arial"/>
          <w:sz w:val="24"/>
          <w:szCs w:val="24"/>
        </w:rPr>
        <w:t>. Koşu gününü takip eden iki gün içinde misafir ahırların terk edilmesi gerekmektedir.</w:t>
      </w:r>
      <w:r w:rsidR="00547631" w:rsidRPr="00223010">
        <w:rPr>
          <w:rFonts w:ascii="Arial" w:hAnsi="Arial" w:cs="Arial"/>
          <w:sz w:val="24"/>
          <w:szCs w:val="24"/>
        </w:rPr>
        <w:t xml:space="preserve"> </w:t>
      </w:r>
      <w:r w:rsidR="00D160D2" w:rsidRPr="00223010">
        <w:rPr>
          <w:rFonts w:ascii="Arial" w:hAnsi="Arial" w:cs="Arial"/>
          <w:sz w:val="24"/>
          <w:szCs w:val="24"/>
        </w:rPr>
        <w:t>(Misafir ahır tahsisi i</w:t>
      </w:r>
      <w:r w:rsidR="00183076" w:rsidRPr="00223010">
        <w:rPr>
          <w:rFonts w:ascii="Arial" w:hAnsi="Arial" w:cs="Arial"/>
          <w:sz w:val="24"/>
          <w:szCs w:val="24"/>
        </w:rPr>
        <w:t xml:space="preserve">mkânlar dâhilinde yapılabilir). </w:t>
      </w:r>
      <w:r w:rsidR="00815EF8" w:rsidRPr="00223010">
        <w:rPr>
          <w:rFonts w:ascii="Arial" w:hAnsi="Arial" w:cs="Arial"/>
          <w:sz w:val="24"/>
          <w:szCs w:val="24"/>
        </w:rPr>
        <w:t>Misafir olarak herhangi bir hipodroma gelen atlar için, ayrılış tarihinden itibaren 7 gün içi</w:t>
      </w:r>
      <w:r w:rsidR="0094377C" w:rsidRPr="00223010">
        <w:rPr>
          <w:rFonts w:ascii="Arial" w:hAnsi="Arial" w:cs="Arial"/>
          <w:sz w:val="24"/>
          <w:szCs w:val="24"/>
        </w:rPr>
        <w:t>nde aynı hipodroma hiçbir surett</w:t>
      </w:r>
      <w:r w:rsidR="00815EF8" w:rsidRPr="00223010">
        <w:rPr>
          <w:rFonts w:ascii="Arial" w:hAnsi="Arial" w:cs="Arial"/>
          <w:sz w:val="24"/>
          <w:szCs w:val="24"/>
        </w:rPr>
        <w:t>e</w:t>
      </w:r>
      <w:r w:rsidR="00171518" w:rsidRPr="00223010">
        <w:rPr>
          <w:rFonts w:ascii="Arial" w:hAnsi="Arial" w:cs="Arial"/>
          <w:sz w:val="24"/>
          <w:szCs w:val="24"/>
        </w:rPr>
        <w:t xml:space="preserve"> </w:t>
      </w:r>
      <w:r w:rsidR="00815EF8" w:rsidRPr="00223010">
        <w:rPr>
          <w:rFonts w:ascii="Arial" w:hAnsi="Arial" w:cs="Arial"/>
          <w:sz w:val="24"/>
          <w:szCs w:val="24"/>
        </w:rPr>
        <w:t>(at sahibi değişse dahi) tekrar misafir ahır tahsisi yapılmaz. Bu 7 günlük süre içinde aynı atın aynı hipodromda başka bir koşuya katılabilmesi için sadece günlük giri</w:t>
      </w:r>
      <w:r w:rsidR="0055105D" w:rsidRPr="00223010">
        <w:rPr>
          <w:rFonts w:ascii="Arial" w:hAnsi="Arial" w:cs="Arial"/>
          <w:sz w:val="24"/>
          <w:szCs w:val="24"/>
        </w:rPr>
        <w:t>ş-çıkış yapabilme izni verilir.</w:t>
      </w:r>
    </w:p>
    <w:p w:rsidR="005E303B" w:rsidRPr="00223010" w:rsidRDefault="005E303B" w:rsidP="00AF2B38">
      <w:pPr>
        <w:spacing w:after="0" w:line="20" w:lineRule="atLeast"/>
        <w:jc w:val="both"/>
        <w:rPr>
          <w:rFonts w:ascii="Arial" w:hAnsi="Arial" w:cs="Arial"/>
          <w:sz w:val="24"/>
          <w:szCs w:val="24"/>
        </w:rPr>
      </w:pPr>
    </w:p>
    <w:p w:rsidR="00CD42CA" w:rsidRPr="00223010" w:rsidRDefault="00223010" w:rsidP="00AF2B38">
      <w:pPr>
        <w:spacing w:after="0" w:line="20" w:lineRule="atLeast"/>
        <w:jc w:val="both"/>
        <w:rPr>
          <w:rFonts w:ascii="Arial" w:hAnsi="Arial" w:cs="Arial"/>
          <w:sz w:val="24"/>
          <w:szCs w:val="24"/>
        </w:rPr>
      </w:pPr>
      <w:r w:rsidRPr="00223010">
        <w:rPr>
          <w:rFonts w:ascii="Arial" w:hAnsi="Arial" w:cs="Arial"/>
          <w:b/>
          <w:sz w:val="24"/>
          <w:szCs w:val="24"/>
        </w:rPr>
        <w:t>C</w:t>
      </w:r>
      <w:r w:rsidR="00641AB7" w:rsidRPr="00223010">
        <w:rPr>
          <w:rFonts w:ascii="Arial" w:hAnsi="Arial" w:cs="Arial"/>
          <w:sz w:val="24"/>
          <w:szCs w:val="24"/>
        </w:rPr>
        <w:t>.</w:t>
      </w:r>
      <w:r w:rsidR="00CD42CA" w:rsidRPr="00223010">
        <w:rPr>
          <w:rFonts w:ascii="Arial" w:hAnsi="Arial" w:cs="Arial"/>
          <w:sz w:val="24"/>
          <w:szCs w:val="24"/>
        </w:rPr>
        <w:t xml:space="preserve"> Atların, tahsis edilen ahırları tahsis sürelerinin en geç son gününde boşaltmaları gerekmektedir.</w:t>
      </w:r>
    </w:p>
    <w:p w:rsidR="00CD42CA" w:rsidRPr="00223010" w:rsidRDefault="00CD42CA" w:rsidP="00AF2B38">
      <w:pPr>
        <w:spacing w:after="0" w:line="20" w:lineRule="atLeast"/>
        <w:jc w:val="both"/>
        <w:rPr>
          <w:rFonts w:ascii="Arial" w:hAnsi="Arial" w:cs="Arial"/>
          <w:b/>
          <w:sz w:val="24"/>
          <w:szCs w:val="24"/>
        </w:rPr>
      </w:pPr>
      <w:r w:rsidRPr="00223010">
        <w:rPr>
          <w:rFonts w:ascii="Arial" w:hAnsi="Arial" w:cs="Arial"/>
          <w:b/>
          <w:sz w:val="24"/>
          <w:szCs w:val="24"/>
        </w:rPr>
        <w:t>Ahır Tahsis süresi;</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 xml:space="preserve">Yarış koşma amacıyla misafir kalınan hipodromda </w:t>
      </w:r>
      <w:r w:rsidR="0096766D" w:rsidRPr="00223010">
        <w:rPr>
          <w:rFonts w:ascii="Arial" w:hAnsi="Arial" w:cs="Arial"/>
          <w:sz w:val="24"/>
          <w:szCs w:val="24"/>
        </w:rPr>
        <w:t>koşu gününü takip eden</w:t>
      </w:r>
      <w:r w:rsidR="003130E4">
        <w:rPr>
          <w:rFonts w:ascii="Arial" w:hAnsi="Arial" w:cs="Arial"/>
          <w:sz w:val="24"/>
          <w:szCs w:val="24"/>
        </w:rPr>
        <w:t xml:space="preserve"> </w:t>
      </w:r>
      <w:r w:rsidR="005E303B">
        <w:rPr>
          <w:rFonts w:ascii="Arial" w:hAnsi="Arial" w:cs="Arial"/>
          <w:sz w:val="24"/>
          <w:szCs w:val="24"/>
        </w:rPr>
        <w:t>2.</w:t>
      </w:r>
      <w:r w:rsidR="00416409">
        <w:rPr>
          <w:rFonts w:ascii="Arial" w:hAnsi="Arial" w:cs="Arial"/>
          <w:sz w:val="24"/>
          <w:szCs w:val="24"/>
        </w:rPr>
        <w:t xml:space="preserve"> </w:t>
      </w:r>
      <w:r w:rsidRPr="00223010">
        <w:rPr>
          <w:rFonts w:ascii="Arial" w:hAnsi="Arial" w:cs="Arial"/>
          <w:sz w:val="24"/>
          <w:szCs w:val="24"/>
        </w:rPr>
        <w:t>günde,</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Yarış koşma dışında herhangi bir nedenle</w:t>
      </w:r>
      <w:r w:rsidR="00B117C1" w:rsidRPr="00223010">
        <w:rPr>
          <w:rFonts w:ascii="Arial" w:hAnsi="Arial" w:cs="Arial"/>
          <w:sz w:val="24"/>
          <w:szCs w:val="24"/>
        </w:rPr>
        <w:t xml:space="preserve"> (tedavi vb.)</w:t>
      </w:r>
      <w:r w:rsidRPr="00223010">
        <w:rPr>
          <w:rFonts w:ascii="Arial" w:hAnsi="Arial" w:cs="Arial"/>
          <w:sz w:val="24"/>
          <w:szCs w:val="24"/>
        </w:rPr>
        <w:t xml:space="preserve"> </w:t>
      </w:r>
      <w:r w:rsidR="00B117C1" w:rsidRPr="00223010">
        <w:rPr>
          <w:rFonts w:ascii="Arial" w:hAnsi="Arial" w:cs="Arial"/>
          <w:sz w:val="24"/>
          <w:szCs w:val="24"/>
        </w:rPr>
        <w:t>en az iki veteri</w:t>
      </w:r>
      <w:r w:rsidR="00900D55" w:rsidRPr="00223010">
        <w:rPr>
          <w:rFonts w:ascii="Arial" w:hAnsi="Arial" w:cs="Arial"/>
          <w:sz w:val="24"/>
          <w:szCs w:val="24"/>
        </w:rPr>
        <w:t>ner hekim</w:t>
      </w:r>
      <w:r w:rsidR="00B117C1" w:rsidRPr="00223010">
        <w:rPr>
          <w:rFonts w:ascii="Arial" w:hAnsi="Arial" w:cs="Arial"/>
          <w:sz w:val="24"/>
          <w:szCs w:val="24"/>
        </w:rPr>
        <w:t>ince düzenlenen rapora istinaden</w:t>
      </w:r>
      <w:r w:rsidRPr="00223010">
        <w:rPr>
          <w:rFonts w:ascii="Arial" w:hAnsi="Arial" w:cs="Arial"/>
          <w:sz w:val="24"/>
          <w:szCs w:val="24"/>
        </w:rPr>
        <w:t xml:space="preserve"> misafir olarak kalınan </w:t>
      </w:r>
      <w:r w:rsidR="00EC11EE" w:rsidRPr="00AC2153">
        <w:rPr>
          <w:rFonts w:ascii="Arial" w:hAnsi="Arial" w:cs="Arial"/>
          <w:sz w:val="24"/>
          <w:szCs w:val="24"/>
        </w:rPr>
        <w:t>hipodromda</w:t>
      </w:r>
      <w:r w:rsidRPr="00223010">
        <w:rPr>
          <w:rFonts w:ascii="Arial" w:hAnsi="Arial" w:cs="Arial"/>
          <w:sz w:val="24"/>
          <w:szCs w:val="24"/>
        </w:rPr>
        <w:t xml:space="preserve">, tahsis süresinin bitiminde, </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Ahır tahsisi bulunan hipodromun yarış se</w:t>
      </w:r>
      <w:r w:rsidR="00B117C1" w:rsidRPr="00223010">
        <w:rPr>
          <w:rFonts w:ascii="Arial" w:hAnsi="Arial" w:cs="Arial"/>
          <w:sz w:val="24"/>
          <w:szCs w:val="24"/>
        </w:rPr>
        <w:t>zonunun son gününden itibaren 5</w:t>
      </w:r>
      <w:r w:rsidRPr="00223010">
        <w:rPr>
          <w:rFonts w:ascii="Arial" w:hAnsi="Arial" w:cs="Arial"/>
          <w:sz w:val="24"/>
          <w:szCs w:val="24"/>
        </w:rPr>
        <w:t>. günde,</w:t>
      </w:r>
    </w:p>
    <w:p w:rsidR="00CD42CA" w:rsidRPr="00223010"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Doping cezası alan atın</w:t>
      </w:r>
      <w:r w:rsidR="00EC11EE" w:rsidRPr="00223010">
        <w:rPr>
          <w:rFonts w:ascii="Arial" w:hAnsi="Arial" w:cs="Arial"/>
          <w:sz w:val="24"/>
          <w:szCs w:val="24"/>
        </w:rPr>
        <w:t xml:space="preserve"> </w:t>
      </w:r>
      <w:r w:rsidR="00EC11EE" w:rsidRPr="00AC2153">
        <w:rPr>
          <w:rFonts w:ascii="Arial" w:hAnsi="Arial" w:cs="Arial"/>
          <w:sz w:val="24"/>
          <w:szCs w:val="24"/>
        </w:rPr>
        <w:t>tahsisli olduğu/bulunduğu hipodromda</w:t>
      </w:r>
      <w:r w:rsidR="00EC11EE" w:rsidRPr="00223010">
        <w:rPr>
          <w:rFonts w:ascii="Arial" w:hAnsi="Arial" w:cs="Arial"/>
          <w:sz w:val="24"/>
          <w:szCs w:val="24"/>
        </w:rPr>
        <w:t>,</w:t>
      </w:r>
      <w:r w:rsidRPr="00223010">
        <w:rPr>
          <w:rFonts w:ascii="Arial" w:hAnsi="Arial" w:cs="Arial"/>
          <w:sz w:val="24"/>
          <w:szCs w:val="24"/>
        </w:rPr>
        <w:t xml:space="preserve"> </w:t>
      </w:r>
      <w:proofErr w:type="gramStart"/>
      <w:r w:rsidRPr="00223010">
        <w:rPr>
          <w:rFonts w:ascii="Arial" w:hAnsi="Arial" w:cs="Arial"/>
          <w:sz w:val="24"/>
          <w:szCs w:val="24"/>
        </w:rPr>
        <w:t>doping</w:t>
      </w:r>
      <w:proofErr w:type="gramEnd"/>
      <w:r w:rsidRPr="00223010">
        <w:rPr>
          <w:rFonts w:ascii="Arial" w:hAnsi="Arial" w:cs="Arial"/>
          <w:sz w:val="24"/>
          <w:szCs w:val="24"/>
        </w:rPr>
        <w:t xml:space="preserve"> kararının açıklandığı tarihten itibaren 10. günde,</w:t>
      </w:r>
    </w:p>
    <w:p w:rsidR="00CD42CA" w:rsidRDefault="00CD42CA" w:rsidP="00AF2B38">
      <w:pPr>
        <w:numPr>
          <w:ilvl w:val="0"/>
          <w:numId w:val="10"/>
        </w:numPr>
        <w:spacing w:after="0" w:line="20" w:lineRule="atLeast"/>
        <w:jc w:val="both"/>
        <w:rPr>
          <w:rFonts w:ascii="Arial" w:hAnsi="Arial" w:cs="Arial"/>
          <w:sz w:val="24"/>
          <w:szCs w:val="24"/>
        </w:rPr>
      </w:pPr>
      <w:r w:rsidRPr="00223010">
        <w:rPr>
          <w:rFonts w:ascii="Arial" w:hAnsi="Arial" w:cs="Arial"/>
          <w:sz w:val="24"/>
          <w:szCs w:val="24"/>
        </w:rPr>
        <w:t>Aynı hipodromda, sezon değişikliği nedeniyle kendisine kaldığı ahırdan başka bir ahır tahsis edilen at için, hipodromun biten yarış sezonunun son gününde,</w:t>
      </w:r>
    </w:p>
    <w:p w:rsidR="006167C9" w:rsidRPr="00C30048" w:rsidRDefault="006167C9" w:rsidP="00AF2B38">
      <w:pPr>
        <w:numPr>
          <w:ilvl w:val="0"/>
          <w:numId w:val="10"/>
        </w:numPr>
        <w:spacing w:after="0" w:line="20" w:lineRule="atLeast"/>
        <w:jc w:val="both"/>
        <w:rPr>
          <w:rFonts w:ascii="Arial" w:hAnsi="Arial" w:cs="Arial"/>
          <w:sz w:val="24"/>
          <w:szCs w:val="24"/>
        </w:rPr>
      </w:pPr>
      <w:r w:rsidRPr="00C30048">
        <w:rPr>
          <w:rFonts w:ascii="Arial" w:hAnsi="Arial" w:cs="Arial"/>
          <w:sz w:val="24"/>
          <w:szCs w:val="24"/>
        </w:rPr>
        <w:t xml:space="preserve">Tahsisi yapılan atın tahsisli olduğu ahıra getirilme </w:t>
      </w:r>
      <w:r w:rsidR="00D53259" w:rsidRPr="00C30048">
        <w:rPr>
          <w:rFonts w:ascii="Arial" w:hAnsi="Arial" w:cs="Arial"/>
          <w:sz w:val="24"/>
          <w:szCs w:val="24"/>
        </w:rPr>
        <w:t>süresi</w:t>
      </w:r>
      <w:r w:rsidR="00CA1DB6" w:rsidRPr="00C30048">
        <w:rPr>
          <w:rFonts w:ascii="Arial" w:hAnsi="Arial" w:cs="Arial"/>
          <w:sz w:val="24"/>
          <w:szCs w:val="24"/>
        </w:rPr>
        <w:t xml:space="preserve"> (sezon geçişleri hariç)</w:t>
      </w:r>
      <w:r w:rsidR="0068141D" w:rsidRPr="00C30048">
        <w:rPr>
          <w:rFonts w:ascii="Arial" w:hAnsi="Arial" w:cs="Arial"/>
          <w:sz w:val="24"/>
          <w:szCs w:val="24"/>
        </w:rPr>
        <w:t xml:space="preserve"> tahsisin 7</w:t>
      </w:r>
      <w:r w:rsidRPr="00C30048">
        <w:rPr>
          <w:rFonts w:ascii="Arial" w:hAnsi="Arial" w:cs="Arial"/>
          <w:sz w:val="24"/>
          <w:szCs w:val="24"/>
        </w:rPr>
        <w:t>. gününde,</w:t>
      </w:r>
    </w:p>
    <w:p w:rsidR="007D3229" w:rsidRPr="00223010" w:rsidRDefault="0069180F" w:rsidP="00AF2B38">
      <w:pPr>
        <w:spacing w:after="0" w:line="20" w:lineRule="atLeast"/>
        <w:jc w:val="both"/>
        <w:rPr>
          <w:rFonts w:ascii="Arial" w:hAnsi="Arial" w:cs="Arial"/>
          <w:sz w:val="24"/>
          <w:szCs w:val="24"/>
        </w:rPr>
      </w:pPr>
      <w:proofErr w:type="gramStart"/>
      <w:r w:rsidRPr="00223010">
        <w:rPr>
          <w:rFonts w:ascii="Arial" w:hAnsi="Arial" w:cs="Arial"/>
          <w:sz w:val="24"/>
          <w:szCs w:val="24"/>
        </w:rPr>
        <w:t>s</w:t>
      </w:r>
      <w:r w:rsidR="007D3229" w:rsidRPr="00223010">
        <w:rPr>
          <w:rFonts w:ascii="Arial" w:hAnsi="Arial" w:cs="Arial"/>
          <w:sz w:val="24"/>
          <w:szCs w:val="24"/>
        </w:rPr>
        <w:t>ona</w:t>
      </w:r>
      <w:proofErr w:type="gramEnd"/>
      <w:r w:rsidR="007D3229" w:rsidRPr="00223010">
        <w:rPr>
          <w:rFonts w:ascii="Arial" w:hAnsi="Arial" w:cs="Arial"/>
          <w:sz w:val="24"/>
          <w:szCs w:val="24"/>
        </w:rPr>
        <w:t xml:space="preserve"> erer.</w:t>
      </w:r>
    </w:p>
    <w:p w:rsidR="00046BC5" w:rsidRDefault="00CD42CA" w:rsidP="00AF2B38">
      <w:pPr>
        <w:spacing w:after="0" w:line="20" w:lineRule="atLeast"/>
        <w:jc w:val="both"/>
        <w:rPr>
          <w:rFonts w:ascii="Arial" w:hAnsi="Arial" w:cs="Arial"/>
          <w:sz w:val="24"/>
          <w:szCs w:val="24"/>
        </w:rPr>
      </w:pPr>
      <w:r w:rsidRPr="00223010">
        <w:rPr>
          <w:rFonts w:ascii="Arial" w:hAnsi="Arial" w:cs="Arial"/>
          <w:sz w:val="24"/>
          <w:szCs w:val="24"/>
        </w:rPr>
        <w:t xml:space="preserve">Bu sürelerin en geç son gününe kadar ahırları boşaltmayan at sahiplerine </w:t>
      </w:r>
      <w:r w:rsidR="00DC04C9" w:rsidRPr="00223010">
        <w:rPr>
          <w:rFonts w:ascii="Arial" w:hAnsi="Arial" w:cs="Arial"/>
          <w:sz w:val="24"/>
          <w:szCs w:val="24"/>
        </w:rPr>
        <w:t xml:space="preserve">tahsis dışı kalan her atı için </w:t>
      </w:r>
      <w:r w:rsidR="005B2ED4" w:rsidRPr="00223010">
        <w:rPr>
          <w:rFonts w:ascii="Arial" w:hAnsi="Arial" w:cs="Arial"/>
          <w:sz w:val="24"/>
          <w:szCs w:val="24"/>
        </w:rPr>
        <w:t xml:space="preserve">ahırlar boşaltılıncaya kadar </w:t>
      </w:r>
      <w:r w:rsidRPr="00AC2153">
        <w:rPr>
          <w:rFonts w:ascii="Arial" w:hAnsi="Arial" w:cs="Arial"/>
          <w:sz w:val="24"/>
          <w:szCs w:val="24"/>
        </w:rPr>
        <w:t xml:space="preserve">günlük </w:t>
      </w:r>
      <w:r w:rsidR="00A60923" w:rsidRPr="00AC2153">
        <w:rPr>
          <w:rFonts w:ascii="Arial" w:hAnsi="Arial" w:cs="Arial"/>
          <w:sz w:val="24"/>
          <w:szCs w:val="24"/>
        </w:rPr>
        <w:t>3</w:t>
      </w:r>
      <w:r w:rsidR="00A14EC5" w:rsidRPr="00AC2153">
        <w:rPr>
          <w:rFonts w:ascii="Arial" w:hAnsi="Arial" w:cs="Arial"/>
          <w:sz w:val="24"/>
          <w:szCs w:val="24"/>
        </w:rPr>
        <w:t>00</w:t>
      </w:r>
      <w:r w:rsidRPr="00AC2153">
        <w:rPr>
          <w:rFonts w:ascii="Arial" w:hAnsi="Arial" w:cs="Arial"/>
          <w:sz w:val="24"/>
          <w:szCs w:val="24"/>
        </w:rPr>
        <w:t xml:space="preserve"> TL para cezası uygulanır</w:t>
      </w:r>
      <w:r w:rsidR="005B2ED4" w:rsidRPr="00AC2153">
        <w:rPr>
          <w:rFonts w:ascii="Arial" w:hAnsi="Arial" w:cs="Arial"/>
          <w:sz w:val="24"/>
          <w:szCs w:val="24"/>
        </w:rPr>
        <w:t xml:space="preserve">. </w:t>
      </w:r>
      <w:r w:rsidR="0096355E" w:rsidRPr="00AC2153">
        <w:rPr>
          <w:rFonts w:ascii="Arial" w:hAnsi="Arial" w:cs="Arial"/>
          <w:sz w:val="24"/>
          <w:szCs w:val="24"/>
        </w:rPr>
        <w:t xml:space="preserve">Ancak, tahsis dışı kalan ata, tahsis dışı kalınan hipodromda yeni tahsis yapılması durumunda bu tarihten itibaren para cezası uygulanmaz. </w:t>
      </w:r>
      <w:r w:rsidR="005534A8" w:rsidRPr="00AC2153">
        <w:rPr>
          <w:rFonts w:ascii="Arial" w:hAnsi="Arial" w:cs="Arial"/>
          <w:sz w:val="24"/>
          <w:szCs w:val="24"/>
        </w:rPr>
        <w:t xml:space="preserve">Tahsis dışı kalan atlar, belirlenen süreler içinde ahırlardan çıkarılmadığı takdirde tahsis dışı kalınan günden itibaren koşulara kayıt ve deklareleri yapılmaz. </w:t>
      </w:r>
      <w:r w:rsidR="00DD5203" w:rsidRPr="00AC2153">
        <w:rPr>
          <w:rFonts w:ascii="Arial" w:hAnsi="Arial" w:cs="Arial"/>
          <w:sz w:val="24"/>
          <w:szCs w:val="24"/>
        </w:rPr>
        <w:t>K</w:t>
      </w:r>
      <w:r w:rsidR="004A4E2F" w:rsidRPr="00AC2153">
        <w:rPr>
          <w:rFonts w:ascii="Arial" w:hAnsi="Arial" w:cs="Arial"/>
          <w:sz w:val="24"/>
          <w:szCs w:val="24"/>
        </w:rPr>
        <w:t>ayıt ve deklare yapılmama</w:t>
      </w:r>
      <w:r w:rsidR="002E1FC3" w:rsidRPr="00AC2153">
        <w:rPr>
          <w:rFonts w:ascii="Arial" w:hAnsi="Arial" w:cs="Arial"/>
          <w:sz w:val="24"/>
          <w:szCs w:val="24"/>
        </w:rPr>
        <w:t xml:space="preserve"> cezası</w:t>
      </w:r>
      <w:r w:rsidR="00CB6029" w:rsidRPr="00AC2153">
        <w:rPr>
          <w:rFonts w:ascii="Arial" w:hAnsi="Arial" w:cs="Arial"/>
          <w:sz w:val="24"/>
          <w:szCs w:val="24"/>
        </w:rPr>
        <w:t xml:space="preserve"> ahırın belirlenen sürelerden sonra boşaltılması durumunda</w:t>
      </w:r>
      <w:r w:rsidR="00DD5203" w:rsidRPr="00AC2153">
        <w:rPr>
          <w:rFonts w:ascii="Arial" w:hAnsi="Arial" w:cs="Arial"/>
          <w:sz w:val="24"/>
          <w:szCs w:val="24"/>
        </w:rPr>
        <w:t xml:space="preserve"> </w:t>
      </w:r>
      <w:r w:rsidR="00CB6029" w:rsidRPr="00AC2153">
        <w:rPr>
          <w:rFonts w:ascii="Arial" w:hAnsi="Arial" w:cs="Arial"/>
          <w:sz w:val="24"/>
          <w:szCs w:val="24"/>
        </w:rPr>
        <w:t xml:space="preserve">ahırın boşaltıldığı tarihten itibaren </w:t>
      </w:r>
      <w:r w:rsidR="00AC2153" w:rsidRPr="00AC2153">
        <w:rPr>
          <w:rFonts w:ascii="Arial" w:hAnsi="Arial" w:cs="Arial"/>
          <w:sz w:val="24"/>
          <w:szCs w:val="24"/>
        </w:rPr>
        <w:t>30</w:t>
      </w:r>
      <w:r w:rsidR="00DD5203" w:rsidRPr="00AC2153">
        <w:rPr>
          <w:rFonts w:ascii="Arial" w:hAnsi="Arial" w:cs="Arial"/>
          <w:sz w:val="24"/>
          <w:szCs w:val="24"/>
        </w:rPr>
        <w:t xml:space="preserve"> gün boyunca</w:t>
      </w:r>
      <w:r w:rsidR="002E1FC3" w:rsidRPr="00AC2153">
        <w:rPr>
          <w:rFonts w:ascii="Arial" w:hAnsi="Arial" w:cs="Arial"/>
          <w:sz w:val="24"/>
          <w:szCs w:val="24"/>
        </w:rPr>
        <w:t xml:space="preserve"> </w:t>
      </w:r>
      <w:r w:rsidR="00DD5203" w:rsidRPr="00AC2153">
        <w:rPr>
          <w:rFonts w:ascii="Arial" w:hAnsi="Arial" w:cs="Arial"/>
          <w:sz w:val="24"/>
          <w:szCs w:val="24"/>
        </w:rPr>
        <w:t>uygulanmaya devam edilir</w:t>
      </w:r>
      <w:r w:rsidRPr="00AC2153">
        <w:rPr>
          <w:rFonts w:ascii="Arial" w:hAnsi="Arial" w:cs="Arial"/>
          <w:sz w:val="24"/>
          <w:szCs w:val="24"/>
        </w:rPr>
        <w:t xml:space="preserve">. </w:t>
      </w:r>
      <w:r w:rsidR="0005451A" w:rsidRPr="00AC2153">
        <w:rPr>
          <w:rFonts w:ascii="Arial" w:hAnsi="Arial" w:cs="Arial"/>
          <w:sz w:val="24"/>
          <w:szCs w:val="24"/>
        </w:rPr>
        <w:t>Tahsis dışı kalmış olan ve ahırların boşaltılmam</w:t>
      </w:r>
      <w:r w:rsidR="004A4E2F" w:rsidRPr="00AC2153">
        <w:rPr>
          <w:rFonts w:ascii="Arial" w:hAnsi="Arial" w:cs="Arial"/>
          <w:sz w:val="24"/>
          <w:szCs w:val="24"/>
        </w:rPr>
        <w:t>ası sebebiyle koşulara kayıt ve deklare yapılmama</w:t>
      </w:r>
      <w:r w:rsidR="0005451A" w:rsidRPr="00AC2153">
        <w:rPr>
          <w:rFonts w:ascii="Arial" w:hAnsi="Arial" w:cs="Arial"/>
          <w:sz w:val="24"/>
          <w:szCs w:val="24"/>
        </w:rPr>
        <w:t xml:space="preserve"> cezası uygulanan atlara yeni ahır tahsisi yapıldığı takdirde, yeni tahsis</w:t>
      </w:r>
      <w:r w:rsidR="00AF1A7A" w:rsidRPr="00AC2153">
        <w:rPr>
          <w:rFonts w:ascii="Arial" w:hAnsi="Arial" w:cs="Arial"/>
          <w:sz w:val="24"/>
          <w:szCs w:val="24"/>
        </w:rPr>
        <w:t xml:space="preserve">in yapıldığı tarihten itibaren </w:t>
      </w:r>
      <w:r w:rsidR="00A31C3D" w:rsidRPr="00AC2153">
        <w:rPr>
          <w:rFonts w:ascii="Arial" w:hAnsi="Arial" w:cs="Arial"/>
          <w:sz w:val="24"/>
          <w:szCs w:val="24"/>
        </w:rPr>
        <w:t>3</w:t>
      </w:r>
      <w:r w:rsidR="004A4E2F" w:rsidRPr="00AC2153">
        <w:rPr>
          <w:rFonts w:ascii="Arial" w:hAnsi="Arial" w:cs="Arial"/>
          <w:sz w:val="24"/>
          <w:szCs w:val="24"/>
        </w:rPr>
        <w:t>0</w:t>
      </w:r>
      <w:r w:rsidR="00AF1A7A" w:rsidRPr="00AC2153">
        <w:rPr>
          <w:rFonts w:ascii="Arial" w:hAnsi="Arial" w:cs="Arial"/>
          <w:sz w:val="24"/>
          <w:szCs w:val="24"/>
        </w:rPr>
        <w:t xml:space="preserve"> </w:t>
      </w:r>
      <w:r w:rsidR="004A4E2F" w:rsidRPr="00AC2153">
        <w:rPr>
          <w:rFonts w:ascii="Arial" w:hAnsi="Arial" w:cs="Arial"/>
          <w:sz w:val="24"/>
          <w:szCs w:val="24"/>
        </w:rPr>
        <w:t>gün boyunca koşulara kayıt ve deklare yapılamama</w:t>
      </w:r>
      <w:r w:rsidR="0005451A" w:rsidRPr="00AC2153">
        <w:rPr>
          <w:rFonts w:ascii="Arial" w:hAnsi="Arial" w:cs="Arial"/>
          <w:sz w:val="24"/>
          <w:szCs w:val="24"/>
        </w:rPr>
        <w:t xml:space="preserve"> cezası uygulanmaya devam e</w:t>
      </w:r>
      <w:r w:rsidR="0005451A" w:rsidRPr="00223010">
        <w:rPr>
          <w:rFonts w:ascii="Arial" w:hAnsi="Arial" w:cs="Arial"/>
          <w:sz w:val="24"/>
          <w:szCs w:val="24"/>
        </w:rPr>
        <w:t xml:space="preserve">dilir. </w:t>
      </w:r>
      <w:r w:rsidR="00EF419B" w:rsidRPr="00223010">
        <w:rPr>
          <w:rFonts w:ascii="Arial" w:hAnsi="Arial" w:cs="Arial"/>
          <w:sz w:val="24"/>
          <w:szCs w:val="24"/>
        </w:rPr>
        <w:t>Ancak kendisine yeni</w:t>
      </w:r>
      <w:r w:rsidRPr="00223010">
        <w:rPr>
          <w:rFonts w:ascii="Arial" w:hAnsi="Arial" w:cs="Arial"/>
          <w:sz w:val="24"/>
          <w:szCs w:val="24"/>
        </w:rPr>
        <w:t xml:space="preserve"> tahsis edilen ahırın bo</w:t>
      </w:r>
      <w:r w:rsidR="00B1473F" w:rsidRPr="00223010">
        <w:rPr>
          <w:rFonts w:ascii="Arial" w:hAnsi="Arial" w:cs="Arial"/>
          <w:sz w:val="24"/>
          <w:szCs w:val="24"/>
        </w:rPr>
        <w:t>şaltılmamış olması nedeniyle belirlenen</w:t>
      </w:r>
      <w:r w:rsidRPr="00223010">
        <w:rPr>
          <w:rFonts w:ascii="Arial" w:hAnsi="Arial" w:cs="Arial"/>
          <w:sz w:val="24"/>
          <w:szCs w:val="24"/>
        </w:rPr>
        <w:t xml:space="preserve"> süreleri aşan atlar için bu cezalar uygulanmaz.</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Ç</w:t>
      </w:r>
      <w:r w:rsidR="00815EF8" w:rsidRPr="00223010">
        <w:rPr>
          <w:rFonts w:ascii="Arial" w:hAnsi="Arial" w:cs="Arial"/>
          <w:b/>
          <w:sz w:val="24"/>
          <w:szCs w:val="24"/>
        </w:rPr>
        <w:t>.</w:t>
      </w:r>
      <w:r w:rsidR="00815EF8" w:rsidRPr="00223010">
        <w:rPr>
          <w:rFonts w:ascii="Arial" w:hAnsi="Arial" w:cs="Arial"/>
          <w:sz w:val="24"/>
          <w:szCs w:val="24"/>
        </w:rPr>
        <w:t xml:space="preserve"> Yarış yapılan hipodromlarda </w:t>
      </w:r>
      <w:proofErr w:type="spellStart"/>
      <w:r w:rsidR="00815EF8" w:rsidRPr="00223010">
        <w:rPr>
          <w:rFonts w:ascii="Arial" w:hAnsi="Arial" w:cs="Arial"/>
          <w:sz w:val="24"/>
          <w:szCs w:val="24"/>
        </w:rPr>
        <w:t>eküri</w:t>
      </w:r>
      <w:proofErr w:type="spellEnd"/>
      <w:r w:rsidR="00815EF8" w:rsidRPr="00223010">
        <w:rPr>
          <w:rFonts w:ascii="Arial" w:hAnsi="Arial" w:cs="Arial"/>
          <w:sz w:val="24"/>
          <w:szCs w:val="24"/>
        </w:rPr>
        <w:t xml:space="preserve"> blokları içerisinde ahır tahsisi olan bir atın, satış koşusunda satılması durumunda atın ahır tahsisi iptal edilir. Söz konusu at için atın yeni sahibi tüm hipodromlar için ahır tahsisi talebinde bulunabilir. Ancak ahır tahsisi imkânlar dâhilinde yapılır.</w:t>
      </w:r>
    </w:p>
    <w:p w:rsidR="005E303B" w:rsidRPr="00223010" w:rsidRDefault="005E303B" w:rsidP="00AF2B38">
      <w:pPr>
        <w:spacing w:after="0" w:line="20" w:lineRule="atLeast"/>
        <w:jc w:val="both"/>
        <w:rPr>
          <w:rFonts w:ascii="Arial" w:hAnsi="Arial" w:cs="Arial"/>
          <w:sz w:val="24"/>
          <w:szCs w:val="24"/>
        </w:rPr>
      </w:pPr>
    </w:p>
    <w:p w:rsidR="00815EF8" w:rsidRDefault="00223010" w:rsidP="00AF2B38">
      <w:pPr>
        <w:spacing w:after="0" w:line="20" w:lineRule="atLeast"/>
        <w:jc w:val="both"/>
        <w:rPr>
          <w:rFonts w:ascii="Arial" w:hAnsi="Arial" w:cs="Arial"/>
          <w:sz w:val="24"/>
          <w:szCs w:val="24"/>
        </w:rPr>
      </w:pPr>
      <w:r w:rsidRPr="00223010">
        <w:rPr>
          <w:rFonts w:ascii="Arial" w:hAnsi="Arial" w:cs="Arial"/>
          <w:b/>
          <w:sz w:val="24"/>
          <w:szCs w:val="24"/>
        </w:rPr>
        <w:t>D</w:t>
      </w:r>
      <w:r w:rsidR="00815EF8" w:rsidRPr="00223010">
        <w:rPr>
          <w:rFonts w:ascii="Arial" w:hAnsi="Arial" w:cs="Arial"/>
          <w:b/>
          <w:sz w:val="24"/>
          <w:szCs w:val="24"/>
        </w:rPr>
        <w:t>.</w:t>
      </w:r>
      <w:r w:rsidR="00815EF8" w:rsidRPr="00223010">
        <w:rPr>
          <w:rFonts w:ascii="Arial" w:hAnsi="Arial" w:cs="Arial"/>
          <w:sz w:val="24"/>
          <w:szCs w:val="24"/>
        </w:rPr>
        <w:t xml:space="preserve"> Bir at herhangi bir hipodromda ahır tahsis edilip koşarken diğer bir hipodromda yeni ahır tahsis dönemi başlaması halinde, at sahibinin müracaatı ile kendisine ahır tahsisi yapılabilir. Bu şekilde devam eden iki ahır tahsis döneminde ahır tahsisi olan atlar, ilgilisi tarafından en son yapılan ahır tahsisindeki hipodroma kayıt ettirilip </w:t>
      </w:r>
      <w:proofErr w:type="gramStart"/>
      <w:r w:rsidR="00815EF8" w:rsidRPr="00223010">
        <w:rPr>
          <w:rFonts w:ascii="Arial" w:hAnsi="Arial" w:cs="Arial"/>
          <w:sz w:val="24"/>
          <w:szCs w:val="24"/>
        </w:rPr>
        <w:t>start</w:t>
      </w:r>
      <w:proofErr w:type="gramEnd"/>
      <w:r w:rsidR="00815EF8" w:rsidRPr="00223010">
        <w:rPr>
          <w:rFonts w:ascii="Arial" w:hAnsi="Arial" w:cs="Arial"/>
          <w:sz w:val="24"/>
          <w:szCs w:val="24"/>
        </w:rPr>
        <w:t xml:space="preserve"> aldığı takdirde bir önceki ahır tahsisi tamamen iptal edilir.</w:t>
      </w:r>
    </w:p>
    <w:p w:rsidR="005D356B" w:rsidRDefault="005D356B" w:rsidP="00AF2B38">
      <w:pPr>
        <w:spacing w:after="0" w:line="20" w:lineRule="atLeast"/>
        <w:jc w:val="both"/>
        <w:rPr>
          <w:rFonts w:ascii="Arial" w:hAnsi="Arial" w:cs="Arial"/>
          <w:sz w:val="24"/>
          <w:szCs w:val="24"/>
        </w:rPr>
      </w:pPr>
    </w:p>
    <w:p w:rsidR="008A51B8" w:rsidRPr="00C30048" w:rsidRDefault="005E303B" w:rsidP="00AF2B38">
      <w:pPr>
        <w:spacing w:after="0" w:line="20" w:lineRule="atLeast"/>
        <w:jc w:val="both"/>
        <w:rPr>
          <w:rFonts w:ascii="Arial" w:hAnsi="Arial" w:cs="Arial"/>
          <w:sz w:val="24"/>
          <w:szCs w:val="24"/>
        </w:rPr>
      </w:pPr>
      <w:r>
        <w:rPr>
          <w:rFonts w:ascii="Arial" w:hAnsi="Arial" w:cs="Arial"/>
          <w:b/>
          <w:sz w:val="24"/>
          <w:szCs w:val="24"/>
        </w:rPr>
        <w:t>E</w:t>
      </w:r>
      <w:r w:rsidR="008A51B8" w:rsidRPr="00223010">
        <w:rPr>
          <w:rFonts w:ascii="Arial" w:hAnsi="Arial" w:cs="Arial"/>
          <w:sz w:val="24"/>
          <w:szCs w:val="24"/>
        </w:rPr>
        <w:t>.</w:t>
      </w:r>
      <w:r w:rsidR="008A51B8" w:rsidRPr="00183076">
        <w:rPr>
          <w:rFonts w:ascii="Arial" w:hAnsi="Arial" w:cs="Arial"/>
          <w:sz w:val="24"/>
          <w:szCs w:val="24"/>
        </w:rPr>
        <w:t xml:space="preserve"> Doping cezası bulunan atlara</w:t>
      </w:r>
      <w:r w:rsidR="00527ECF" w:rsidRPr="00183076">
        <w:rPr>
          <w:rFonts w:ascii="Arial" w:hAnsi="Arial" w:cs="Arial"/>
          <w:sz w:val="24"/>
          <w:szCs w:val="24"/>
        </w:rPr>
        <w:t>,</w:t>
      </w:r>
      <w:r w:rsidR="00183076">
        <w:rPr>
          <w:rFonts w:ascii="Arial" w:hAnsi="Arial" w:cs="Arial"/>
          <w:sz w:val="24"/>
          <w:szCs w:val="24"/>
        </w:rPr>
        <w:t xml:space="preserve"> cezalarının bitim tarihinden</w:t>
      </w:r>
      <w:r w:rsidR="00316A96" w:rsidRPr="00183076">
        <w:rPr>
          <w:rFonts w:ascii="Arial" w:hAnsi="Arial" w:cs="Arial"/>
          <w:sz w:val="24"/>
          <w:szCs w:val="24"/>
        </w:rPr>
        <w:t xml:space="preserve"> </w:t>
      </w:r>
      <w:r w:rsidR="008A51B8" w:rsidRPr="00183076">
        <w:rPr>
          <w:rFonts w:ascii="Arial" w:hAnsi="Arial" w:cs="Arial"/>
          <w:sz w:val="24"/>
          <w:szCs w:val="24"/>
        </w:rPr>
        <w:t>30 gün önce</w:t>
      </w:r>
      <w:r w:rsidR="00183076">
        <w:rPr>
          <w:rFonts w:ascii="Arial" w:hAnsi="Arial" w:cs="Arial"/>
          <w:sz w:val="24"/>
          <w:szCs w:val="24"/>
        </w:rPr>
        <w:t>sine kadar</w:t>
      </w:r>
      <w:r w:rsidR="008A51B8" w:rsidRPr="00183076">
        <w:rPr>
          <w:rFonts w:ascii="Arial" w:hAnsi="Arial" w:cs="Arial"/>
          <w:sz w:val="24"/>
          <w:szCs w:val="24"/>
        </w:rPr>
        <w:t xml:space="preserve"> </w:t>
      </w:r>
      <w:r w:rsidR="00E173A8" w:rsidRPr="00183076">
        <w:rPr>
          <w:rFonts w:ascii="Arial" w:hAnsi="Arial" w:cs="Arial"/>
          <w:sz w:val="24"/>
          <w:szCs w:val="24"/>
        </w:rPr>
        <w:t>imkânlar</w:t>
      </w:r>
      <w:r w:rsidR="007D3229" w:rsidRPr="00183076">
        <w:rPr>
          <w:rFonts w:ascii="Arial" w:hAnsi="Arial" w:cs="Arial"/>
          <w:sz w:val="24"/>
          <w:szCs w:val="24"/>
        </w:rPr>
        <w:t xml:space="preserve"> </w:t>
      </w:r>
      <w:r w:rsidR="00C30048" w:rsidRPr="00183076">
        <w:rPr>
          <w:rFonts w:ascii="Arial" w:hAnsi="Arial" w:cs="Arial"/>
          <w:sz w:val="24"/>
          <w:szCs w:val="24"/>
        </w:rPr>
        <w:t>dâhilinde</w:t>
      </w:r>
      <w:r w:rsidR="007D3229" w:rsidRPr="00183076">
        <w:rPr>
          <w:rFonts w:ascii="Arial" w:hAnsi="Arial" w:cs="Arial"/>
          <w:sz w:val="24"/>
          <w:szCs w:val="24"/>
        </w:rPr>
        <w:t xml:space="preserve"> </w:t>
      </w:r>
      <w:r w:rsidR="008A51B8" w:rsidRPr="00183076">
        <w:rPr>
          <w:rFonts w:ascii="Arial" w:hAnsi="Arial" w:cs="Arial"/>
          <w:sz w:val="24"/>
          <w:szCs w:val="24"/>
        </w:rPr>
        <w:t>ahır tahsisi yapılabilir.</w:t>
      </w:r>
      <w:r w:rsidR="00D53259">
        <w:rPr>
          <w:rFonts w:ascii="Arial" w:hAnsi="Arial" w:cs="Arial"/>
          <w:sz w:val="24"/>
          <w:szCs w:val="24"/>
        </w:rPr>
        <w:t xml:space="preserve"> </w:t>
      </w:r>
      <w:r w:rsidR="00D53259" w:rsidRPr="00C30048">
        <w:rPr>
          <w:rFonts w:ascii="Arial" w:hAnsi="Arial" w:cs="Arial"/>
          <w:sz w:val="24"/>
          <w:szCs w:val="24"/>
        </w:rPr>
        <w:t>Sezon dışı hipodromlarda bu süre aranmaz.</w:t>
      </w:r>
    </w:p>
    <w:p w:rsidR="00EE2542" w:rsidRPr="00183076"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color w:val="000000" w:themeColor="text1"/>
          <w:sz w:val="24"/>
          <w:szCs w:val="24"/>
        </w:rPr>
      </w:pPr>
      <w:r w:rsidRPr="00EE2542">
        <w:rPr>
          <w:rFonts w:ascii="Arial" w:hAnsi="Arial" w:cs="Arial"/>
          <w:b/>
          <w:color w:val="000000" w:themeColor="text1"/>
          <w:sz w:val="24"/>
          <w:szCs w:val="24"/>
        </w:rPr>
        <w:t>l</w:t>
      </w:r>
      <w:r w:rsidR="00815EF8" w:rsidRPr="00EE2542">
        <w:rPr>
          <w:rFonts w:ascii="Arial" w:hAnsi="Arial" w:cs="Arial"/>
          <w:b/>
          <w:color w:val="000000" w:themeColor="text1"/>
          <w:sz w:val="24"/>
          <w:szCs w:val="24"/>
        </w:rPr>
        <w:t>)</w:t>
      </w:r>
      <w:r w:rsidR="00815EF8" w:rsidRPr="00EE2542">
        <w:rPr>
          <w:rFonts w:ascii="Arial" w:hAnsi="Arial" w:cs="Arial"/>
          <w:color w:val="000000" w:themeColor="text1"/>
          <w:sz w:val="24"/>
          <w:szCs w:val="24"/>
        </w:rPr>
        <w:t xml:space="preserve"> Bir koşunun herhangi bir nedenle günlük resmi programdaki normal başlama saatinden 10 dakikadan daha fazla geç başlaması halinde, bu gecikmenin takip eden koşuların başlama saatlerine yansıtılmasında Yarış Komiserleri yetkilidir.</w:t>
      </w:r>
    </w:p>
    <w:p w:rsidR="00EE2542" w:rsidRPr="00B8368B" w:rsidRDefault="00EE2542" w:rsidP="00AF2B38">
      <w:pPr>
        <w:spacing w:after="0" w:line="20" w:lineRule="atLeast"/>
        <w:jc w:val="both"/>
        <w:rPr>
          <w:rFonts w:ascii="Arial" w:hAnsi="Arial" w:cs="Arial"/>
          <w:strike/>
          <w:color w:val="FF0000"/>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m</w:t>
      </w:r>
      <w:r w:rsidR="00815EF8" w:rsidRPr="005F64E4">
        <w:rPr>
          <w:rFonts w:ascii="Arial" w:hAnsi="Arial" w:cs="Arial"/>
          <w:b/>
          <w:sz w:val="24"/>
          <w:szCs w:val="24"/>
        </w:rPr>
        <w:t>)</w:t>
      </w:r>
      <w:r w:rsidR="00815EF8" w:rsidRPr="005F64E4">
        <w:rPr>
          <w:rFonts w:ascii="Arial" w:hAnsi="Arial" w:cs="Arial"/>
          <w:sz w:val="24"/>
          <w:szCs w:val="24"/>
        </w:rPr>
        <w:t xml:space="preserve"> Zorunlu sebeplerden dolayı tehir edilen yarış günlerinde, biniciler yazılı beyan etmek koşuluyla Yarış Komiserlerine başvurarak, tehir edilme kararının çıktığı gün içerisinde tehir edilen yarış gününe ait koşulardaki tüm deklarelerini iptal ettirebilirler.</w:t>
      </w:r>
    </w:p>
    <w:p w:rsidR="00EE2542" w:rsidRPr="005F64E4" w:rsidRDefault="00EE2542" w:rsidP="00AF2B38">
      <w:pPr>
        <w:spacing w:after="0" w:line="20" w:lineRule="atLeast"/>
        <w:jc w:val="both"/>
        <w:rPr>
          <w:rFonts w:ascii="Arial" w:hAnsi="Arial" w:cs="Arial"/>
          <w:sz w:val="24"/>
          <w:szCs w:val="24"/>
        </w:rPr>
      </w:pPr>
    </w:p>
    <w:p w:rsidR="00815EF8" w:rsidRPr="005F64E4" w:rsidRDefault="00EE2542" w:rsidP="00AF2B38">
      <w:pPr>
        <w:spacing w:after="0" w:line="20" w:lineRule="atLeast"/>
        <w:jc w:val="both"/>
        <w:rPr>
          <w:rFonts w:ascii="Arial" w:hAnsi="Arial" w:cs="Arial"/>
          <w:sz w:val="24"/>
          <w:szCs w:val="24"/>
        </w:rPr>
      </w:pPr>
      <w:r>
        <w:rPr>
          <w:rFonts w:ascii="Arial" w:hAnsi="Arial" w:cs="Arial"/>
          <w:b/>
          <w:sz w:val="24"/>
          <w:szCs w:val="24"/>
        </w:rPr>
        <w:t>n</w:t>
      </w:r>
      <w:r w:rsidR="00815EF8" w:rsidRPr="005F64E4">
        <w:rPr>
          <w:rFonts w:ascii="Arial" w:hAnsi="Arial" w:cs="Arial"/>
          <w:b/>
          <w:sz w:val="24"/>
          <w:szCs w:val="24"/>
        </w:rPr>
        <w:t>)</w:t>
      </w:r>
      <w:r w:rsidR="00815EF8" w:rsidRPr="005F64E4">
        <w:rPr>
          <w:rFonts w:ascii="Arial" w:hAnsi="Arial" w:cs="Arial"/>
          <w:sz w:val="24"/>
          <w:szCs w:val="24"/>
        </w:rPr>
        <w:t xml:space="preserve"> Atlar starttan çıkınca ön tarafta bulunan kırmızı bayraklı görevlinin bulunduğu yere kadar </w:t>
      </w:r>
      <w:proofErr w:type="gramStart"/>
      <w:r w:rsidR="00815EF8" w:rsidRPr="005F64E4">
        <w:rPr>
          <w:rFonts w:ascii="Arial" w:hAnsi="Arial" w:cs="Arial"/>
          <w:sz w:val="24"/>
          <w:szCs w:val="24"/>
        </w:rPr>
        <w:t>kulvar</w:t>
      </w:r>
      <w:proofErr w:type="gramEnd"/>
      <w:r w:rsidR="00815EF8" w:rsidRPr="005F64E4">
        <w:rPr>
          <w:rFonts w:ascii="Arial" w:hAnsi="Arial" w:cs="Arial"/>
          <w:sz w:val="24"/>
          <w:szCs w:val="24"/>
        </w:rPr>
        <w:t xml:space="preserve"> değiştiremez.</w:t>
      </w:r>
    </w:p>
    <w:p w:rsidR="00815EF8" w:rsidRPr="005F64E4" w:rsidRDefault="00815EF8" w:rsidP="00AF2B38">
      <w:pPr>
        <w:spacing w:after="0" w:line="20" w:lineRule="atLeast"/>
        <w:jc w:val="both"/>
        <w:rPr>
          <w:rFonts w:ascii="Arial" w:hAnsi="Arial" w:cs="Arial"/>
          <w:sz w:val="24"/>
          <w:szCs w:val="24"/>
        </w:rPr>
      </w:pPr>
      <w:r w:rsidRPr="005F64E4">
        <w:rPr>
          <w:rFonts w:ascii="Arial" w:hAnsi="Arial" w:cs="Arial"/>
          <w:sz w:val="24"/>
          <w:szCs w:val="24"/>
        </w:rPr>
        <w:t xml:space="preserve">-Binici, bindiği atın sağrısı ile arkasındaki atın burnu arasında en az iki at boyu fark olmadan </w:t>
      </w:r>
      <w:proofErr w:type="gramStart"/>
      <w:r w:rsidRPr="005F64E4">
        <w:rPr>
          <w:rFonts w:ascii="Arial" w:hAnsi="Arial" w:cs="Arial"/>
          <w:sz w:val="24"/>
          <w:szCs w:val="24"/>
        </w:rPr>
        <w:t>kulvar</w:t>
      </w:r>
      <w:proofErr w:type="gramEnd"/>
      <w:r w:rsidRPr="005F64E4">
        <w:rPr>
          <w:rFonts w:ascii="Arial" w:hAnsi="Arial" w:cs="Arial"/>
          <w:sz w:val="24"/>
          <w:szCs w:val="24"/>
        </w:rPr>
        <w:t xml:space="preserve"> değiştiremez.</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-Binici, atına sağ ve sola istikamet değişikliğine izin vermeyecek şekilde biner.</w:t>
      </w:r>
    </w:p>
    <w:p w:rsidR="00D22967" w:rsidRPr="005F64E4" w:rsidRDefault="00D22967" w:rsidP="00AF2B38">
      <w:pPr>
        <w:spacing w:after="0" w:line="20" w:lineRule="atLeast"/>
        <w:jc w:val="both"/>
        <w:rPr>
          <w:rFonts w:ascii="Arial" w:hAnsi="Arial" w:cs="Arial"/>
          <w:sz w:val="24"/>
          <w:szCs w:val="24"/>
        </w:rPr>
      </w:pPr>
    </w:p>
    <w:p w:rsidR="005F5D83" w:rsidRPr="008F091F" w:rsidRDefault="00EE2542" w:rsidP="00AF2B38">
      <w:pPr>
        <w:pStyle w:val="ListeParagraf"/>
        <w:spacing w:after="0"/>
        <w:ind w:left="0"/>
        <w:jc w:val="both"/>
        <w:rPr>
          <w:rFonts w:ascii="Arial" w:hAnsi="Arial" w:cs="Arial"/>
          <w:sz w:val="24"/>
          <w:szCs w:val="24"/>
        </w:rPr>
      </w:pPr>
      <w:r>
        <w:rPr>
          <w:rFonts w:ascii="Arial" w:hAnsi="Arial" w:cs="Arial"/>
          <w:b/>
          <w:sz w:val="24"/>
          <w:szCs w:val="24"/>
        </w:rPr>
        <w:t>o</w:t>
      </w:r>
      <w:r w:rsidR="00815EF8" w:rsidRPr="008F091F">
        <w:rPr>
          <w:rFonts w:ascii="Arial" w:hAnsi="Arial" w:cs="Arial"/>
          <w:b/>
          <w:sz w:val="24"/>
          <w:szCs w:val="24"/>
        </w:rPr>
        <w:t>)</w:t>
      </w:r>
      <w:r w:rsidR="00815EF8" w:rsidRPr="008F091F">
        <w:rPr>
          <w:rFonts w:ascii="Arial" w:hAnsi="Arial" w:cs="Arial"/>
          <w:sz w:val="24"/>
          <w:szCs w:val="24"/>
        </w:rPr>
        <w:t xml:space="preserve"> </w:t>
      </w:r>
      <w:r w:rsidR="005F5D83" w:rsidRPr="008F091F">
        <w:rPr>
          <w:rFonts w:ascii="Arial" w:hAnsi="Arial" w:cs="Arial"/>
          <w:sz w:val="24"/>
          <w:szCs w:val="24"/>
        </w:rPr>
        <w:t>Yarış Komiserler Kurulu</w:t>
      </w:r>
      <w:r w:rsidR="00E3115B" w:rsidRPr="008F091F">
        <w:rPr>
          <w:rFonts w:ascii="Arial" w:hAnsi="Arial" w:cs="Arial"/>
          <w:sz w:val="24"/>
          <w:szCs w:val="24"/>
        </w:rPr>
        <w:t>;</w:t>
      </w:r>
      <w:r w:rsidR="005F5D83" w:rsidRPr="008F091F">
        <w:rPr>
          <w:rFonts w:ascii="Arial" w:hAnsi="Arial" w:cs="Arial"/>
          <w:sz w:val="24"/>
          <w:szCs w:val="24"/>
        </w:rPr>
        <w:t xml:space="preserve"> </w:t>
      </w:r>
      <w:r w:rsidR="00E3115B" w:rsidRPr="008F091F">
        <w:rPr>
          <w:rFonts w:ascii="Arial" w:hAnsi="Arial" w:cs="Arial"/>
          <w:sz w:val="24"/>
          <w:szCs w:val="24"/>
        </w:rPr>
        <w:t>Atların starta gidişi,</w:t>
      </w:r>
      <w:r w:rsidR="005F5D83" w:rsidRPr="008F091F">
        <w:rPr>
          <w:rFonts w:ascii="Arial" w:hAnsi="Arial" w:cs="Arial"/>
          <w:sz w:val="24"/>
          <w:szCs w:val="24"/>
        </w:rPr>
        <w:t xml:space="preserve"> </w:t>
      </w:r>
      <w:proofErr w:type="gramStart"/>
      <w:r w:rsidR="00E3115B" w:rsidRPr="008F091F">
        <w:rPr>
          <w:rFonts w:ascii="Arial" w:hAnsi="Arial" w:cs="Arial"/>
          <w:sz w:val="24"/>
          <w:szCs w:val="24"/>
        </w:rPr>
        <w:t>start</w:t>
      </w:r>
      <w:proofErr w:type="gramEnd"/>
      <w:r w:rsidR="00E3115B" w:rsidRPr="008F091F">
        <w:rPr>
          <w:rFonts w:ascii="Arial" w:hAnsi="Arial" w:cs="Arial"/>
          <w:sz w:val="24"/>
          <w:szCs w:val="24"/>
        </w:rPr>
        <w:t xml:space="preserve"> öncesi hal ve hareketleri ile start girişi ve çıkışı ile ilgili listeler hazırlayarak genel bir bilgi havuzu oluşturur</w:t>
      </w:r>
      <w:r w:rsidR="005F5D83" w:rsidRPr="008F091F">
        <w:rPr>
          <w:rFonts w:ascii="Arial" w:hAnsi="Arial" w:cs="Arial"/>
          <w:sz w:val="24"/>
          <w:szCs w:val="24"/>
        </w:rPr>
        <w:t>. Uygun görd</w:t>
      </w:r>
      <w:r w:rsidR="0066508E" w:rsidRPr="008F091F">
        <w:rPr>
          <w:rFonts w:ascii="Arial" w:hAnsi="Arial" w:cs="Arial"/>
          <w:sz w:val="24"/>
          <w:szCs w:val="24"/>
        </w:rPr>
        <w:t xml:space="preserve">üğü atlara </w:t>
      </w:r>
      <w:r w:rsidR="0069168C" w:rsidRPr="008F091F">
        <w:rPr>
          <w:rFonts w:ascii="Arial" w:hAnsi="Arial" w:cs="Arial"/>
          <w:sz w:val="24"/>
          <w:szCs w:val="24"/>
        </w:rPr>
        <w:t xml:space="preserve">dış </w:t>
      </w:r>
      <w:proofErr w:type="gramStart"/>
      <w:r w:rsidR="0066508E" w:rsidRPr="008F091F">
        <w:rPr>
          <w:rFonts w:ascii="Arial" w:hAnsi="Arial" w:cs="Arial"/>
          <w:sz w:val="24"/>
          <w:szCs w:val="24"/>
        </w:rPr>
        <w:t>start ver</w:t>
      </w:r>
      <w:r w:rsidR="009227D3" w:rsidRPr="008F091F">
        <w:rPr>
          <w:rFonts w:ascii="Arial" w:hAnsi="Arial" w:cs="Arial"/>
          <w:sz w:val="24"/>
          <w:szCs w:val="24"/>
        </w:rPr>
        <w:t>ir</w:t>
      </w:r>
      <w:proofErr w:type="gramEnd"/>
      <w:r w:rsidR="009227D3" w:rsidRPr="008F091F">
        <w:rPr>
          <w:rFonts w:ascii="Arial" w:hAnsi="Arial" w:cs="Arial"/>
          <w:sz w:val="24"/>
          <w:szCs w:val="24"/>
        </w:rPr>
        <w:t>,</w:t>
      </w:r>
      <w:r w:rsidR="00033C4A" w:rsidRPr="008F091F">
        <w:rPr>
          <w:rFonts w:ascii="Arial" w:hAnsi="Arial" w:cs="Arial"/>
          <w:sz w:val="24"/>
          <w:szCs w:val="24"/>
        </w:rPr>
        <w:t xml:space="preserve"> </w:t>
      </w:r>
      <w:r w:rsidR="009227D3" w:rsidRPr="008F091F">
        <w:rPr>
          <w:rFonts w:ascii="Arial" w:hAnsi="Arial" w:cs="Arial"/>
          <w:sz w:val="24"/>
          <w:szCs w:val="24"/>
        </w:rPr>
        <w:t>g</w:t>
      </w:r>
      <w:r w:rsidR="00E3115B" w:rsidRPr="008F091F">
        <w:rPr>
          <w:rFonts w:ascii="Arial" w:hAnsi="Arial" w:cs="Arial"/>
          <w:sz w:val="24"/>
          <w:szCs w:val="24"/>
        </w:rPr>
        <w:t xml:space="preserve">erekli gördüğü takdirde atların koşulara kayıt olmasını </w:t>
      </w:r>
      <w:r w:rsidR="00B120FF" w:rsidRPr="008F091F">
        <w:rPr>
          <w:rFonts w:ascii="Arial" w:hAnsi="Arial" w:cs="Arial"/>
          <w:sz w:val="24"/>
          <w:szCs w:val="24"/>
        </w:rPr>
        <w:t>At Yarışları Yönetmeliğinin ilgili maddelerine istinaden</w:t>
      </w:r>
      <w:r w:rsidR="00E3115B" w:rsidRPr="008F091F">
        <w:rPr>
          <w:rFonts w:ascii="Arial" w:hAnsi="Arial" w:cs="Arial"/>
          <w:sz w:val="24"/>
          <w:szCs w:val="24"/>
        </w:rPr>
        <w:t xml:space="preserve"> yasaklayabilir.</w:t>
      </w:r>
      <w:r w:rsidR="00A923D4" w:rsidRPr="008F091F">
        <w:rPr>
          <w:rFonts w:ascii="Arial" w:hAnsi="Arial" w:cs="Arial"/>
          <w:sz w:val="24"/>
          <w:szCs w:val="24"/>
        </w:rPr>
        <w:t xml:space="preserve"> At sahibi veya yasal temsilcilerinin</w:t>
      </w:r>
      <w:r w:rsidR="00B120FF" w:rsidRPr="008F091F">
        <w:rPr>
          <w:rFonts w:ascii="Arial" w:hAnsi="Arial" w:cs="Arial"/>
          <w:sz w:val="24"/>
          <w:szCs w:val="24"/>
        </w:rPr>
        <w:t xml:space="preserve"> talebi doğrultusunda dış </w:t>
      </w:r>
      <w:proofErr w:type="gramStart"/>
      <w:r w:rsidR="00B120FF" w:rsidRPr="008F091F">
        <w:rPr>
          <w:rFonts w:ascii="Arial" w:hAnsi="Arial" w:cs="Arial"/>
          <w:sz w:val="24"/>
          <w:szCs w:val="24"/>
        </w:rPr>
        <w:t>start</w:t>
      </w:r>
      <w:r w:rsidR="00D01244" w:rsidRPr="008F091F">
        <w:rPr>
          <w:rFonts w:ascii="Arial" w:hAnsi="Arial" w:cs="Arial"/>
          <w:sz w:val="24"/>
          <w:szCs w:val="24"/>
        </w:rPr>
        <w:t>ın</w:t>
      </w:r>
      <w:proofErr w:type="gramEnd"/>
      <w:r w:rsidR="00D01244" w:rsidRPr="008F091F">
        <w:rPr>
          <w:rFonts w:ascii="Arial" w:hAnsi="Arial" w:cs="Arial"/>
          <w:sz w:val="24"/>
          <w:szCs w:val="24"/>
        </w:rPr>
        <w:t xml:space="preserve"> verilmesi veya kaldırılması Yarış Komiserler K</w:t>
      </w:r>
      <w:r w:rsidR="00B120FF" w:rsidRPr="008F091F">
        <w:rPr>
          <w:rFonts w:ascii="Arial" w:hAnsi="Arial" w:cs="Arial"/>
          <w:sz w:val="24"/>
          <w:szCs w:val="24"/>
        </w:rPr>
        <w:t>urulunca incelenerek sonuçlandırılır.</w:t>
      </w:r>
    </w:p>
    <w:p w:rsidR="00815EF8" w:rsidRPr="008F091F" w:rsidRDefault="00E104A2" w:rsidP="00AF2B38">
      <w:pPr>
        <w:spacing w:after="0" w:line="20" w:lineRule="atLeast"/>
        <w:jc w:val="both"/>
        <w:rPr>
          <w:rFonts w:ascii="Arial" w:hAnsi="Arial" w:cs="Arial"/>
          <w:sz w:val="24"/>
          <w:szCs w:val="24"/>
        </w:rPr>
      </w:pPr>
      <w:r w:rsidRPr="00E3115B">
        <w:rPr>
          <w:rFonts w:ascii="Arial" w:hAnsi="Arial" w:cs="Arial"/>
          <w:sz w:val="24"/>
          <w:szCs w:val="24"/>
        </w:rPr>
        <w:t xml:space="preserve">Bir koşuya birden </w:t>
      </w:r>
      <w:r w:rsidRPr="008F091F">
        <w:rPr>
          <w:rFonts w:ascii="Arial" w:hAnsi="Arial" w:cs="Arial"/>
          <w:sz w:val="24"/>
          <w:szCs w:val="24"/>
        </w:rPr>
        <w:t xml:space="preserve">fazla </w:t>
      </w:r>
      <w:r w:rsidR="0069168C" w:rsidRPr="008F091F">
        <w:rPr>
          <w:rFonts w:ascii="Arial" w:eastAsia="Calibri" w:hAnsi="Arial" w:cs="Arial"/>
          <w:sz w:val="24"/>
          <w:szCs w:val="24"/>
        </w:rPr>
        <w:t>dış</w:t>
      </w:r>
      <w:r w:rsidRPr="008F091F">
        <w:rPr>
          <w:rFonts w:ascii="Arial" w:hAnsi="Arial" w:cs="Arial"/>
          <w:sz w:val="24"/>
          <w:szCs w:val="24"/>
        </w:rPr>
        <w:t xml:space="preserve"> </w:t>
      </w:r>
      <w:proofErr w:type="gramStart"/>
      <w:r w:rsidRPr="008F091F">
        <w:rPr>
          <w:rFonts w:ascii="Arial" w:hAnsi="Arial" w:cs="Arial"/>
          <w:sz w:val="24"/>
          <w:szCs w:val="24"/>
        </w:rPr>
        <w:t>start</w:t>
      </w:r>
      <w:proofErr w:type="gramEnd"/>
      <w:r w:rsidRPr="008F091F">
        <w:rPr>
          <w:rFonts w:ascii="Arial" w:hAnsi="Arial" w:cs="Arial"/>
          <w:sz w:val="24"/>
          <w:szCs w:val="24"/>
        </w:rPr>
        <w:t xml:space="preserve"> almış atın katılması durumunda bu atlar için aleni kura çekilir. </w:t>
      </w:r>
      <w:r w:rsidR="00815EF8" w:rsidRPr="008F091F">
        <w:rPr>
          <w:rFonts w:ascii="Arial" w:hAnsi="Arial" w:cs="Arial"/>
          <w:sz w:val="24"/>
          <w:szCs w:val="24"/>
        </w:rPr>
        <w:t>Ayrıca at sahibi</w:t>
      </w:r>
      <w:r w:rsidR="00047FFA">
        <w:rPr>
          <w:rFonts w:ascii="Arial" w:hAnsi="Arial" w:cs="Arial"/>
          <w:sz w:val="24"/>
          <w:szCs w:val="24"/>
        </w:rPr>
        <w:t xml:space="preserve">, </w:t>
      </w:r>
      <w:r w:rsidR="00047FFA" w:rsidRPr="00AF4653">
        <w:rPr>
          <w:rFonts w:ascii="Arial" w:hAnsi="Arial" w:cs="Arial"/>
          <w:sz w:val="24"/>
          <w:szCs w:val="24"/>
        </w:rPr>
        <w:t>at sahibi vekili</w:t>
      </w:r>
      <w:r w:rsidR="00815EF8" w:rsidRPr="00AF4653">
        <w:rPr>
          <w:rFonts w:ascii="Arial" w:hAnsi="Arial" w:cs="Arial"/>
          <w:sz w:val="24"/>
          <w:szCs w:val="24"/>
        </w:rPr>
        <w:t xml:space="preserve"> veya </w:t>
      </w:r>
      <w:r w:rsidR="00047FFA" w:rsidRPr="00AF4653">
        <w:rPr>
          <w:rFonts w:ascii="Arial" w:hAnsi="Arial" w:cs="Arial"/>
          <w:sz w:val="24"/>
          <w:szCs w:val="24"/>
        </w:rPr>
        <w:t xml:space="preserve">antrenörü </w:t>
      </w:r>
      <w:r w:rsidR="00815EF8" w:rsidRPr="008F091F">
        <w:rPr>
          <w:rFonts w:ascii="Arial" w:hAnsi="Arial" w:cs="Arial"/>
          <w:sz w:val="24"/>
          <w:szCs w:val="24"/>
        </w:rPr>
        <w:t xml:space="preserve">tarafından atın deklaresi sırasında, </w:t>
      </w:r>
      <w:r w:rsidR="004373AF" w:rsidRPr="00AF4653">
        <w:rPr>
          <w:rFonts w:ascii="Arial" w:hAnsi="Arial" w:cs="Arial"/>
          <w:sz w:val="24"/>
          <w:szCs w:val="24"/>
        </w:rPr>
        <w:t xml:space="preserve">atın </w:t>
      </w:r>
      <w:proofErr w:type="gramStart"/>
      <w:r w:rsidR="004373AF" w:rsidRPr="00AF4653">
        <w:rPr>
          <w:rFonts w:ascii="Arial" w:hAnsi="Arial" w:cs="Arial"/>
          <w:sz w:val="24"/>
          <w:szCs w:val="24"/>
        </w:rPr>
        <w:t>start</w:t>
      </w:r>
      <w:proofErr w:type="gramEnd"/>
      <w:r w:rsidR="004373AF" w:rsidRPr="00AF4653">
        <w:rPr>
          <w:rFonts w:ascii="Arial" w:hAnsi="Arial" w:cs="Arial"/>
          <w:sz w:val="24"/>
          <w:szCs w:val="24"/>
        </w:rPr>
        <w:t xml:space="preserve"> makinesinin ön kapağından geri geri giriş yapacağını</w:t>
      </w:r>
      <w:r w:rsidR="00047FFA" w:rsidRPr="00AF4653">
        <w:rPr>
          <w:rFonts w:ascii="Arial" w:hAnsi="Arial" w:cs="Arial"/>
          <w:sz w:val="24"/>
          <w:szCs w:val="24"/>
        </w:rPr>
        <w:t>n</w:t>
      </w:r>
      <w:r w:rsidR="004373AF">
        <w:rPr>
          <w:rFonts w:ascii="Arial" w:hAnsi="Arial" w:cs="Arial"/>
          <w:sz w:val="24"/>
          <w:szCs w:val="24"/>
        </w:rPr>
        <w:t xml:space="preserve"> </w:t>
      </w:r>
      <w:r w:rsidR="00815EF8" w:rsidRPr="008F091F">
        <w:rPr>
          <w:rFonts w:ascii="Arial" w:hAnsi="Arial" w:cs="Arial"/>
          <w:sz w:val="24"/>
          <w:szCs w:val="24"/>
        </w:rPr>
        <w:t xml:space="preserve">yazılı olarak kayıt bürosuna beyan </w:t>
      </w:r>
      <w:r w:rsidR="00AF4653">
        <w:rPr>
          <w:rFonts w:ascii="Arial" w:hAnsi="Arial" w:cs="Arial"/>
          <w:sz w:val="24"/>
          <w:szCs w:val="24"/>
        </w:rPr>
        <w:t>edilmesi</w:t>
      </w:r>
      <w:r w:rsidR="00815EF8" w:rsidRPr="008F091F">
        <w:rPr>
          <w:rFonts w:ascii="Arial" w:hAnsi="Arial" w:cs="Arial"/>
          <w:sz w:val="24"/>
          <w:szCs w:val="24"/>
        </w:rPr>
        <w:t xml:space="preserve"> halinde, </w:t>
      </w:r>
      <w:r w:rsidR="00033C4A" w:rsidRPr="008F091F">
        <w:rPr>
          <w:rFonts w:ascii="Arial" w:hAnsi="Arial" w:cs="Arial"/>
          <w:sz w:val="24"/>
          <w:szCs w:val="24"/>
        </w:rPr>
        <w:t xml:space="preserve">yarış komiserler kurulunca ata </w:t>
      </w:r>
      <w:r w:rsidR="0069168C" w:rsidRPr="008F091F">
        <w:rPr>
          <w:rFonts w:ascii="Arial" w:hAnsi="Arial" w:cs="Arial"/>
          <w:sz w:val="24"/>
          <w:szCs w:val="24"/>
        </w:rPr>
        <w:t xml:space="preserve">dış </w:t>
      </w:r>
      <w:r w:rsidR="00033C4A" w:rsidRPr="008F091F">
        <w:rPr>
          <w:rFonts w:ascii="Arial" w:hAnsi="Arial" w:cs="Arial"/>
          <w:sz w:val="24"/>
          <w:szCs w:val="24"/>
        </w:rPr>
        <w:t>start verilmiş olsa dahi</w:t>
      </w:r>
      <w:r w:rsidR="004373AF">
        <w:rPr>
          <w:rFonts w:ascii="Arial" w:hAnsi="Arial" w:cs="Arial"/>
          <w:sz w:val="24"/>
          <w:szCs w:val="24"/>
        </w:rPr>
        <w:t xml:space="preserve">, </w:t>
      </w:r>
      <w:r w:rsidR="004373AF" w:rsidRPr="00AF4653">
        <w:rPr>
          <w:rFonts w:ascii="Arial" w:hAnsi="Arial" w:cs="Arial"/>
          <w:sz w:val="24"/>
          <w:szCs w:val="24"/>
        </w:rPr>
        <w:t>at</w:t>
      </w:r>
      <w:r w:rsidR="00033C4A" w:rsidRPr="008F091F">
        <w:rPr>
          <w:rFonts w:ascii="Arial" w:hAnsi="Arial" w:cs="Arial"/>
          <w:sz w:val="24"/>
          <w:szCs w:val="24"/>
        </w:rPr>
        <w:t xml:space="preserve"> </w:t>
      </w:r>
      <w:r w:rsidR="00815EF8" w:rsidRPr="008F091F">
        <w:rPr>
          <w:rFonts w:ascii="Arial" w:hAnsi="Arial" w:cs="Arial"/>
          <w:sz w:val="24"/>
          <w:szCs w:val="24"/>
        </w:rPr>
        <w:t>diğer atlardan önce ve süresi içinde start makinesine girmesi kaydıyla, start makin</w:t>
      </w:r>
      <w:r w:rsidR="00376923" w:rsidRPr="008F091F">
        <w:rPr>
          <w:rFonts w:ascii="Arial" w:hAnsi="Arial" w:cs="Arial"/>
          <w:sz w:val="24"/>
          <w:szCs w:val="24"/>
        </w:rPr>
        <w:t>esinin ön kapağından geri geri</w:t>
      </w:r>
      <w:r w:rsidR="00815EF8" w:rsidRPr="008F091F">
        <w:rPr>
          <w:rFonts w:ascii="Arial" w:hAnsi="Arial" w:cs="Arial"/>
          <w:sz w:val="24"/>
          <w:szCs w:val="24"/>
        </w:rPr>
        <w:t xml:space="preserve"> giriş yapabilir. Ancak</w:t>
      </w:r>
      <w:r w:rsidR="00047FFA">
        <w:rPr>
          <w:rFonts w:ascii="Arial" w:hAnsi="Arial" w:cs="Arial"/>
          <w:sz w:val="24"/>
          <w:szCs w:val="24"/>
        </w:rPr>
        <w:t>,</w:t>
      </w:r>
      <w:r w:rsidR="00815EF8" w:rsidRPr="008F091F">
        <w:rPr>
          <w:rFonts w:ascii="Arial" w:hAnsi="Arial" w:cs="Arial"/>
          <w:sz w:val="24"/>
          <w:szCs w:val="24"/>
        </w:rPr>
        <w:t xml:space="preserve"> </w:t>
      </w:r>
      <w:proofErr w:type="gramStart"/>
      <w:r w:rsidR="00047FFA" w:rsidRPr="00AF4653">
        <w:rPr>
          <w:rFonts w:ascii="Arial" w:hAnsi="Arial" w:cs="Arial"/>
          <w:sz w:val="24"/>
          <w:szCs w:val="24"/>
        </w:rPr>
        <w:t>start</w:t>
      </w:r>
      <w:proofErr w:type="gramEnd"/>
      <w:r w:rsidR="00047FFA" w:rsidRPr="00AF4653">
        <w:rPr>
          <w:rFonts w:ascii="Arial" w:hAnsi="Arial" w:cs="Arial"/>
          <w:sz w:val="24"/>
          <w:szCs w:val="24"/>
        </w:rPr>
        <w:t xml:space="preserve"> makinesinin ön kapağın</w:t>
      </w:r>
      <w:r w:rsidR="00AF4653" w:rsidRPr="00AF4653">
        <w:rPr>
          <w:rFonts w:ascii="Arial" w:hAnsi="Arial" w:cs="Arial"/>
          <w:sz w:val="24"/>
          <w:szCs w:val="24"/>
        </w:rPr>
        <w:t>dan geri geri giriş yapmayan at</w:t>
      </w:r>
      <w:r w:rsidR="00815EF8" w:rsidRPr="008F091F">
        <w:rPr>
          <w:rFonts w:ascii="Arial" w:hAnsi="Arial" w:cs="Arial"/>
          <w:sz w:val="24"/>
          <w:szCs w:val="24"/>
        </w:rPr>
        <w:t xml:space="preserve"> o koşudan çıkartılır.</w:t>
      </w:r>
    </w:p>
    <w:p w:rsidR="00033C4A" w:rsidRPr="008F091F" w:rsidRDefault="00033C4A" w:rsidP="00AF2B38">
      <w:pPr>
        <w:pStyle w:val="ListeParagraf"/>
        <w:spacing w:after="0"/>
        <w:ind w:left="0"/>
        <w:jc w:val="both"/>
        <w:rPr>
          <w:rFonts w:ascii="Arial" w:hAnsi="Arial" w:cs="Arial"/>
          <w:sz w:val="24"/>
          <w:szCs w:val="24"/>
        </w:rPr>
      </w:pPr>
      <w:r w:rsidRPr="008F091F">
        <w:rPr>
          <w:rFonts w:ascii="Arial" w:hAnsi="Arial" w:cs="Arial"/>
          <w:sz w:val="24"/>
          <w:szCs w:val="24"/>
        </w:rPr>
        <w:t xml:space="preserve">Start öncesi ve </w:t>
      </w:r>
      <w:proofErr w:type="gramStart"/>
      <w:r w:rsidRPr="008F091F">
        <w:rPr>
          <w:rFonts w:ascii="Arial" w:hAnsi="Arial" w:cs="Arial"/>
          <w:sz w:val="24"/>
          <w:szCs w:val="24"/>
        </w:rPr>
        <w:t>starta</w:t>
      </w:r>
      <w:proofErr w:type="gramEnd"/>
      <w:r w:rsidRPr="008F091F">
        <w:rPr>
          <w:rFonts w:ascii="Arial" w:hAnsi="Arial" w:cs="Arial"/>
          <w:sz w:val="24"/>
          <w:szCs w:val="24"/>
        </w:rPr>
        <w:t xml:space="preserve"> giriş sırasında kamçı kullanma veya herhangi bir şekilde darbe uygulamasına izin verilmez.</w:t>
      </w:r>
    </w:p>
    <w:p w:rsidR="00F8374D" w:rsidRPr="008F091F" w:rsidRDefault="00194A0D" w:rsidP="00AF2B38">
      <w:pPr>
        <w:pStyle w:val="ListeParagraf"/>
        <w:spacing w:after="0"/>
        <w:ind w:left="0"/>
        <w:jc w:val="both"/>
        <w:rPr>
          <w:rFonts w:ascii="Arial" w:hAnsi="Arial" w:cs="Arial"/>
          <w:sz w:val="24"/>
          <w:szCs w:val="24"/>
        </w:rPr>
      </w:pPr>
      <w:r w:rsidRPr="008F091F">
        <w:rPr>
          <w:rFonts w:ascii="Arial" w:hAnsi="Arial" w:cs="Arial"/>
          <w:sz w:val="24"/>
          <w:szCs w:val="24"/>
        </w:rPr>
        <w:t>S</w:t>
      </w:r>
      <w:r w:rsidR="00F8374D" w:rsidRPr="008F091F">
        <w:rPr>
          <w:rFonts w:ascii="Arial" w:hAnsi="Arial" w:cs="Arial"/>
          <w:sz w:val="24"/>
          <w:szCs w:val="24"/>
        </w:rPr>
        <w:t xml:space="preserve">tarta </w:t>
      </w:r>
      <w:r w:rsidRPr="008F091F">
        <w:rPr>
          <w:rFonts w:ascii="Arial" w:hAnsi="Arial" w:cs="Arial"/>
          <w:sz w:val="24"/>
          <w:szCs w:val="24"/>
        </w:rPr>
        <w:t xml:space="preserve">ilk olarak </w:t>
      </w:r>
      <w:r w:rsidR="00F8374D" w:rsidRPr="008F091F">
        <w:rPr>
          <w:rFonts w:ascii="Arial" w:hAnsi="Arial" w:cs="Arial"/>
          <w:sz w:val="24"/>
          <w:szCs w:val="24"/>
        </w:rPr>
        <w:t xml:space="preserve">girmekte sorun yaşayan ancak </w:t>
      </w:r>
      <w:proofErr w:type="gramStart"/>
      <w:r w:rsidR="00F8374D" w:rsidRPr="008F091F">
        <w:rPr>
          <w:rFonts w:ascii="Arial" w:hAnsi="Arial" w:cs="Arial"/>
          <w:sz w:val="24"/>
          <w:szCs w:val="24"/>
        </w:rPr>
        <w:t>start</w:t>
      </w:r>
      <w:proofErr w:type="gramEnd"/>
      <w:r w:rsidR="00F8374D" w:rsidRPr="008F091F">
        <w:rPr>
          <w:rFonts w:ascii="Arial" w:hAnsi="Arial" w:cs="Arial"/>
          <w:sz w:val="24"/>
          <w:szCs w:val="24"/>
        </w:rPr>
        <w:t xml:space="preserve"> makinası içinde sakin durabilen </w:t>
      </w:r>
      <w:r w:rsidRPr="008F091F">
        <w:rPr>
          <w:rFonts w:ascii="Arial" w:hAnsi="Arial" w:cs="Arial"/>
          <w:sz w:val="24"/>
          <w:szCs w:val="24"/>
        </w:rPr>
        <w:t>atlar</w:t>
      </w:r>
      <w:r w:rsidR="0069168C" w:rsidRPr="008F091F">
        <w:rPr>
          <w:rFonts w:ascii="Arial" w:hAnsi="Arial" w:cs="Arial"/>
          <w:sz w:val="24"/>
          <w:szCs w:val="24"/>
        </w:rPr>
        <w:t>, sonra eğitilmiş</w:t>
      </w:r>
      <w:r w:rsidR="00F8374D" w:rsidRPr="008F091F">
        <w:rPr>
          <w:rFonts w:ascii="Arial" w:hAnsi="Arial" w:cs="Arial"/>
          <w:sz w:val="24"/>
          <w:szCs w:val="24"/>
        </w:rPr>
        <w:t xml:space="preserve"> atlar, son olarak da start makinası içinde sakin durmakta zorlanan </w:t>
      </w:r>
      <w:r w:rsidRPr="008F091F">
        <w:rPr>
          <w:rFonts w:ascii="Arial" w:hAnsi="Arial" w:cs="Arial"/>
          <w:sz w:val="24"/>
          <w:szCs w:val="24"/>
        </w:rPr>
        <w:t>atlar giriş yaparlar.</w:t>
      </w:r>
    </w:p>
    <w:p w:rsidR="00815EF8" w:rsidRDefault="00815EF8" w:rsidP="00AF2B38">
      <w:pPr>
        <w:spacing w:after="0" w:line="20" w:lineRule="atLeast"/>
        <w:jc w:val="both"/>
        <w:rPr>
          <w:rFonts w:ascii="Arial" w:hAnsi="Arial" w:cs="Arial"/>
          <w:sz w:val="24"/>
          <w:szCs w:val="24"/>
        </w:rPr>
      </w:pPr>
      <w:r w:rsidRPr="00033C4A">
        <w:rPr>
          <w:rFonts w:ascii="Arial" w:hAnsi="Arial" w:cs="Arial"/>
          <w:sz w:val="24"/>
          <w:szCs w:val="24"/>
        </w:rPr>
        <w:t xml:space="preserve">“Start Giriş” talimatı verilişinden itibaren 10 dakikalık süre içinde starta girmeyen atları beklemeksizin </w:t>
      </w:r>
      <w:proofErr w:type="gramStart"/>
      <w:r w:rsidRPr="00033C4A">
        <w:rPr>
          <w:rFonts w:ascii="Arial" w:hAnsi="Arial" w:cs="Arial"/>
          <w:sz w:val="24"/>
          <w:szCs w:val="24"/>
        </w:rPr>
        <w:t>start</w:t>
      </w:r>
      <w:proofErr w:type="gramEnd"/>
      <w:r w:rsidRPr="00033C4A">
        <w:rPr>
          <w:rFonts w:ascii="Arial" w:hAnsi="Arial" w:cs="Arial"/>
          <w:sz w:val="24"/>
          <w:szCs w:val="24"/>
        </w:rPr>
        <w:t xml:space="preserve"> hakemince start verilir.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ö</w:t>
      </w:r>
      <w:r w:rsidR="00815EF8" w:rsidRPr="005F64E4">
        <w:rPr>
          <w:rFonts w:ascii="Arial" w:hAnsi="Arial" w:cs="Arial"/>
          <w:b/>
          <w:sz w:val="24"/>
          <w:szCs w:val="24"/>
        </w:rPr>
        <w:t>)</w:t>
      </w:r>
      <w:r w:rsidR="00636C2F">
        <w:rPr>
          <w:rFonts w:ascii="Arial" w:hAnsi="Arial" w:cs="Arial"/>
          <w:sz w:val="24"/>
          <w:szCs w:val="24"/>
        </w:rPr>
        <w:t xml:space="preserve"> H</w:t>
      </w:r>
      <w:r w:rsidR="00815EF8" w:rsidRPr="005F64E4">
        <w:rPr>
          <w:rFonts w:ascii="Arial" w:hAnsi="Arial" w:cs="Arial"/>
          <w:sz w:val="24"/>
          <w:szCs w:val="24"/>
        </w:rPr>
        <w:t>er yıl ilan edilen aşıların, belirlenen süre içerisinde yaptırılması ve atların pasaportuna işletilmesi gerekmektedir. Aksi takdirde bu işlemler tamamlanana kadar atların koşulara kayıtları yapılmaz, koşulara katılamaz ve ahır tahsis edilmez.</w:t>
      </w:r>
    </w:p>
    <w:p w:rsidR="00EE2542" w:rsidRPr="005F64E4" w:rsidRDefault="00EE2542" w:rsidP="00AF2B38">
      <w:pPr>
        <w:spacing w:after="0" w:line="20" w:lineRule="atLeast"/>
        <w:jc w:val="both"/>
        <w:rPr>
          <w:rFonts w:ascii="Arial" w:hAnsi="Arial" w:cs="Arial"/>
          <w:sz w:val="24"/>
          <w:szCs w:val="24"/>
        </w:rPr>
      </w:pPr>
    </w:p>
    <w:p w:rsidR="00815EF8" w:rsidRPr="00DC1979" w:rsidRDefault="00EE2542" w:rsidP="00AF2B38">
      <w:pPr>
        <w:spacing w:after="0" w:line="20" w:lineRule="atLeast"/>
        <w:jc w:val="both"/>
        <w:rPr>
          <w:rFonts w:ascii="Arial" w:hAnsi="Arial" w:cs="Arial"/>
          <w:sz w:val="24"/>
          <w:szCs w:val="24"/>
        </w:rPr>
      </w:pPr>
      <w:r>
        <w:rPr>
          <w:rFonts w:ascii="Arial" w:hAnsi="Arial" w:cs="Arial"/>
          <w:b/>
          <w:sz w:val="24"/>
          <w:szCs w:val="24"/>
        </w:rPr>
        <w:t>p</w:t>
      </w:r>
      <w:r w:rsidR="00815EF8" w:rsidRPr="005F64E4">
        <w:rPr>
          <w:rFonts w:ascii="Arial" w:hAnsi="Arial" w:cs="Arial"/>
          <w:b/>
          <w:sz w:val="24"/>
          <w:szCs w:val="24"/>
        </w:rPr>
        <w:t>)</w:t>
      </w:r>
      <w:r w:rsidR="009A5EF8">
        <w:rPr>
          <w:rFonts w:ascii="Arial" w:hAnsi="Arial" w:cs="Arial"/>
          <w:sz w:val="24"/>
          <w:szCs w:val="24"/>
        </w:rPr>
        <w:t xml:space="preserve"> Binek ücreti 2</w:t>
      </w:r>
      <w:r w:rsidR="00BF75FA">
        <w:rPr>
          <w:rFonts w:ascii="Arial" w:hAnsi="Arial" w:cs="Arial"/>
          <w:sz w:val="24"/>
          <w:szCs w:val="24"/>
        </w:rPr>
        <w:t>020</w:t>
      </w:r>
      <w:r w:rsidR="00815EF8" w:rsidRPr="005F64E4">
        <w:rPr>
          <w:rFonts w:ascii="Arial" w:hAnsi="Arial" w:cs="Arial"/>
          <w:sz w:val="24"/>
          <w:szCs w:val="24"/>
        </w:rPr>
        <w:t xml:space="preserve"> yılı için</w:t>
      </w:r>
      <w:r w:rsidR="0087161A" w:rsidRPr="0085465C">
        <w:rPr>
          <w:rFonts w:ascii="Arial" w:hAnsi="Arial" w:cs="Arial"/>
          <w:color w:val="FF0000"/>
          <w:sz w:val="24"/>
          <w:szCs w:val="24"/>
        </w:rPr>
        <w:t xml:space="preserve"> </w:t>
      </w:r>
      <w:r w:rsidR="00E46079" w:rsidRPr="00EE2542">
        <w:rPr>
          <w:rFonts w:ascii="Arial" w:hAnsi="Arial" w:cs="Arial"/>
          <w:sz w:val="24"/>
          <w:szCs w:val="24"/>
        </w:rPr>
        <w:t>13</w:t>
      </w:r>
      <w:r w:rsidR="009B067A" w:rsidRPr="00EE2542">
        <w:rPr>
          <w:rFonts w:ascii="Arial" w:hAnsi="Arial" w:cs="Arial"/>
          <w:sz w:val="24"/>
          <w:szCs w:val="24"/>
        </w:rPr>
        <w:t>0</w:t>
      </w:r>
      <w:r w:rsidR="0085465C">
        <w:rPr>
          <w:rFonts w:ascii="Arial" w:hAnsi="Arial" w:cs="Arial"/>
          <w:sz w:val="24"/>
          <w:szCs w:val="24"/>
        </w:rPr>
        <w:t xml:space="preserve"> TL’ </w:t>
      </w:r>
      <w:proofErr w:type="spellStart"/>
      <w:r w:rsidR="0085465C">
        <w:rPr>
          <w:rFonts w:ascii="Arial" w:hAnsi="Arial" w:cs="Arial"/>
          <w:sz w:val="24"/>
          <w:szCs w:val="24"/>
        </w:rPr>
        <w:t>dir</w:t>
      </w:r>
      <w:proofErr w:type="spellEnd"/>
      <w:r w:rsidR="0085465C">
        <w:rPr>
          <w:rFonts w:ascii="Arial" w:hAnsi="Arial" w:cs="Arial"/>
          <w:sz w:val="24"/>
          <w:szCs w:val="24"/>
        </w:rPr>
        <w:t>.</w:t>
      </w:r>
      <w:r w:rsidR="00342314">
        <w:rPr>
          <w:rFonts w:ascii="Arial" w:hAnsi="Arial" w:cs="Arial"/>
          <w:sz w:val="24"/>
          <w:szCs w:val="24"/>
        </w:rPr>
        <w:t xml:space="preserve"> </w:t>
      </w:r>
      <w:r w:rsidR="00342314" w:rsidRPr="00DC1979">
        <w:rPr>
          <w:rFonts w:ascii="Arial" w:hAnsi="Arial" w:cs="Arial"/>
          <w:sz w:val="24"/>
          <w:szCs w:val="24"/>
        </w:rPr>
        <w:t>Deklare edilen atın koşmaması durumunda binek ücreti at sahibine iade edilir. (At yarışları yönetmeliği 105/1)</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lastRenderedPageBreak/>
        <w:t>r</w:t>
      </w:r>
      <w:r w:rsidR="00815EF8" w:rsidRPr="005F64E4">
        <w:rPr>
          <w:rFonts w:ascii="Arial" w:hAnsi="Arial" w:cs="Arial"/>
          <w:b/>
          <w:sz w:val="24"/>
          <w:szCs w:val="24"/>
        </w:rPr>
        <w:t>)</w:t>
      </w:r>
      <w:r w:rsidR="00815EF8" w:rsidRPr="005F64E4">
        <w:rPr>
          <w:rFonts w:ascii="Arial" w:hAnsi="Arial" w:cs="Arial"/>
          <w:sz w:val="24"/>
          <w:szCs w:val="24"/>
        </w:rPr>
        <w:t xml:space="preserve"> Yasaklı ve uyuşturucu maddelerin kullanılmasını önlemek, bu yolla spor ahlakına ve spor kurallarına uygun biçimde yarışmalarını sağlamak ve belirtilen amaçlara aykırı biçimde hareket eden şahısları cezalandırmak amacıyla, </w:t>
      </w:r>
      <w:r w:rsidR="00815EF8" w:rsidRPr="007E3DA1">
        <w:rPr>
          <w:rFonts w:ascii="Arial" w:hAnsi="Arial" w:cs="Arial"/>
          <w:color w:val="000000" w:themeColor="text1"/>
          <w:sz w:val="24"/>
          <w:szCs w:val="24"/>
        </w:rPr>
        <w:t xml:space="preserve">jokeyler ve jokey yamakları </w:t>
      </w:r>
      <w:r w:rsidR="00815EF8" w:rsidRPr="005F64E4">
        <w:rPr>
          <w:rFonts w:ascii="Arial" w:hAnsi="Arial" w:cs="Arial"/>
          <w:sz w:val="24"/>
          <w:szCs w:val="24"/>
        </w:rPr>
        <w:t>gerekli görüldüğü takdirde kontrole tabi tutulacaklardır.</w:t>
      </w:r>
    </w:p>
    <w:p w:rsidR="00EE2542" w:rsidRPr="005F64E4" w:rsidRDefault="00EE2542" w:rsidP="00AF2B38">
      <w:pPr>
        <w:spacing w:after="0" w:line="20" w:lineRule="atLeast"/>
        <w:jc w:val="both"/>
        <w:rPr>
          <w:rFonts w:ascii="Arial" w:hAnsi="Arial" w:cs="Arial"/>
          <w:sz w:val="24"/>
          <w:szCs w:val="24"/>
        </w:rPr>
      </w:pPr>
    </w:p>
    <w:p w:rsidR="00815EF8" w:rsidRDefault="00EE2542" w:rsidP="00AF2B38">
      <w:pPr>
        <w:spacing w:after="0" w:line="20" w:lineRule="atLeast"/>
        <w:jc w:val="both"/>
        <w:rPr>
          <w:rFonts w:ascii="Arial" w:hAnsi="Arial" w:cs="Arial"/>
          <w:sz w:val="24"/>
          <w:szCs w:val="24"/>
        </w:rPr>
      </w:pPr>
      <w:r>
        <w:rPr>
          <w:rFonts w:ascii="Arial" w:hAnsi="Arial" w:cs="Arial"/>
          <w:b/>
          <w:sz w:val="24"/>
          <w:szCs w:val="24"/>
        </w:rPr>
        <w:t>s</w:t>
      </w:r>
      <w:r w:rsidR="00815EF8" w:rsidRPr="005F64E4">
        <w:rPr>
          <w:rFonts w:ascii="Arial" w:hAnsi="Arial" w:cs="Arial"/>
          <w:b/>
          <w:sz w:val="24"/>
          <w:szCs w:val="24"/>
        </w:rPr>
        <w:t>)</w:t>
      </w:r>
      <w:r w:rsidR="00815EF8" w:rsidRPr="005F64E4">
        <w:rPr>
          <w:rFonts w:ascii="Arial" w:hAnsi="Arial" w:cs="Arial"/>
          <w:sz w:val="24"/>
          <w:szCs w:val="24"/>
        </w:rPr>
        <w:t xml:space="preserve"> At sahipleri bütün koşularda (Satış koşuları hariç), deklare esnasında koşuya kayıtlı atları için satış fiyatı belirleyebilirler. </w:t>
      </w:r>
      <w:r w:rsidR="00506E93" w:rsidRPr="00BF6F4C">
        <w:rPr>
          <w:rFonts w:ascii="Arial" w:hAnsi="Arial" w:cs="Arial"/>
          <w:sz w:val="24"/>
          <w:szCs w:val="24"/>
        </w:rPr>
        <w:t>Belirlenen fiyat koşunun birincilik ikramiyesinin üç katında</w:t>
      </w:r>
      <w:r w:rsidR="00437265" w:rsidRPr="00BF6F4C">
        <w:rPr>
          <w:rFonts w:ascii="Arial" w:hAnsi="Arial" w:cs="Arial"/>
          <w:sz w:val="24"/>
          <w:szCs w:val="24"/>
        </w:rPr>
        <w:t>n</w:t>
      </w:r>
      <w:r w:rsidR="00506E93" w:rsidRPr="00BF6F4C">
        <w:rPr>
          <w:rFonts w:ascii="Arial" w:hAnsi="Arial" w:cs="Arial"/>
          <w:sz w:val="24"/>
          <w:szCs w:val="24"/>
        </w:rPr>
        <w:t xml:space="preserve"> fazla olamaz.</w:t>
      </w:r>
      <w:r w:rsidR="00506E93">
        <w:rPr>
          <w:rFonts w:ascii="Arial" w:hAnsi="Arial" w:cs="Arial"/>
          <w:sz w:val="24"/>
          <w:szCs w:val="24"/>
        </w:rPr>
        <w:t xml:space="preserve"> </w:t>
      </w:r>
      <w:r w:rsidR="00815EF8" w:rsidRPr="005F64E4">
        <w:rPr>
          <w:rFonts w:ascii="Arial" w:hAnsi="Arial" w:cs="Arial"/>
          <w:sz w:val="24"/>
          <w:szCs w:val="24"/>
        </w:rPr>
        <w:t>Satış fiyatı belirlenen at bu fiyattan satılık demektir. Bu fiyat, koşuya kayıtlı atlara herhangi bir avantaj ya da dezavantaj sağlamaz. Satış fiyatı belirlenen atlar için Genel Hükümlerin Satış Koşuları başlıklı 8. maddesinin b, c, ç, d, e, f, g, ğ, i ve k fıkrası hükümleri uygulanır</w:t>
      </w:r>
      <w:r w:rsidR="003C5845">
        <w:rPr>
          <w:rFonts w:ascii="Arial" w:hAnsi="Arial" w:cs="Arial"/>
          <w:sz w:val="24"/>
          <w:szCs w:val="24"/>
        </w:rPr>
        <w:t>.</w:t>
      </w:r>
    </w:p>
    <w:p w:rsidR="00EE2542" w:rsidRDefault="00EE2542" w:rsidP="00AF2B38">
      <w:pPr>
        <w:spacing w:after="0" w:line="20" w:lineRule="atLeast"/>
        <w:jc w:val="both"/>
        <w:rPr>
          <w:rFonts w:ascii="Arial" w:hAnsi="Arial" w:cs="Arial"/>
          <w:sz w:val="24"/>
          <w:szCs w:val="24"/>
        </w:rPr>
      </w:pPr>
    </w:p>
    <w:p w:rsidR="003C5845" w:rsidRPr="00730A42" w:rsidRDefault="00EE2542" w:rsidP="00AF2B38">
      <w:pPr>
        <w:spacing w:after="0" w:line="20" w:lineRule="atLeast"/>
        <w:jc w:val="both"/>
        <w:rPr>
          <w:rFonts w:ascii="Arial" w:hAnsi="Arial" w:cs="Arial"/>
          <w:sz w:val="24"/>
          <w:szCs w:val="24"/>
        </w:rPr>
      </w:pPr>
      <w:r>
        <w:rPr>
          <w:rFonts w:ascii="Arial" w:hAnsi="Arial" w:cs="Arial"/>
          <w:b/>
          <w:sz w:val="24"/>
          <w:szCs w:val="24"/>
        </w:rPr>
        <w:t>ş</w:t>
      </w:r>
      <w:r w:rsidR="003C5845" w:rsidRPr="003C5845">
        <w:rPr>
          <w:rFonts w:ascii="Arial" w:hAnsi="Arial" w:cs="Arial"/>
          <w:b/>
          <w:sz w:val="24"/>
          <w:szCs w:val="24"/>
        </w:rPr>
        <w:t>)</w:t>
      </w:r>
      <w:r w:rsidR="003C5845" w:rsidRPr="003C5845">
        <w:rPr>
          <w:rFonts w:ascii="Arial" w:hAnsi="Arial" w:cs="Arial"/>
          <w:sz w:val="24"/>
          <w:szCs w:val="24"/>
        </w:rPr>
        <w:t xml:space="preserve"> </w:t>
      </w:r>
      <w:r w:rsidR="003C5845" w:rsidRPr="00730A42">
        <w:rPr>
          <w:rFonts w:ascii="Arial" w:hAnsi="Arial" w:cs="Arial"/>
          <w:sz w:val="24"/>
          <w:szCs w:val="24"/>
        </w:rPr>
        <w:t xml:space="preserve">Biniciler, idmanlarda ve yarışlarda uluslararası anlaşmada yer alan ve IFHA (International </w:t>
      </w:r>
      <w:proofErr w:type="spellStart"/>
      <w:r w:rsidR="003C5845" w:rsidRPr="00730A42">
        <w:rPr>
          <w:rFonts w:ascii="Arial" w:hAnsi="Arial" w:cs="Arial"/>
          <w:sz w:val="24"/>
          <w:szCs w:val="24"/>
        </w:rPr>
        <w:t>Federation</w:t>
      </w:r>
      <w:proofErr w:type="spellEnd"/>
      <w:r w:rsidR="003C5845" w:rsidRPr="00730A42">
        <w:rPr>
          <w:rFonts w:ascii="Arial" w:hAnsi="Arial" w:cs="Arial"/>
          <w:sz w:val="24"/>
          <w:szCs w:val="24"/>
        </w:rPr>
        <w:t xml:space="preserve"> of </w:t>
      </w:r>
      <w:proofErr w:type="spellStart"/>
      <w:r w:rsidR="003C5845" w:rsidRPr="00730A42">
        <w:rPr>
          <w:rFonts w:ascii="Arial" w:hAnsi="Arial" w:cs="Arial"/>
          <w:sz w:val="24"/>
          <w:szCs w:val="24"/>
        </w:rPr>
        <w:t>Horseracing</w:t>
      </w:r>
      <w:proofErr w:type="spellEnd"/>
      <w:r w:rsidR="003C5845" w:rsidRPr="00730A42">
        <w:rPr>
          <w:rFonts w:ascii="Arial" w:hAnsi="Arial" w:cs="Arial"/>
          <w:sz w:val="24"/>
          <w:szCs w:val="24"/>
        </w:rPr>
        <w:t xml:space="preserve"> </w:t>
      </w:r>
      <w:proofErr w:type="spellStart"/>
      <w:r w:rsidR="003C5845" w:rsidRPr="00730A42">
        <w:rPr>
          <w:rFonts w:ascii="Arial" w:hAnsi="Arial" w:cs="Arial"/>
          <w:sz w:val="24"/>
          <w:szCs w:val="24"/>
        </w:rPr>
        <w:t>Authorities</w:t>
      </w:r>
      <w:proofErr w:type="spellEnd"/>
      <w:r w:rsidR="003C5845" w:rsidRPr="00730A42">
        <w:rPr>
          <w:rFonts w:ascii="Arial" w:hAnsi="Arial" w:cs="Arial"/>
          <w:sz w:val="24"/>
          <w:szCs w:val="24"/>
        </w:rPr>
        <w:t>) tarafından kabul edilen standartlarda kaskları kullanmak zorundadırlar.</w:t>
      </w:r>
    </w:p>
    <w:p w:rsidR="00815EF8" w:rsidRDefault="00815EF8" w:rsidP="00AF2B38">
      <w:pPr>
        <w:spacing w:after="0" w:line="20" w:lineRule="atLeast"/>
        <w:jc w:val="both"/>
        <w:rPr>
          <w:rFonts w:ascii="Arial" w:hAnsi="Arial" w:cs="Arial"/>
          <w:sz w:val="24"/>
          <w:szCs w:val="24"/>
        </w:rPr>
      </w:pPr>
      <w:r w:rsidRPr="005F64E4">
        <w:rPr>
          <w:rFonts w:ascii="Arial" w:hAnsi="Arial" w:cs="Arial"/>
          <w:sz w:val="24"/>
          <w:szCs w:val="24"/>
        </w:rPr>
        <w:t>Bu kurallara uymayanlar 6132 sayılı At Yarışları Hakkında Kanun’un 4. madde hükümlerine göre cezalandırılırlar.</w:t>
      </w:r>
    </w:p>
    <w:p w:rsidR="00EE2542" w:rsidRDefault="00EE2542" w:rsidP="00AF2B38">
      <w:pPr>
        <w:spacing w:after="0" w:line="20" w:lineRule="atLeast"/>
        <w:jc w:val="both"/>
        <w:rPr>
          <w:rFonts w:ascii="Arial" w:hAnsi="Arial" w:cs="Arial"/>
          <w:sz w:val="24"/>
          <w:szCs w:val="24"/>
        </w:rPr>
      </w:pPr>
    </w:p>
    <w:p w:rsidR="00FC49CC" w:rsidRPr="00A84A25" w:rsidRDefault="00EE2542" w:rsidP="00FC49CC">
      <w:pPr>
        <w:spacing w:after="0" w:line="20" w:lineRule="atLeast"/>
        <w:jc w:val="both"/>
        <w:rPr>
          <w:rFonts w:ascii="Arial" w:hAnsi="Arial" w:cs="Arial"/>
          <w:sz w:val="24"/>
          <w:szCs w:val="24"/>
        </w:rPr>
      </w:pPr>
      <w:r>
        <w:rPr>
          <w:rFonts w:ascii="Arial" w:hAnsi="Arial" w:cs="Arial"/>
          <w:b/>
          <w:sz w:val="24"/>
          <w:szCs w:val="24"/>
        </w:rPr>
        <w:t>t</w:t>
      </w:r>
      <w:r w:rsidR="00FC49CC" w:rsidRPr="00A84A25">
        <w:rPr>
          <w:rFonts w:ascii="Arial" w:hAnsi="Arial" w:cs="Arial"/>
          <w:b/>
          <w:sz w:val="24"/>
          <w:szCs w:val="24"/>
        </w:rPr>
        <w:t>)</w:t>
      </w:r>
      <w:r w:rsidR="00FC49CC" w:rsidRPr="00A84A25">
        <w:rPr>
          <w:rFonts w:ascii="Arial" w:hAnsi="Arial" w:cs="Arial"/>
          <w:sz w:val="24"/>
          <w:szCs w:val="24"/>
        </w:rPr>
        <w:t xml:space="preserve"> Atın</w:t>
      </w:r>
      <w:r w:rsidR="00E876D9" w:rsidRPr="00A84A25">
        <w:rPr>
          <w:rFonts w:ascii="Arial" w:hAnsi="Arial" w:cs="Arial"/>
          <w:sz w:val="24"/>
          <w:szCs w:val="24"/>
        </w:rPr>
        <w:t>,</w:t>
      </w:r>
      <w:r w:rsidR="00FC49CC" w:rsidRPr="00A84A25">
        <w:rPr>
          <w:rFonts w:ascii="Arial" w:hAnsi="Arial" w:cs="Arial"/>
          <w:sz w:val="24"/>
          <w:szCs w:val="24"/>
        </w:rPr>
        <w:t xml:space="preserve"> </w:t>
      </w:r>
      <w:r w:rsidR="006F6C6C" w:rsidRPr="00A84A25">
        <w:rPr>
          <w:rFonts w:ascii="Arial" w:hAnsi="Arial" w:cs="Arial"/>
          <w:sz w:val="24"/>
          <w:szCs w:val="24"/>
        </w:rPr>
        <w:t xml:space="preserve">yabancı para cinsinden </w:t>
      </w:r>
      <w:r w:rsidR="00FC49CC" w:rsidRPr="00A84A25">
        <w:rPr>
          <w:rFonts w:ascii="Arial" w:hAnsi="Arial" w:cs="Arial"/>
          <w:sz w:val="24"/>
          <w:szCs w:val="24"/>
        </w:rPr>
        <w:t>kazancı koşu günkü Merkez Bankası döviz satış kurundan hesaplanır.</w:t>
      </w:r>
    </w:p>
    <w:p w:rsidR="005E303B" w:rsidRDefault="005E303B"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16- SPONSORLUK:</w:t>
      </w:r>
    </w:p>
    <w:p w:rsidR="005E303B" w:rsidRPr="005F64E4" w:rsidRDefault="005E303B" w:rsidP="00AF2B38">
      <w:pPr>
        <w:spacing w:after="0" w:line="20" w:lineRule="atLeast"/>
        <w:jc w:val="both"/>
        <w:rPr>
          <w:rFonts w:ascii="Arial" w:hAnsi="Arial" w:cs="Arial"/>
          <w:b/>
          <w:sz w:val="24"/>
          <w:szCs w:val="24"/>
        </w:rPr>
      </w:pPr>
    </w:p>
    <w:p w:rsidR="00815EF8" w:rsidRDefault="00923375" w:rsidP="00AF2B38">
      <w:pPr>
        <w:spacing w:after="0" w:line="20" w:lineRule="atLeast"/>
        <w:jc w:val="both"/>
        <w:rPr>
          <w:rFonts w:ascii="Arial" w:hAnsi="Arial" w:cs="Arial"/>
          <w:sz w:val="24"/>
          <w:szCs w:val="24"/>
        </w:rPr>
      </w:pPr>
      <w:r>
        <w:rPr>
          <w:rFonts w:ascii="Arial" w:hAnsi="Arial" w:cs="Arial"/>
          <w:sz w:val="24"/>
          <w:szCs w:val="24"/>
        </w:rPr>
        <w:t>2020</w:t>
      </w:r>
      <w:r w:rsidR="00815EF8" w:rsidRPr="005F64E4">
        <w:rPr>
          <w:rFonts w:ascii="Arial" w:hAnsi="Arial" w:cs="Arial"/>
          <w:sz w:val="24"/>
          <w:szCs w:val="24"/>
        </w:rPr>
        <w:t xml:space="preserve"> yılı yarış programında Gazi, Cumhurba</w:t>
      </w:r>
      <w:r w:rsidR="009A0AE0">
        <w:rPr>
          <w:rFonts w:ascii="Arial" w:hAnsi="Arial" w:cs="Arial"/>
          <w:sz w:val="24"/>
          <w:szCs w:val="24"/>
        </w:rPr>
        <w:t>şkanlığı, T.B.M.M</w:t>
      </w:r>
      <w:proofErr w:type="gramStart"/>
      <w:r w:rsidR="009A0AE0">
        <w:rPr>
          <w:rFonts w:ascii="Arial" w:hAnsi="Arial" w:cs="Arial"/>
          <w:sz w:val="24"/>
          <w:szCs w:val="24"/>
        </w:rPr>
        <w:t>.,</w:t>
      </w:r>
      <w:proofErr w:type="gramEnd"/>
      <w:r w:rsidR="009A0AE0">
        <w:rPr>
          <w:rFonts w:ascii="Arial" w:hAnsi="Arial" w:cs="Arial"/>
          <w:sz w:val="24"/>
          <w:szCs w:val="24"/>
        </w:rPr>
        <w:t xml:space="preserve"> Cumhuriyet,</w:t>
      </w:r>
      <w:r w:rsidR="00815EF8" w:rsidRPr="00EA71F3">
        <w:rPr>
          <w:rFonts w:ascii="Arial" w:hAnsi="Arial" w:cs="Arial"/>
          <w:color w:val="FF0000"/>
          <w:sz w:val="24"/>
          <w:szCs w:val="24"/>
        </w:rPr>
        <w:t xml:space="preserve"> </w:t>
      </w:r>
      <w:r w:rsidR="00815EF8" w:rsidRPr="005F64E4">
        <w:rPr>
          <w:rFonts w:ascii="Arial" w:hAnsi="Arial" w:cs="Arial"/>
          <w:sz w:val="24"/>
          <w:szCs w:val="24"/>
        </w:rPr>
        <w:t xml:space="preserve">Tarım ve </w:t>
      </w:r>
      <w:r w:rsidR="005E7F14">
        <w:rPr>
          <w:rFonts w:ascii="Arial" w:hAnsi="Arial" w:cs="Arial"/>
          <w:sz w:val="24"/>
          <w:szCs w:val="24"/>
        </w:rPr>
        <w:t>Orman</w:t>
      </w:r>
      <w:r w:rsidR="00815EF8" w:rsidRPr="005F64E4">
        <w:rPr>
          <w:rFonts w:ascii="Arial" w:hAnsi="Arial" w:cs="Arial"/>
          <w:sz w:val="24"/>
          <w:szCs w:val="24"/>
        </w:rPr>
        <w:t xml:space="preserve"> Bakanlığı ve Türk Silahlı Kuvvetleri koşuları hariç olmak üzere gerçek ve tüzel kişiler, tespit edilen usul ve esaslara uymak şartı ile isimli-isimsiz bütün koşularda isimli koşuların ismi kalmak kaydı ile adlarının ilavesi sureti ile sponsorluk için Yarış </w:t>
      </w:r>
      <w:proofErr w:type="spellStart"/>
      <w:r w:rsidR="00815EF8" w:rsidRPr="005F64E4">
        <w:rPr>
          <w:rFonts w:ascii="Arial" w:hAnsi="Arial" w:cs="Arial"/>
          <w:sz w:val="24"/>
          <w:szCs w:val="24"/>
        </w:rPr>
        <w:t>Müessesesi’ne</w:t>
      </w:r>
      <w:proofErr w:type="spellEnd"/>
      <w:r w:rsidR="00815EF8" w:rsidRPr="005F64E4">
        <w:rPr>
          <w:rFonts w:ascii="Arial" w:hAnsi="Arial" w:cs="Arial"/>
          <w:sz w:val="24"/>
          <w:szCs w:val="24"/>
        </w:rPr>
        <w:t xml:space="preserve"> müracaat </w:t>
      </w:r>
      <w:r w:rsidR="009A5EF8">
        <w:rPr>
          <w:rFonts w:ascii="Arial" w:hAnsi="Arial" w:cs="Arial"/>
          <w:sz w:val="24"/>
          <w:szCs w:val="24"/>
        </w:rPr>
        <w:t>edebilirler. Yarış Müessesesi</w:t>
      </w:r>
      <w:r w:rsidR="00815EF8" w:rsidRPr="005F64E4">
        <w:rPr>
          <w:rFonts w:ascii="Arial" w:hAnsi="Arial" w:cs="Arial"/>
          <w:sz w:val="24"/>
          <w:szCs w:val="24"/>
        </w:rPr>
        <w:t xml:space="preserve"> gerekli düzenlemeleri yapar. Konulan ek ikramiyenin net tutarı at sahibine ödenir. Sponsorluk ikramiyesinden </w:t>
      </w:r>
      <w:proofErr w:type="gramStart"/>
      <w:r w:rsidR="00815EF8" w:rsidRPr="005F64E4">
        <w:rPr>
          <w:rFonts w:ascii="Arial" w:hAnsi="Arial" w:cs="Arial"/>
          <w:sz w:val="24"/>
          <w:szCs w:val="24"/>
        </w:rPr>
        <w:t>antrenör</w:t>
      </w:r>
      <w:proofErr w:type="gramEnd"/>
      <w:r w:rsidR="00815EF8" w:rsidRPr="005F64E4">
        <w:rPr>
          <w:rFonts w:ascii="Arial" w:hAnsi="Arial" w:cs="Arial"/>
          <w:sz w:val="24"/>
          <w:szCs w:val="24"/>
        </w:rPr>
        <w:t>, binici ve seyis için kesinti yapılmaz.</w:t>
      </w:r>
    </w:p>
    <w:p w:rsidR="000916D6" w:rsidRDefault="000916D6" w:rsidP="00E7339C">
      <w:pPr>
        <w:spacing w:after="0" w:line="20" w:lineRule="atLeast"/>
        <w:rPr>
          <w:rFonts w:ascii="Arial" w:hAnsi="Arial" w:cs="Arial"/>
          <w:b/>
          <w:sz w:val="24"/>
          <w:szCs w:val="24"/>
        </w:rPr>
      </w:pPr>
    </w:p>
    <w:p w:rsidR="00815EF8" w:rsidRDefault="00815EF8" w:rsidP="00E7339C">
      <w:pPr>
        <w:spacing w:after="0" w:line="20" w:lineRule="atLeast"/>
        <w:rPr>
          <w:rFonts w:ascii="Arial" w:hAnsi="Arial" w:cs="Arial"/>
          <w:b/>
          <w:sz w:val="24"/>
          <w:szCs w:val="24"/>
        </w:rPr>
      </w:pPr>
      <w:r w:rsidRPr="00B21D6B">
        <w:rPr>
          <w:rFonts w:ascii="Arial" w:hAnsi="Arial" w:cs="Arial"/>
          <w:b/>
          <w:sz w:val="24"/>
          <w:szCs w:val="24"/>
        </w:rPr>
        <w:t>17- UZUN VADELİ KOŞU KAYIT TARİHLERİ ve TAKSİT TUTARLARI:</w:t>
      </w:r>
    </w:p>
    <w:p w:rsidR="00B21D6B" w:rsidRPr="00B21D6B" w:rsidRDefault="00B21D6B" w:rsidP="00E7339C">
      <w:pPr>
        <w:spacing w:after="0" w:line="20" w:lineRule="atLeast"/>
        <w:rPr>
          <w:rFonts w:ascii="Arial" w:hAnsi="Arial" w:cs="Arial"/>
          <w:b/>
          <w:sz w:val="24"/>
          <w:szCs w:val="24"/>
        </w:rPr>
      </w:pPr>
    </w:p>
    <w:p w:rsidR="00872584" w:rsidRDefault="00F671B3" w:rsidP="00E7339C">
      <w:pPr>
        <w:tabs>
          <w:tab w:val="left" w:pos="1800"/>
          <w:tab w:val="left" w:pos="3060"/>
        </w:tabs>
        <w:spacing w:after="0" w:line="20" w:lineRule="atLeast"/>
        <w:rPr>
          <w:rFonts w:ascii="Arial" w:hAnsi="Arial" w:cs="Arial"/>
          <w:b/>
          <w:strike/>
          <w:color w:val="FF0000"/>
          <w:sz w:val="24"/>
          <w:szCs w:val="24"/>
        </w:rPr>
      </w:pPr>
      <w:r w:rsidRPr="00F671B3">
        <w:rPr>
          <w:noProof/>
          <w:lang w:eastAsia="tr-TR"/>
        </w:rPr>
        <w:drawing>
          <wp:inline distT="0" distB="0" distL="0" distR="0" wp14:anchorId="17598F41" wp14:editId="61D97CF7">
            <wp:extent cx="6645910" cy="1277813"/>
            <wp:effectExtent l="0" t="0" r="254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1277813"/>
                    </a:xfrm>
                    <a:prstGeom prst="rect">
                      <a:avLst/>
                    </a:prstGeom>
                    <a:noFill/>
                    <a:ln>
                      <a:noFill/>
                    </a:ln>
                  </pic:spPr>
                </pic:pic>
              </a:graphicData>
            </a:graphic>
          </wp:inline>
        </w:drawing>
      </w:r>
    </w:p>
    <w:p w:rsidR="00872584" w:rsidRDefault="00872584" w:rsidP="00E7339C">
      <w:pPr>
        <w:tabs>
          <w:tab w:val="left" w:pos="1800"/>
          <w:tab w:val="left" w:pos="3060"/>
        </w:tabs>
        <w:spacing w:after="0" w:line="20" w:lineRule="atLeast"/>
        <w:rPr>
          <w:rFonts w:ascii="Arial" w:hAnsi="Arial" w:cs="Arial"/>
          <w:b/>
          <w:strike/>
          <w:color w:val="FF0000"/>
          <w:sz w:val="24"/>
          <w:szCs w:val="24"/>
        </w:rPr>
      </w:pPr>
    </w:p>
    <w:p w:rsidR="00190421" w:rsidRDefault="00815EF8" w:rsidP="00C22BEA">
      <w:pPr>
        <w:spacing w:after="0"/>
        <w:jc w:val="both"/>
        <w:rPr>
          <w:rFonts w:ascii="Arial" w:hAnsi="Arial" w:cs="Arial"/>
          <w:sz w:val="24"/>
          <w:szCs w:val="24"/>
        </w:rPr>
      </w:pPr>
      <w:r w:rsidRPr="005F64E4">
        <w:rPr>
          <w:rFonts w:ascii="Arial" w:hAnsi="Arial" w:cs="Arial"/>
          <w:sz w:val="24"/>
          <w:szCs w:val="24"/>
        </w:rPr>
        <w:t>Uzun vadeli koşulara katılabilmek için ilk kaydın yapılması mecburidir</w:t>
      </w:r>
      <w:r w:rsidR="008F091F">
        <w:rPr>
          <w:rFonts w:ascii="Arial" w:hAnsi="Arial" w:cs="Arial"/>
          <w:sz w:val="24"/>
          <w:szCs w:val="24"/>
        </w:rPr>
        <w:t xml:space="preserve">. </w:t>
      </w:r>
      <w:r w:rsidR="00C22BEA">
        <w:rPr>
          <w:rFonts w:ascii="Arial" w:hAnsi="Arial" w:cs="Arial"/>
          <w:sz w:val="24"/>
          <w:szCs w:val="24"/>
        </w:rPr>
        <w:t>Ancak, u</w:t>
      </w:r>
      <w:r w:rsidR="00A21370">
        <w:rPr>
          <w:rFonts w:ascii="Arial" w:hAnsi="Arial" w:cs="Arial"/>
          <w:sz w:val="24"/>
          <w:szCs w:val="24"/>
        </w:rPr>
        <w:t>zun vadeli G</w:t>
      </w:r>
      <w:r w:rsidR="00C22BEA" w:rsidRPr="00E56233">
        <w:rPr>
          <w:rFonts w:ascii="Arial" w:hAnsi="Arial" w:cs="Arial"/>
          <w:sz w:val="24"/>
          <w:szCs w:val="24"/>
        </w:rPr>
        <w:t>1 koşularda bir koşuya ait ilk kaydın veya taksitin yapılmaması durumunda, o koşu</w:t>
      </w:r>
      <w:r w:rsidR="00EE44FA">
        <w:rPr>
          <w:rFonts w:ascii="Arial" w:hAnsi="Arial" w:cs="Arial"/>
          <w:sz w:val="24"/>
          <w:szCs w:val="24"/>
        </w:rPr>
        <w:t xml:space="preserve">nun birincilik ikramiyesinin </w:t>
      </w:r>
      <w:r w:rsidR="00EE44FA" w:rsidRPr="000F3591">
        <w:rPr>
          <w:rFonts w:ascii="Arial" w:hAnsi="Arial" w:cs="Arial"/>
          <w:sz w:val="24"/>
          <w:szCs w:val="24"/>
        </w:rPr>
        <w:t>%5’ine</w:t>
      </w:r>
      <w:r w:rsidR="00C22BEA" w:rsidRPr="000F3591">
        <w:rPr>
          <w:rFonts w:ascii="Arial" w:hAnsi="Arial" w:cs="Arial"/>
          <w:sz w:val="24"/>
          <w:szCs w:val="24"/>
        </w:rPr>
        <w:t xml:space="preserve"> </w:t>
      </w:r>
      <w:r w:rsidR="00C22BEA" w:rsidRPr="00E56233">
        <w:rPr>
          <w:rFonts w:ascii="Arial" w:hAnsi="Arial" w:cs="Arial"/>
          <w:sz w:val="24"/>
          <w:szCs w:val="24"/>
        </w:rPr>
        <w:t>karşılık gelen tutar, kesin kayıt tarihinde yatırılarak koşuya kayıt hakkı kazanılır.</w:t>
      </w:r>
      <w:r w:rsidR="00953921">
        <w:rPr>
          <w:rFonts w:ascii="Arial" w:hAnsi="Arial" w:cs="Arial"/>
          <w:sz w:val="24"/>
          <w:szCs w:val="24"/>
        </w:rPr>
        <w:t xml:space="preserve"> </w:t>
      </w:r>
      <w:r w:rsidR="00EE44FA" w:rsidRPr="000F3591">
        <w:rPr>
          <w:rFonts w:ascii="Arial" w:hAnsi="Arial" w:cs="Arial"/>
          <w:sz w:val="24"/>
          <w:szCs w:val="24"/>
        </w:rPr>
        <w:t>(Kesin kayıt ücreti ayrıca yatırılır)</w:t>
      </w:r>
      <w:r w:rsidRPr="005F64E4">
        <w:rPr>
          <w:rFonts w:ascii="Arial" w:hAnsi="Arial" w:cs="Arial"/>
          <w:sz w:val="24"/>
          <w:szCs w:val="24"/>
        </w:rPr>
        <w:t xml:space="preserve"> İlk kayıt, taksit ve cezalı taksit ödemeleri gün içinde saat 17.00 ‘ye kadar kabul edilir. Bu koşuların kesin kayıtl</w:t>
      </w:r>
      <w:r w:rsidR="00A84A25">
        <w:rPr>
          <w:rFonts w:ascii="Arial" w:hAnsi="Arial" w:cs="Arial"/>
          <w:sz w:val="24"/>
          <w:szCs w:val="24"/>
        </w:rPr>
        <w:t>arı koşu gününden altı gün önce</w:t>
      </w:r>
      <w:r w:rsidRPr="005F64E4">
        <w:rPr>
          <w:rFonts w:ascii="Arial" w:hAnsi="Arial" w:cs="Arial"/>
          <w:sz w:val="24"/>
          <w:szCs w:val="24"/>
        </w:rPr>
        <w:t xml:space="preserve"> </w:t>
      </w:r>
    </w:p>
    <w:p w:rsidR="00815EF8" w:rsidRPr="005F64E4" w:rsidRDefault="00675C96" w:rsidP="00C22BEA">
      <w:pPr>
        <w:spacing w:after="0"/>
        <w:jc w:val="both"/>
        <w:rPr>
          <w:rFonts w:ascii="Arial" w:hAnsi="Arial" w:cs="Arial"/>
          <w:sz w:val="24"/>
          <w:szCs w:val="24"/>
        </w:rPr>
      </w:pPr>
      <w:r w:rsidRPr="00A84A25">
        <w:rPr>
          <w:rFonts w:ascii="Arial" w:hAnsi="Arial" w:cs="Arial"/>
          <w:sz w:val="24"/>
          <w:szCs w:val="24"/>
        </w:rPr>
        <w:t xml:space="preserve">07.30-09.30 </w:t>
      </w:r>
      <w:r w:rsidR="00815EF8" w:rsidRPr="005F64E4">
        <w:rPr>
          <w:rFonts w:ascii="Arial" w:hAnsi="Arial" w:cs="Arial"/>
          <w:sz w:val="24"/>
          <w:szCs w:val="24"/>
        </w:rPr>
        <w:t>saatleri arasında yapılır.</w:t>
      </w:r>
    </w:p>
    <w:p w:rsidR="00FA7917" w:rsidRDefault="00FA7917" w:rsidP="00AF2B38">
      <w:pPr>
        <w:spacing w:after="0" w:line="20" w:lineRule="atLeast"/>
        <w:jc w:val="both"/>
        <w:rPr>
          <w:rFonts w:ascii="Arial" w:hAnsi="Arial" w:cs="Arial"/>
          <w:b/>
          <w:sz w:val="24"/>
          <w:szCs w:val="24"/>
        </w:rPr>
      </w:pPr>
    </w:p>
    <w:p w:rsidR="00815EF8" w:rsidRPr="005F64E4"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18- ORTA VADELİ ULUSLARARASI KOŞULARIN KAYIT ve KABUL ŞARTLARI</w:t>
      </w:r>
    </w:p>
    <w:p w:rsidR="00815EF8" w:rsidRDefault="00815EF8" w:rsidP="00AF2B38">
      <w:pPr>
        <w:spacing w:after="0" w:line="20" w:lineRule="atLeast"/>
        <w:jc w:val="both"/>
        <w:rPr>
          <w:rFonts w:ascii="Arial" w:hAnsi="Arial" w:cs="Arial"/>
          <w:b/>
          <w:sz w:val="24"/>
          <w:szCs w:val="24"/>
        </w:rPr>
      </w:pPr>
      <w:r w:rsidRPr="005F64E4">
        <w:rPr>
          <w:rFonts w:ascii="Arial" w:hAnsi="Arial" w:cs="Arial"/>
          <w:b/>
          <w:sz w:val="24"/>
          <w:szCs w:val="24"/>
        </w:rPr>
        <w:t>GENEL ŞARTLAR:</w:t>
      </w:r>
    </w:p>
    <w:p w:rsidR="00F06EDD" w:rsidRPr="005F64E4" w:rsidRDefault="00F06EDD" w:rsidP="00AF2B38">
      <w:pPr>
        <w:spacing w:after="0" w:line="20" w:lineRule="atLeast"/>
        <w:jc w:val="both"/>
        <w:rPr>
          <w:rFonts w:ascii="Arial" w:hAnsi="Arial" w:cs="Arial"/>
          <w:b/>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a)</w:t>
      </w:r>
      <w:r w:rsidRPr="005F64E4">
        <w:rPr>
          <w:rFonts w:ascii="Arial" w:hAnsi="Arial" w:cs="Arial"/>
          <w:sz w:val="24"/>
          <w:szCs w:val="24"/>
        </w:rPr>
        <w:t xml:space="preserve"> Uluslararası koşulara At Yarışları Yönetmeliği’nin 24. maddesinin (2). </w:t>
      </w:r>
      <w:proofErr w:type="gramStart"/>
      <w:r w:rsidRPr="005F64E4">
        <w:rPr>
          <w:rFonts w:ascii="Arial" w:hAnsi="Arial" w:cs="Arial"/>
          <w:sz w:val="24"/>
          <w:szCs w:val="24"/>
        </w:rPr>
        <w:t>ve</w:t>
      </w:r>
      <w:proofErr w:type="gramEnd"/>
      <w:r w:rsidRPr="005F64E4">
        <w:rPr>
          <w:rFonts w:ascii="Arial" w:hAnsi="Arial" w:cs="Arial"/>
          <w:sz w:val="24"/>
          <w:szCs w:val="24"/>
        </w:rPr>
        <w:t xml:space="preserve"> 25. maddesinin (3). </w:t>
      </w:r>
      <w:proofErr w:type="gramStart"/>
      <w:r w:rsidRPr="005F64E4">
        <w:rPr>
          <w:rFonts w:ascii="Arial" w:hAnsi="Arial" w:cs="Arial"/>
          <w:sz w:val="24"/>
          <w:szCs w:val="24"/>
        </w:rPr>
        <w:t>bentlerine</w:t>
      </w:r>
      <w:proofErr w:type="gramEnd"/>
      <w:r w:rsidRPr="005F64E4">
        <w:rPr>
          <w:rFonts w:ascii="Arial" w:hAnsi="Arial" w:cs="Arial"/>
          <w:sz w:val="24"/>
          <w:szCs w:val="24"/>
        </w:rPr>
        <w:t xml:space="preserve"> giren atlar katılırlar. Ancak bu koşuya yabancı ülkelerden müracaat eden atlardan hangilerinin katılacağı koşunun yapılacağı yılın Program Kurulu tarafından belirlenerek,</w:t>
      </w:r>
      <w:r w:rsidR="00A84A25">
        <w:rPr>
          <w:rFonts w:ascii="Arial" w:hAnsi="Arial" w:cs="Arial"/>
          <w:sz w:val="24"/>
          <w:szCs w:val="24"/>
        </w:rPr>
        <w:t xml:space="preserve"> ilk kayıt listesi ilan edilir.</w:t>
      </w:r>
    </w:p>
    <w:p w:rsidR="00F06EDD" w:rsidRDefault="00F06EDD"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b)</w:t>
      </w:r>
      <w:r w:rsidRPr="005F64E4">
        <w:rPr>
          <w:rFonts w:ascii="Arial" w:hAnsi="Arial" w:cs="Arial"/>
          <w:sz w:val="24"/>
          <w:szCs w:val="24"/>
        </w:rPr>
        <w:t xml:space="preserve"> Deklare tarihinde koşuya iştirak etmek isteyen atların sayısı, 20. maddede belirtilen mesafe limitlerini aştığı takdirde Türkiye Jokey Kulübü ve </w:t>
      </w:r>
      <w:proofErr w:type="spellStart"/>
      <w:r w:rsidRPr="005F64E4">
        <w:rPr>
          <w:rFonts w:ascii="Arial" w:hAnsi="Arial" w:cs="Arial"/>
          <w:sz w:val="24"/>
          <w:szCs w:val="24"/>
        </w:rPr>
        <w:t>Handikaperler</w:t>
      </w:r>
      <w:proofErr w:type="spellEnd"/>
      <w:r w:rsidRPr="005F64E4">
        <w:rPr>
          <w:rFonts w:ascii="Arial" w:hAnsi="Arial" w:cs="Arial"/>
          <w:sz w:val="24"/>
          <w:szCs w:val="24"/>
        </w:rPr>
        <w:t xml:space="preserve"> Birimi temsilcilerinden müteşekkil heyetçe fazla atlar elenir ve bunların ödediği kayıt, taksit ve at deklaresi (kesin kayıt)  ücretleri kendilerine iade edilir</w:t>
      </w:r>
    </w:p>
    <w:p w:rsidR="00F06EDD" w:rsidRPr="005F64E4" w:rsidRDefault="00F06EDD"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c)</w:t>
      </w:r>
      <w:r w:rsidRPr="005F64E4">
        <w:rPr>
          <w:rFonts w:ascii="Arial" w:hAnsi="Arial" w:cs="Arial"/>
          <w:sz w:val="24"/>
          <w:szCs w:val="24"/>
        </w:rPr>
        <w:t xml:space="preserve"> Deklare tarihinden sonra sadece yarış komiserler kurulu müsaadesi ile koşudan at çıkartılabilir. Uluslararası koşularda binek ücreti at deklaresi sırasında alınır.</w:t>
      </w:r>
    </w:p>
    <w:p w:rsidR="00F06EDD" w:rsidRPr="005F64E4" w:rsidRDefault="00F06EDD" w:rsidP="00AF2B38">
      <w:pPr>
        <w:spacing w:after="0" w:line="20" w:lineRule="atLeast"/>
        <w:jc w:val="both"/>
        <w:rPr>
          <w:rFonts w:ascii="Arial" w:hAnsi="Arial" w:cs="Arial"/>
          <w:sz w:val="24"/>
          <w:szCs w:val="24"/>
        </w:rPr>
      </w:pPr>
    </w:p>
    <w:p w:rsidR="00815EF8" w:rsidRDefault="00815EF8" w:rsidP="00AF2B38">
      <w:pPr>
        <w:spacing w:after="0" w:line="20" w:lineRule="atLeast"/>
        <w:jc w:val="both"/>
        <w:rPr>
          <w:rFonts w:ascii="Arial" w:hAnsi="Arial" w:cs="Arial"/>
          <w:sz w:val="24"/>
          <w:szCs w:val="24"/>
        </w:rPr>
      </w:pPr>
      <w:r w:rsidRPr="005F64E4">
        <w:rPr>
          <w:rFonts w:ascii="Arial" w:hAnsi="Arial" w:cs="Arial"/>
          <w:b/>
          <w:sz w:val="24"/>
          <w:szCs w:val="24"/>
        </w:rPr>
        <w:t>ç)</w:t>
      </w:r>
      <w:r w:rsidRPr="005F64E4">
        <w:rPr>
          <w:rFonts w:ascii="Arial" w:hAnsi="Arial" w:cs="Arial"/>
          <w:sz w:val="24"/>
          <w:szCs w:val="24"/>
        </w:rPr>
        <w:t xml:space="preserve"> Bu koşularda biniciler mahmuz kullanamaz ve atlar Uluslararası anlaşmada belirtilen şekilde n</w:t>
      </w:r>
      <w:r w:rsidR="00A84A25">
        <w:rPr>
          <w:rFonts w:ascii="Arial" w:hAnsi="Arial" w:cs="Arial"/>
          <w:sz w:val="24"/>
          <w:szCs w:val="24"/>
        </w:rPr>
        <w:t>allarla koşuya iştirak ederler.</w:t>
      </w:r>
    </w:p>
    <w:p w:rsidR="00F06EDD" w:rsidRPr="00A84A25" w:rsidRDefault="00F06EDD" w:rsidP="00AF2B38">
      <w:pPr>
        <w:spacing w:after="0" w:line="20" w:lineRule="atLeast"/>
        <w:jc w:val="both"/>
        <w:rPr>
          <w:rFonts w:ascii="Arial" w:hAnsi="Arial" w:cs="Arial"/>
          <w:sz w:val="24"/>
          <w:szCs w:val="24"/>
        </w:rPr>
      </w:pPr>
    </w:p>
    <w:p w:rsidR="00770574" w:rsidRDefault="00FC49CC" w:rsidP="00770574">
      <w:pPr>
        <w:shd w:val="clear" w:color="auto" w:fill="FFFFFF"/>
        <w:spacing w:after="0" w:line="240" w:lineRule="atLeast"/>
        <w:jc w:val="both"/>
        <w:rPr>
          <w:rFonts w:ascii="Arial" w:hAnsi="Arial" w:cs="Arial"/>
          <w:sz w:val="24"/>
          <w:szCs w:val="24"/>
        </w:rPr>
      </w:pPr>
      <w:proofErr w:type="gramStart"/>
      <w:r w:rsidRPr="00FC49CC">
        <w:rPr>
          <w:rFonts w:ascii="Arial" w:hAnsi="Arial" w:cs="Arial"/>
          <w:b/>
          <w:sz w:val="24"/>
          <w:szCs w:val="24"/>
        </w:rPr>
        <w:t>d</w:t>
      </w:r>
      <w:r w:rsidR="00815EF8" w:rsidRPr="00FC49CC">
        <w:rPr>
          <w:rFonts w:ascii="Arial" w:hAnsi="Arial" w:cs="Arial"/>
          <w:b/>
          <w:sz w:val="24"/>
          <w:szCs w:val="24"/>
        </w:rPr>
        <w:t>)</w:t>
      </w:r>
      <w:r w:rsidR="00815EF8" w:rsidRPr="00FC49CC">
        <w:rPr>
          <w:rFonts w:ascii="Arial" w:hAnsi="Arial" w:cs="Arial"/>
          <w:sz w:val="24"/>
          <w:szCs w:val="24"/>
        </w:rPr>
        <w:t xml:space="preserve"> Bu koşularda yetiştiricilik primi yalnız Türkiye safkan Arap ve İngiliz atı soy kütüğüne kayıtlı Türkiye’de doğmuş safkan Arap ve İngiliz atları ve Türkiye safkan Arap ve İngiliz atları soy kütüğüne kayıtlı kısrağın yurtiçinde veya yurtdışında çiftleşmesi sonucunda yurtdışında doğan ve doğduğu yıl içinde Türkiye’ye getirile</w:t>
      </w:r>
      <w:r w:rsidR="00AB2FDA" w:rsidRPr="00FC49CC">
        <w:rPr>
          <w:rFonts w:ascii="Arial" w:hAnsi="Arial" w:cs="Arial"/>
          <w:sz w:val="24"/>
          <w:szCs w:val="24"/>
        </w:rPr>
        <w:t>n safkan Arap ve İngiliz atları</w:t>
      </w:r>
      <w:r w:rsidR="00815EF8" w:rsidRPr="00FC49CC">
        <w:rPr>
          <w:rFonts w:ascii="Arial" w:hAnsi="Arial" w:cs="Arial"/>
          <w:sz w:val="24"/>
          <w:szCs w:val="24"/>
        </w:rPr>
        <w:t xml:space="preserve"> ile </w:t>
      </w:r>
      <w:r w:rsidR="00770574" w:rsidRPr="001C3E83">
        <w:rPr>
          <w:rFonts w:ascii="Arial" w:hAnsi="Arial" w:cs="Arial"/>
          <w:sz w:val="24"/>
          <w:szCs w:val="24"/>
        </w:rPr>
        <w:t xml:space="preserve">Yabancı ülkede, tay doğmadan satın alınan kısraktan doğan, </w:t>
      </w:r>
      <w:proofErr w:type="spellStart"/>
      <w:r w:rsidR="00770574" w:rsidRPr="001C3E83">
        <w:rPr>
          <w:rFonts w:ascii="Arial" w:hAnsi="Arial" w:cs="Arial"/>
          <w:sz w:val="24"/>
          <w:szCs w:val="24"/>
        </w:rPr>
        <w:t>stud-book</w:t>
      </w:r>
      <w:proofErr w:type="spellEnd"/>
      <w:r w:rsidR="00770574" w:rsidRPr="001C3E83">
        <w:rPr>
          <w:rFonts w:ascii="Arial" w:hAnsi="Arial" w:cs="Arial"/>
          <w:sz w:val="24"/>
          <w:szCs w:val="24"/>
        </w:rPr>
        <w:t xml:space="preserve"> sertifikasında Türk yetiştiricisinin ismi yetiştiricilik sütununa yazılı ve tayın doğumundan önce anasının satın alındığı ülkenin yetkili birimince belgelenmiş, tayın doğduğu yıl içerisinde annesiyle birlikte Türkiye’ye getirilerek, tayın bir yıl içerisinde ithalat işlemlerinin tamamlanması, annesinin ise aynı yıl içerisinde ithalat işlemlerine başlanmış olmas</w:t>
      </w:r>
      <w:r w:rsidR="00AC5219">
        <w:rPr>
          <w:rFonts w:ascii="Arial" w:hAnsi="Arial" w:cs="Arial"/>
          <w:sz w:val="24"/>
          <w:szCs w:val="24"/>
        </w:rPr>
        <w:t>ı halinde, bu atlara hak edilen</w:t>
      </w:r>
      <w:r w:rsidR="00013B00">
        <w:rPr>
          <w:rFonts w:ascii="Arial" w:hAnsi="Arial" w:cs="Arial"/>
          <w:sz w:val="24"/>
          <w:szCs w:val="24"/>
        </w:rPr>
        <w:t xml:space="preserve"> </w:t>
      </w:r>
      <w:r w:rsidR="00AC5219">
        <w:rPr>
          <w:rFonts w:ascii="Arial" w:hAnsi="Arial" w:cs="Arial"/>
          <w:sz w:val="24"/>
          <w:szCs w:val="24"/>
        </w:rPr>
        <w:t>ikramiye tutarı üzerinden</w:t>
      </w:r>
      <w:r w:rsidR="00013B00" w:rsidRPr="00FC49CC">
        <w:rPr>
          <w:rFonts w:ascii="Arial" w:hAnsi="Arial" w:cs="Arial"/>
          <w:sz w:val="24"/>
          <w:szCs w:val="24"/>
        </w:rPr>
        <w:t xml:space="preserve"> </w:t>
      </w:r>
      <w:r w:rsidR="00770574" w:rsidRPr="001C3E83">
        <w:rPr>
          <w:rFonts w:ascii="Arial" w:hAnsi="Arial" w:cs="Arial"/>
          <w:sz w:val="24"/>
          <w:szCs w:val="24"/>
        </w:rPr>
        <w:t>yetiştiricilik primi ödenir.</w:t>
      </w:r>
      <w:proofErr w:type="gramEnd"/>
    </w:p>
    <w:p w:rsidR="009115B1" w:rsidRPr="001C3E83" w:rsidRDefault="009115B1" w:rsidP="00770574">
      <w:pPr>
        <w:shd w:val="clear" w:color="auto" w:fill="FFFFFF"/>
        <w:spacing w:after="0" w:line="240" w:lineRule="atLeast"/>
        <w:jc w:val="both"/>
        <w:rPr>
          <w:rFonts w:ascii="Arial" w:hAnsi="Arial" w:cs="Arial"/>
          <w:sz w:val="24"/>
          <w:szCs w:val="24"/>
        </w:rPr>
      </w:pPr>
    </w:p>
    <w:p w:rsidR="00815EF8" w:rsidRPr="004C2082" w:rsidRDefault="001C3E83" w:rsidP="00AF2B38">
      <w:pPr>
        <w:spacing w:after="0" w:line="20" w:lineRule="atLeast"/>
        <w:jc w:val="both"/>
        <w:rPr>
          <w:rFonts w:ascii="Arial" w:hAnsi="Arial" w:cs="Arial"/>
          <w:sz w:val="24"/>
          <w:szCs w:val="24"/>
        </w:rPr>
      </w:pPr>
      <w:r>
        <w:rPr>
          <w:rFonts w:ascii="Arial" w:hAnsi="Arial" w:cs="Arial"/>
          <w:b/>
          <w:sz w:val="24"/>
          <w:szCs w:val="24"/>
        </w:rPr>
        <w:t>e</w:t>
      </w:r>
      <w:r w:rsidR="00815EF8" w:rsidRPr="004C2082">
        <w:rPr>
          <w:rFonts w:ascii="Arial" w:hAnsi="Arial" w:cs="Arial"/>
          <w:b/>
          <w:sz w:val="24"/>
          <w:szCs w:val="24"/>
        </w:rPr>
        <w:t>)</w:t>
      </w:r>
      <w:r w:rsidR="00F3351F" w:rsidRPr="004C2082">
        <w:rPr>
          <w:rFonts w:ascii="Arial" w:hAnsi="Arial" w:cs="Arial"/>
          <w:sz w:val="24"/>
          <w:szCs w:val="24"/>
        </w:rPr>
        <w:t xml:space="preserve"> </w:t>
      </w:r>
      <w:r w:rsidR="00815EF8" w:rsidRPr="004C2082">
        <w:rPr>
          <w:rFonts w:ascii="Arial" w:hAnsi="Arial" w:cs="Arial"/>
          <w:sz w:val="24"/>
          <w:szCs w:val="24"/>
        </w:rPr>
        <w:t>Orta vadeli Uluslararası koşulara katılabilmek için kayıt, taksit ve deklare ücretlerinin zamanında ve eksiksiz ödenmesi mecburidir. Ayrıca kayıt ödemesini yapmayan taksit ödemesini, taksit ödemesini yapmayan at deklaresini yapamaz. Ancak, taksitin zamanında ödenmemesi halinde kesin kayıtlar kapanana kadar taksit tutarının 5 mislini, kesin kayıt ücreti ile birlikte ödemek kaydı ile ko</w:t>
      </w:r>
      <w:r w:rsidR="00CA4292" w:rsidRPr="004C2082">
        <w:rPr>
          <w:rFonts w:ascii="Arial" w:hAnsi="Arial" w:cs="Arial"/>
          <w:sz w:val="24"/>
          <w:szCs w:val="24"/>
        </w:rPr>
        <w:t>şuya katılabilme imkânı vardır.</w:t>
      </w:r>
    </w:p>
    <w:p w:rsidR="00270BD6" w:rsidRPr="00AC5219" w:rsidRDefault="00270BD6" w:rsidP="00F3351F">
      <w:pPr>
        <w:spacing w:after="0"/>
        <w:jc w:val="both"/>
        <w:rPr>
          <w:rFonts w:ascii="Arial" w:hAnsi="Arial" w:cs="Arial"/>
          <w:sz w:val="24"/>
          <w:szCs w:val="24"/>
        </w:rPr>
      </w:pPr>
      <w:r w:rsidRPr="004C2082">
        <w:rPr>
          <w:rFonts w:ascii="Arial" w:hAnsi="Arial" w:cs="Arial"/>
          <w:sz w:val="24"/>
          <w:szCs w:val="24"/>
        </w:rPr>
        <w:t xml:space="preserve">Orta vadeli Uluslararası koşularda bir koşuya ait ilk kaydın yapılmaması durumunda, o koşunun birincilik ikramiyesinin </w:t>
      </w:r>
      <w:r w:rsidR="0051685C" w:rsidRPr="00AC5219">
        <w:rPr>
          <w:rFonts w:ascii="Arial" w:hAnsi="Arial" w:cs="Arial"/>
          <w:sz w:val="24"/>
          <w:szCs w:val="24"/>
        </w:rPr>
        <w:t>%5’ine</w:t>
      </w:r>
      <w:r w:rsidRPr="004C2082">
        <w:rPr>
          <w:rFonts w:ascii="Arial" w:hAnsi="Arial" w:cs="Arial"/>
          <w:sz w:val="24"/>
          <w:szCs w:val="24"/>
        </w:rPr>
        <w:t xml:space="preserve"> karşılık gelen tutar, kesin kayıt tarihinde yatırılarak koşuya kayıt hakkı kazanılır.</w:t>
      </w:r>
      <w:r w:rsidR="0051685C">
        <w:rPr>
          <w:rFonts w:ascii="Arial" w:hAnsi="Arial" w:cs="Arial"/>
          <w:sz w:val="24"/>
          <w:szCs w:val="24"/>
        </w:rPr>
        <w:t xml:space="preserve"> </w:t>
      </w:r>
      <w:r w:rsidR="0051685C" w:rsidRPr="00AC5219">
        <w:rPr>
          <w:rFonts w:ascii="Arial" w:hAnsi="Arial" w:cs="Arial"/>
          <w:sz w:val="24"/>
          <w:szCs w:val="24"/>
        </w:rPr>
        <w:t>(Kesin kayıt ücreti ayrıca yatırılır)</w:t>
      </w:r>
    </w:p>
    <w:p w:rsidR="001C3E83" w:rsidRPr="004C2082" w:rsidRDefault="001C3E83" w:rsidP="00F3351F">
      <w:pPr>
        <w:spacing w:after="0"/>
        <w:jc w:val="both"/>
        <w:rPr>
          <w:rFonts w:ascii="Arial" w:hAnsi="Arial" w:cs="Arial"/>
          <w:sz w:val="24"/>
          <w:szCs w:val="24"/>
        </w:rPr>
      </w:pPr>
    </w:p>
    <w:p w:rsidR="00815EF8" w:rsidRPr="00FC49CC" w:rsidRDefault="001C3E83" w:rsidP="00AF2B38">
      <w:pPr>
        <w:spacing w:after="0" w:line="20" w:lineRule="atLeast"/>
        <w:jc w:val="both"/>
        <w:rPr>
          <w:rFonts w:ascii="Arial" w:hAnsi="Arial" w:cs="Arial"/>
          <w:sz w:val="24"/>
          <w:szCs w:val="24"/>
        </w:rPr>
      </w:pPr>
      <w:r>
        <w:rPr>
          <w:rFonts w:ascii="Arial" w:hAnsi="Arial" w:cs="Arial"/>
          <w:b/>
          <w:sz w:val="24"/>
          <w:szCs w:val="24"/>
        </w:rPr>
        <w:t>f</w:t>
      </w:r>
      <w:r w:rsidR="00815EF8" w:rsidRPr="00FC49CC">
        <w:rPr>
          <w:rFonts w:ascii="Arial" w:hAnsi="Arial" w:cs="Arial"/>
          <w:b/>
          <w:sz w:val="24"/>
          <w:szCs w:val="24"/>
        </w:rPr>
        <w:t>)</w:t>
      </w:r>
      <w:r w:rsidR="00815EF8" w:rsidRPr="00FC49CC">
        <w:rPr>
          <w:rFonts w:ascii="Arial" w:hAnsi="Arial" w:cs="Arial"/>
          <w:sz w:val="24"/>
          <w:szCs w:val="24"/>
        </w:rPr>
        <w:t xml:space="preserve"> Yurt dışından katılacak atların kayıt, taksit ve deklarelerinin kabulüne;</w:t>
      </w:r>
    </w:p>
    <w:p w:rsidR="00815EF8" w:rsidRPr="00FC49CC" w:rsidRDefault="00815EF8" w:rsidP="00AF2B38">
      <w:pPr>
        <w:spacing w:after="0" w:line="20" w:lineRule="atLeast"/>
        <w:jc w:val="both"/>
        <w:rPr>
          <w:rFonts w:ascii="Arial" w:hAnsi="Arial" w:cs="Arial"/>
          <w:sz w:val="24"/>
          <w:szCs w:val="24"/>
        </w:rPr>
      </w:pPr>
      <w:r w:rsidRPr="00FC49CC">
        <w:rPr>
          <w:rFonts w:ascii="Arial" w:hAnsi="Arial" w:cs="Arial"/>
          <w:sz w:val="24"/>
          <w:szCs w:val="24"/>
        </w:rPr>
        <w:t>- Yarış Müessesesi,</w:t>
      </w:r>
    </w:p>
    <w:p w:rsidR="00815EF8" w:rsidRPr="00FC49CC" w:rsidRDefault="00815EF8" w:rsidP="00AF2B38">
      <w:pPr>
        <w:spacing w:after="0" w:line="20" w:lineRule="atLeast"/>
        <w:jc w:val="both"/>
        <w:rPr>
          <w:rFonts w:ascii="Arial" w:hAnsi="Arial" w:cs="Arial"/>
          <w:sz w:val="24"/>
          <w:szCs w:val="24"/>
        </w:rPr>
      </w:pPr>
      <w:r w:rsidRPr="00FC49CC">
        <w:rPr>
          <w:rFonts w:ascii="Arial" w:hAnsi="Arial" w:cs="Arial"/>
          <w:sz w:val="24"/>
          <w:szCs w:val="24"/>
        </w:rPr>
        <w:t>- Bağlı oldukları veya bulundukları ülkelerin yarış müesseseleri ve</w:t>
      </w:r>
    </w:p>
    <w:p w:rsidR="00815EF8" w:rsidRPr="00FC49CC" w:rsidRDefault="00815EF8" w:rsidP="00AF2B38">
      <w:pPr>
        <w:spacing w:after="0" w:line="20" w:lineRule="atLeast"/>
        <w:jc w:val="both"/>
        <w:rPr>
          <w:rFonts w:ascii="Arial" w:hAnsi="Arial" w:cs="Arial"/>
          <w:sz w:val="24"/>
          <w:szCs w:val="24"/>
        </w:rPr>
      </w:pPr>
      <w:r w:rsidRPr="00FC49CC">
        <w:rPr>
          <w:rFonts w:ascii="Arial" w:hAnsi="Arial" w:cs="Arial"/>
          <w:sz w:val="24"/>
          <w:szCs w:val="24"/>
        </w:rPr>
        <w:t xml:space="preserve">-Yarış Müessesesinin tespit edeceği özel veya tüzel kişilikler yetkilidir. </w:t>
      </w:r>
    </w:p>
    <w:p w:rsidR="00815EF8" w:rsidRPr="00FC49CC" w:rsidRDefault="00815EF8" w:rsidP="00AF2B38">
      <w:pPr>
        <w:spacing w:after="0" w:line="20" w:lineRule="atLeast"/>
        <w:jc w:val="both"/>
        <w:rPr>
          <w:rFonts w:ascii="Arial" w:hAnsi="Arial" w:cs="Arial"/>
          <w:sz w:val="24"/>
          <w:szCs w:val="24"/>
        </w:rPr>
      </w:pPr>
      <w:r w:rsidRPr="00FC49CC">
        <w:rPr>
          <w:rFonts w:ascii="Arial" w:hAnsi="Arial" w:cs="Arial"/>
          <w:sz w:val="24"/>
          <w:szCs w:val="24"/>
        </w:rPr>
        <w:t xml:space="preserve">Söz konusu özel ya da tüzel kişilikler, Uluslararası koşulara katılacak yabancı atların kayıt, taksit ve deklare ücretlerinin hangi yarış otoriteleri tarafından ödeneceğini bildirir. Bu ücretler, ilgili yarış </w:t>
      </w:r>
      <w:r w:rsidRPr="00B16354">
        <w:rPr>
          <w:rFonts w:ascii="Arial" w:hAnsi="Arial" w:cs="Arial"/>
          <w:sz w:val="24"/>
          <w:szCs w:val="24"/>
        </w:rPr>
        <w:t>otoriteleri tarafından ödenmemesi durumunda anlaşma yapılan özel ya da tüzel kişilik tarafından ödenir.</w:t>
      </w:r>
    </w:p>
    <w:p w:rsidR="00815EF8" w:rsidRDefault="00815EF8" w:rsidP="00AF2B38">
      <w:pPr>
        <w:spacing w:after="0" w:line="20" w:lineRule="atLeast"/>
        <w:jc w:val="both"/>
        <w:rPr>
          <w:rFonts w:ascii="Arial" w:hAnsi="Arial" w:cs="Arial"/>
          <w:sz w:val="24"/>
          <w:szCs w:val="24"/>
        </w:rPr>
      </w:pPr>
      <w:r w:rsidRPr="00FC49CC">
        <w:rPr>
          <w:rFonts w:ascii="Arial" w:hAnsi="Arial" w:cs="Arial"/>
          <w:sz w:val="24"/>
          <w:szCs w:val="24"/>
        </w:rPr>
        <w:t>- Uluslararası koşuların tanıtımı, organizasyonu ve gelecek olan misafir at ve ilgililerin her türlü gereksin</w:t>
      </w:r>
      <w:r w:rsidR="00B16354">
        <w:rPr>
          <w:rFonts w:ascii="Arial" w:hAnsi="Arial" w:cs="Arial"/>
          <w:sz w:val="24"/>
          <w:szCs w:val="24"/>
        </w:rPr>
        <w:t>im</w:t>
      </w:r>
      <w:r w:rsidRPr="00FC49CC">
        <w:rPr>
          <w:rFonts w:ascii="Arial" w:hAnsi="Arial" w:cs="Arial"/>
          <w:sz w:val="24"/>
          <w:szCs w:val="24"/>
        </w:rPr>
        <w:t>lerini düzenlemek Yarış Müessesesinin yetkisindedir</w:t>
      </w:r>
      <w:r w:rsidR="00B16354">
        <w:rPr>
          <w:rFonts w:ascii="Arial" w:hAnsi="Arial" w:cs="Arial"/>
          <w:sz w:val="24"/>
          <w:szCs w:val="24"/>
        </w:rPr>
        <w:t>.</w:t>
      </w:r>
    </w:p>
    <w:p w:rsidR="001C3E83" w:rsidRPr="00FC49CC" w:rsidRDefault="001C3E83" w:rsidP="00AF2B38">
      <w:pPr>
        <w:spacing w:after="0" w:line="20" w:lineRule="atLeast"/>
        <w:jc w:val="both"/>
        <w:rPr>
          <w:rFonts w:ascii="Arial" w:hAnsi="Arial" w:cs="Arial"/>
          <w:sz w:val="24"/>
          <w:szCs w:val="24"/>
        </w:rPr>
      </w:pPr>
    </w:p>
    <w:p w:rsidR="00815EF8" w:rsidRDefault="001C3E83" w:rsidP="00AF2B38">
      <w:pPr>
        <w:spacing w:after="0" w:line="20" w:lineRule="atLeast"/>
        <w:jc w:val="both"/>
        <w:rPr>
          <w:rFonts w:ascii="Arial" w:hAnsi="Arial" w:cs="Arial"/>
          <w:sz w:val="24"/>
          <w:szCs w:val="24"/>
        </w:rPr>
      </w:pPr>
      <w:r>
        <w:rPr>
          <w:rFonts w:ascii="Arial" w:hAnsi="Arial" w:cs="Arial"/>
          <w:b/>
          <w:sz w:val="24"/>
          <w:szCs w:val="24"/>
        </w:rPr>
        <w:t>g</w:t>
      </w:r>
      <w:r w:rsidR="00815EF8" w:rsidRPr="00FC49CC">
        <w:rPr>
          <w:rFonts w:ascii="Arial" w:hAnsi="Arial" w:cs="Arial"/>
          <w:b/>
          <w:sz w:val="24"/>
          <w:szCs w:val="24"/>
        </w:rPr>
        <w:t>)</w:t>
      </w:r>
      <w:r w:rsidR="00815EF8" w:rsidRPr="00FC49CC">
        <w:rPr>
          <w:rFonts w:ascii="Arial" w:hAnsi="Arial" w:cs="Arial"/>
          <w:sz w:val="24"/>
          <w:szCs w:val="24"/>
        </w:rPr>
        <w:t xml:space="preserve"> Yabancı atın </w:t>
      </w:r>
      <w:proofErr w:type="gramStart"/>
      <w:r w:rsidR="00815EF8" w:rsidRPr="00FC49CC">
        <w:rPr>
          <w:rFonts w:ascii="Arial" w:hAnsi="Arial" w:cs="Arial"/>
          <w:sz w:val="24"/>
          <w:szCs w:val="24"/>
        </w:rPr>
        <w:t>antrenörünün</w:t>
      </w:r>
      <w:proofErr w:type="gramEnd"/>
      <w:r w:rsidR="00815EF8" w:rsidRPr="00FC49CC">
        <w:rPr>
          <w:rFonts w:ascii="Arial" w:hAnsi="Arial" w:cs="Arial"/>
          <w:sz w:val="24"/>
          <w:szCs w:val="24"/>
        </w:rPr>
        <w:t>, koşuların yapılacağı hipodroma gelememesi durumunda, o yarış günü için koşularla ilgili hizmetleri yürütmek üzere yardımcı antrenöre vekâlet verebilir. Vekâlet, il</w:t>
      </w:r>
      <w:r w:rsidR="00B16354">
        <w:rPr>
          <w:rFonts w:ascii="Arial" w:hAnsi="Arial" w:cs="Arial"/>
          <w:sz w:val="24"/>
          <w:szCs w:val="24"/>
        </w:rPr>
        <w:t>gili yarış otoritesi tarafından bildirilir.</w:t>
      </w:r>
      <w:r w:rsidR="00815EF8" w:rsidRPr="00FC49CC">
        <w:rPr>
          <w:rFonts w:ascii="Arial" w:hAnsi="Arial" w:cs="Arial"/>
          <w:sz w:val="24"/>
          <w:szCs w:val="24"/>
        </w:rPr>
        <w:t xml:space="preserve"> </w:t>
      </w:r>
      <w:r w:rsidR="00B16354">
        <w:rPr>
          <w:rFonts w:ascii="Arial" w:hAnsi="Arial" w:cs="Arial"/>
          <w:sz w:val="24"/>
          <w:szCs w:val="24"/>
        </w:rPr>
        <w:t xml:space="preserve">Bu durumun </w:t>
      </w:r>
      <w:r w:rsidR="00815EF8" w:rsidRPr="00FC49CC">
        <w:rPr>
          <w:rFonts w:ascii="Arial" w:hAnsi="Arial" w:cs="Arial"/>
          <w:sz w:val="24"/>
          <w:szCs w:val="24"/>
        </w:rPr>
        <w:t xml:space="preserve">mümkün olmaması durumunda </w:t>
      </w:r>
      <w:proofErr w:type="gramStart"/>
      <w:r w:rsidR="00B16354">
        <w:rPr>
          <w:rFonts w:ascii="Arial" w:hAnsi="Arial" w:cs="Arial"/>
          <w:sz w:val="24"/>
          <w:szCs w:val="24"/>
        </w:rPr>
        <w:t>vekalet</w:t>
      </w:r>
      <w:proofErr w:type="gramEnd"/>
      <w:r w:rsidR="00B16354">
        <w:rPr>
          <w:rFonts w:ascii="Arial" w:hAnsi="Arial" w:cs="Arial"/>
          <w:sz w:val="24"/>
          <w:szCs w:val="24"/>
        </w:rPr>
        <w:t xml:space="preserve"> at </w:t>
      </w:r>
      <w:r w:rsidR="00815EF8" w:rsidRPr="00FC49CC">
        <w:rPr>
          <w:rFonts w:ascii="Arial" w:hAnsi="Arial" w:cs="Arial"/>
          <w:sz w:val="24"/>
          <w:szCs w:val="24"/>
        </w:rPr>
        <w:t xml:space="preserve">ilgililerince bildirilir. Bu koşuya katılan atların </w:t>
      </w:r>
      <w:proofErr w:type="gramStart"/>
      <w:r w:rsidR="00815EF8" w:rsidRPr="00FC49CC">
        <w:rPr>
          <w:rFonts w:ascii="Arial" w:hAnsi="Arial" w:cs="Arial"/>
          <w:sz w:val="24"/>
          <w:szCs w:val="24"/>
        </w:rPr>
        <w:t>antrenörleri</w:t>
      </w:r>
      <w:proofErr w:type="gramEnd"/>
      <w:r w:rsidR="00815EF8" w:rsidRPr="00FC49CC">
        <w:rPr>
          <w:rFonts w:ascii="Arial" w:hAnsi="Arial" w:cs="Arial"/>
          <w:sz w:val="24"/>
          <w:szCs w:val="24"/>
        </w:rPr>
        <w:t xml:space="preserve"> IFHA üyesi ülkelerin yetkili otoritel</w:t>
      </w:r>
      <w:r>
        <w:rPr>
          <w:rFonts w:ascii="Arial" w:hAnsi="Arial" w:cs="Arial"/>
          <w:sz w:val="24"/>
          <w:szCs w:val="24"/>
        </w:rPr>
        <w:t>erinden lisans almış olmalıdır.</w:t>
      </w:r>
    </w:p>
    <w:p w:rsidR="001C3E83" w:rsidRPr="00FC49CC" w:rsidRDefault="001C3E83" w:rsidP="00AF2B38">
      <w:pPr>
        <w:spacing w:after="0" w:line="20" w:lineRule="atLeast"/>
        <w:jc w:val="both"/>
        <w:rPr>
          <w:rFonts w:ascii="Arial" w:hAnsi="Arial" w:cs="Arial"/>
          <w:sz w:val="24"/>
          <w:szCs w:val="24"/>
        </w:rPr>
      </w:pPr>
    </w:p>
    <w:p w:rsidR="00815EF8" w:rsidRPr="00FC49CC" w:rsidRDefault="001C3E83" w:rsidP="00AF2B38">
      <w:pPr>
        <w:spacing w:after="0" w:line="20" w:lineRule="atLeast"/>
        <w:jc w:val="both"/>
        <w:rPr>
          <w:rFonts w:ascii="Arial" w:hAnsi="Arial" w:cs="Arial"/>
          <w:sz w:val="24"/>
          <w:szCs w:val="24"/>
        </w:rPr>
      </w:pPr>
      <w:r>
        <w:rPr>
          <w:rFonts w:ascii="Arial" w:hAnsi="Arial" w:cs="Arial"/>
          <w:b/>
          <w:sz w:val="24"/>
          <w:szCs w:val="24"/>
        </w:rPr>
        <w:t>ğ</w:t>
      </w:r>
      <w:r w:rsidR="00815EF8" w:rsidRPr="00FC49CC">
        <w:rPr>
          <w:rFonts w:ascii="Arial" w:hAnsi="Arial" w:cs="Arial"/>
          <w:b/>
          <w:sz w:val="24"/>
          <w:szCs w:val="24"/>
        </w:rPr>
        <w:t>)</w:t>
      </w:r>
      <w:r w:rsidR="00815EF8" w:rsidRPr="00FC49CC">
        <w:rPr>
          <w:rFonts w:ascii="Arial" w:hAnsi="Arial" w:cs="Arial"/>
          <w:sz w:val="24"/>
          <w:szCs w:val="24"/>
        </w:rPr>
        <w:t xml:space="preserve"> Uluslararası koşularda, yürürlükteki Genel Hükümlerin 12 ve 13. maddelerine göre ikramiye ve yetiştiricilik primi almayı hak eden atların sahiplerine ve yetiştiricilerine Resmi Programda belirtilen ikramiye ve yetiştiricilik primlerinin tamamı öde</w:t>
      </w:r>
      <w:r w:rsidR="000C719E">
        <w:rPr>
          <w:rFonts w:ascii="Arial" w:hAnsi="Arial" w:cs="Arial"/>
          <w:sz w:val="24"/>
          <w:szCs w:val="24"/>
        </w:rPr>
        <w:t>nir.</w:t>
      </w:r>
    </w:p>
    <w:p w:rsidR="00816A62" w:rsidRDefault="00816A62" w:rsidP="00E7339C">
      <w:pPr>
        <w:spacing w:after="0" w:line="20" w:lineRule="atLeast"/>
        <w:rPr>
          <w:rFonts w:ascii="Arial" w:hAnsi="Arial" w:cs="Arial"/>
          <w:sz w:val="24"/>
          <w:szCs w:val="24"/>
        </w:rPr>
      </w:pPr>
    </w:p>
    <w:p w:rsidR="0051685C" w:rsidRDefault="0051685C" w:rsidP="007F5C8B">
      <w:pPr>
        <w:tabs>
          <w:tab w:val="left" w:pos="1800"/>
        </w:tabs>
        <w:spacing w:after="0" w:line="20" w:lineRule="atLeast"/>
        <w:rPr>
          <w:rFonts w:ascii="Arial" w:hAnsi="Arial" w:cs="Arial"/>
          <w:b/>
          <w:sz w:val="24"/>
          <w:szCs w:val="24"/>
        </w:rPr>
      </w:pPr>
    </w:p>
    <w:p w:rsidR="0051685C" w:rsidRDefault="0051685C" w:rsidP="007F5C8B">
      <w:pPr>
        <w:tabs>
          <w:tab w:val="left" w:pos="1800"/>
        </w:tabs>
        <w:spacing w:after="0" w:line="20" w:lineRule="atLeast"/>
        <w:rPr>
          <w:rFonts w:ascii="Arial" w:hAnsi="Arial" w:cs="Arial"/>
          <w:b/>
          <w:sz w:val="24"/>
          <w:szCs w:val="24"/>
        </w:rPr>
      </w:pPr>
    </w:p>
    <w:p w:rsidR="001C3E83" w:rsidRDefault="001C3E83" w:rsidP="007F5C8B">
      <w:pPr>
        <w:tabs>
          <w:tab w:val="left" w:pos="1800"/>
        </w:tabs>
        <w:spacing w:after="0" w:line="20" w:lineRule="atLeast"/>
        <w:rPr>
          <w:rFonts w:ascii="Arial" w:hAnsi="Arial" w:cs="Arial"/>
          <w:b/>
          <w:sz w:val="24"/>
          <w:szCs w:val="24"/>
        </w:rPr>
      </w:pPr>
    </w:p>
    <w:p w:rsidR="00815EF8" w:rsidRDefault="00815EF8" w:rsidP="007F5C8B">
      <w:pPr>
        <w:tabs>
          <w:tab w:val="left" w:pos="1800"/>
        </w:tabs>
        <w:spacing w:after="0" w:line="20" w:lineRule="atLeast"/>
        <w:rPr>
          <w:rFonts w:ascii="Arial" w:hAnsi="Arial" w:cs="Arial"/>
          <w:b/>
          <w:sz w:val="24"/>
          <w:szCs w:val="24"/>
        </w:rPr>
      </w:pPr>
      <w:r w:rsidRPr="005F64E4">
        <w:rPr>
          <w:rFonts w:ascii="Arial" w:hAnsi="Arial" w:cs="Arial"/>
          <w:b/>
          <w:sz w:val="24"/>
          <w:szCs w:val="24"/>
        </w:rPr>
        <w:t>19- ULUSLARARASI KOŞULARIN ÖZEL ŞARTLARI:</w:t>
      </w:r>
    </w:p>
    <w:p w:rsidR="00FA19A7" w:rsidRDefault="00FA19A7" w:rsidP="007F5C8B">
      <w:pPr>
        <w:tabs>
          <w:tab w:val="left" w:pos="1800"/>
        </w:tabs>
        <w:spacing w:after="0" w:line="20" w:lineRule="atLeast"/>
        <w:rPr>
          <w:rFonts w:ascii="Arial" w:hAnsi="Arial" w:cs="Arial"/>
          <w:b/>
          <w:sz w:val="24"/>
          <w:szCs w:val="24"/>
        </w:rPr>
      </w:pPr>
    </w:p>
    <w:p w:rsidR="00C9116C" w:rsidRDefault="00FA19A7" w:rsidP="007F5C8B">
      <w:pPr>
        <w:tabs>
          <w:tab w:val="left" w:pos="1800"/>
        </w:tabs>
        <w:spacing w:after="0" w:line="20" w:lineRule="atLeast"/>
        <w:rPr>
          <w:rFonts w:ascii="Arial" w:hAnsi="Arial" w:cs="Arial"/>
          <w:b/>
          <w:sz w:val="24"/>
          <w:szCs w:val="24"/>
        </w:rPr>
      </w:pPr>
      <w:r w:rsidRPr="00FA19A7">
        <w:rPr>
          <w:noProof/>
          <w:lang w:eastAsia="tr-TR"/>
        </w:rPr>
        <w:drawing>
          <wp:inline distT="0" distB="0" distL="0" distR="0" wp14:anchorId="66DAD3A8" wp14:editId="73F6C1E0">
            <wp:extent cx="6645910" cy="2922787"/>
            <wp:effectExtent l="0" t="0" r="254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2922787"/>
                    </a:xfrm>
                    <a:prstGeom prst="rect">
                      <a:avLst/>
                    </a:prstGeom>
                    <a:noFill/>
                    <a:ln>
                      <a:noFill/>
                    </a:ln>
                  </pic:spPr>
                </pic:pic>
              </a:graphicData>
            </a:graphic>
          </wp:inline>
        </w:drawing>
      </w:r>
    </w:p>
    <w:p w:rsidR="00AC5219" w:rsidRDefault="00AC5219" w:rsidP="007F5C8B">
      <w:pPr>
        <w:tabs>
          <w:tab w:val="left" w:pos="1800"/>
        </w:tabs>
        <w:spacing w:after="0" w:line="20" w:lineRule="atLeast"/>
        <w:rPr>
          <w:rFonts w:ascii="Arial" w:hAnsi="Arial" w:cs="Arial"/>
          <w:b/>
          <w:sz w:val="24"/>
          <w:szCs w:val="24"/>
        </w:rPr>
      </w:pPr>
    </w:p>
    <w:p w:rsidR="00AC5219" w:rsidRDefault="00AC5219" w:rsidP="007F5C8B">
      <w:pPr>
        <w:tabs>
          <w:tab w:val="left" w:pos="1800"/>
        </w:tabs>
        <w:spacing w:after="0" w:line="20" w:lineRule="atLeast"/>
        <w:rPr>
          <w:rFonts w:ascii="Arial" w:hAnsi="Arial" w:cs="Arial"/>
          <w:b/>
          <w:sz w:val="24"/>
          <w:szCs w:val="24"/>
        </w:rPr>
      </w:pPr>
    </w:p>
    <w:p w:rsidR="00B21D6B" w:rsidRDefault="00FA19A7" w:rsidP="006F2130">
      <w:pPr>
        <w:tabs>
          <w:tab w:val="left" w:pos="1800"/>
          <w:tab w:val="left" w:pos="2160"/>
        </w:tabs>
        <w:spacing w:before="120" w:after="0" w:line="0" w:lineRule="atLeast"/>
        <w:jc w:val="both"/>
        <w:rPr>
          <w:rFonts w:ascii="Arial" w:hAnsi="Arial" w:cs="Arial"/>
          <w:b/>
          <w:sz w:val="24"/>
          <w:szCs w:val="24"/>
        </w:rPr>
      </w:pPr>
      <w:r w:rsidRPr="00FA19A7">
        <w:rPr>
          <w:noProof/>
          <w:lang w:eastAsia="tr-TR"/>
        </w:rPr>
        <w:drawing>
          <wp:inline distT="0" distB="0" distL="0" distR="0" wp14:anchorId="39B77429" wp14:editId="4DF027D4">
            <wp:extent cx="6645910" cy="2914454"/>
            <wp:effectExtent l="0" t="0" r="254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2914454"/>
                    </a:xfrm>
                    <a:prstGeom prst="rect">
                      <a:avLst/>
                    </a:prstGeom>
                    <a:noFill/>
                    <a:ln>
                      <a:noFill/>
                    </a:ln>
                  </pic:spPr>
                </pic:pic>
              </a:graphicData>
            </a:graphic>
          </wp:inline>
        </w:drawing>
      </w:r>
    </w:p>
    <w:p w:rsidR="00661A55" w:rsidRPr="000E733B" w:rsidRDefault="00661A55" w:rsidP="00F00E38">
      <w:pPr>
        <w:tabs>
          <w:tab w:val="left" w:pos="1800"/>
        </w:tabs>
        <w:spacing w:after="0" w:line="0" w:lineRule="atLeast"/>
        <w:jc w:val="both"/>
        <w:rPr>
          <w:rFonts w:ascii="Arial" w:hAnsi="Arial" w:cs="Arial"/>
          <w:sz w:val="24"/>
          <w:szCs w:val="24"/>
        </w:rPr>
      </w:pPr>
    </w:p>
    <w:p w:rsidR="00661A55" w:rsidRDefault="00661A55" w:rsidP="00AF2B38">
      <w:pPr>
        <w:tabs>
          <w:tab w:val="left" w:pos="1800"/>
        </w:tabs>
        <w:spacing w:after="0" w:line="20" w:lineRule="atLeast"/>
        <w:jc w:val="both"/>
        <w:rPr>
          <w:rFonts w:ascii="Arial" w:hAnsi="Arial" w:cs="Arial"/>
          <w:b/>
          <w:sz w:val="24"/>
          <w:szCs w:val="24"/>
        </w:rPr>
      </w:pPr>
    </w:p>
    <w:p w:rsidR="00815EF8" w:rsidRPr="00895DEA" w:rsidRDefault="00815EF8" w:rsidP="00AF2B38">
      <w:pPr>
        <w:tabs>
          <w:tab w:val="left" w:pos="1800"/>
        </w:tabs>
        <w:spacing w:after="0" w:line="20" w:lineRule="atLeast"/>
        <w:jc w:val="both"/>
        <w:rPr>
          <w:rFonts w:ascii="Arial" w:hAnsi="Arial" w:cs="Arial"/>
          <w:b/>
          <w:sz w:val="24"/>
          <w:szCs w:val="24"/>
        </w:rPr>
      </w:pPr>
      <w:r w:rsidRPr="00895DEA">
        <w:rPr>
          <w:rFonts w:ascii="Arial" w:hAnsi="Arial" w:cs="Arial"/>
          <w:b/>
          <w:sz w:val="24"/>
          <w:szCs w:val="24"/>
        </w:rPr>
        <w:t>KRALİÇE II. ELIZABETH KOŞUSU</w:t>
      </w:r>
    </w:p>
    <w:p w:rsidR="00815EF8" w:rsidRPr="00895DEA" w:rsidRDefault="00815EF8" w:rsidP="00AF2B38">
      <w:pPr>
        <w:tabs>
          <w:tab w:val="left" w:pos="1800"/>
          <w:tab w:val="left" w:pos="2160"/>
        </w:tabs>
        <w:spacing w:after="0" w:line="20" w:lineRule="atLeast"/>
        <w:jc w:val="both"/>
        <w:rPr>
          <w:rFonts w:ascii="Arial" w:hAnsi="Arial" w:cs="Arial"/>
          <w:sz w:val="24"/>
          <w:szCs w:val="24"/>
        </w:rPr>
      </w:pPr>
      <w:r w:rsidRPr="00895DEA">
        <w:rPr>
          <w:rFonts w:ascii="Arial" w:hAnsi="Arial" w:cs="Arial"/>
          <w:sz w:val="24"/>
          <w:szCs w:val="24"/>
        </w:rPr>
        <w:t>2 yaşlı İngiliz taylarına mahsustur.</w:t>
      </w:r>
    </w:p>
    <w:p w:rsidR="00BC1864" w:rsidRPr="00C438CD" w:rsidRDefault="00345457" w:rsidP="00BC1864">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Birinciye</w:t>
      </w:r>
      <w:r w:rsidR="009B0138" w:rsidRPr="00C438CD">
        <w:rPr>
          <w:rFonts w:ascii="Arial" w:hAnsi="Arial" w:cs="Arial"/>
          <w:sz w:val="24"/>
          <w:szCs w:val="24"/>
        </w:rPr>
        <w:t xml:space="preserve">: </w:t>
      </w:r>
      <w:r w:rsidR="00C438CD" w:rsidRPr="00C438CD">
        <w:rPr>
          <w:rFonts w:ascii="Arial" w:hAnsi="Arial" w:cs="Arial"/>
          <w:sz w:val="24"/>
          <w:szCs w:val="24"/>
        </w:rPr>
        <w:t>260</w:t>
      </w:r>
      <w:r w:rsidR="00BC1864" w:rsidRPr="00C438CD">
        <w:rPr>
          <w:rFonts w:ascii="Arial" w:hAnsi="Arial" w:cs="Arial"/>
          <w:sz w:val="24"/>
          <w:szCs w:val="24"/>
        </w:rPr>
        <w:t xml:space="preserve">.000-TL, </w:t>
      </w:r>
    </w:p>
    <w:p w:rsidR="00815EF8" w:rsidRPr="00C438CD" w:rsidRDefault="00BC1864" w:rsidP="00BC1864">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 xml:space="preserve">İkinciye: </w:t>
      </w:r>
      <w:r w:rsidR="00C438CD" w:rsidRPr="00C438CD">
        <w:rPr>
          <w:rFonts w:ascii="Arial" w:hAnsi="Arial" w:cs="Arial"/>
          <w:sz w:val="24"/>
          <w:szCs w:val="24"/>
        </w:rPr>
        <w:t>104.0</w:t>
      </w:r>
      <w:r w:rsidRPr="00C438CD">
        <w:rPr>
          <w:rFonts w:ascii="Arial" w:hAnsi="Arial" w:cs="Arial"/>
          <w:sz w:val="24"/>
          <w:szCs w:val="24"/>
        </w:rPr>
        <w:t xml:space="preserve">00-TL, Üçüncüye: </w:t>
      </w:r>
      <w:r w:rsidR="00C438CD" w:rsidRPr="00C438CD">
        <w:rPr>
          <w:rFonts w:ascii="Arial" w:hAnsi="Arial" w:cs="Arial"/>
          <w:sz w:val="24"/>
          <w:szCs w:val="24"/>
        </w:rPr>
        <w:t>52.0</w:t>
      </w:r>
      <w:r w:rsidRPr="00C438CD">
        <w:rPr>
          <w:rFonts w:ascii="Arial" w:hAnsi="Arial" w:cs="Arial"/>
          <w:sz w:val="24"/>
          <w:szCs w:val="24"/>
        </w:rPr>
        <w:t xml:space="preserve">00-TL, Dördüncüye: </w:t>
      </w:r>
      <w:r w:rsidR="00C438CD" w:rsidRPr="00C438CD">
        <w:rPr>
          <w:rFonts w:ascii="Arial" w:hAnsi="Arial" w:cs="Arial"/>
          <w:sz w:val="24"/>
          <w:szCs w:val="24"/>
        </w:rPr>
        <w:t>26.0</w:t>
      </w:r>
      <w:r w:rsidRPr="00C438CD">
        <w:rPr>
          <w:rFonts w:ascii="Arial" w:hAnsi="Arial" w:cs="Arial"/>
          <w:sz w:val="24"/>
          <w:szCs w:val="24"/>
        </w:rPr>
        <w:t>00-TL ikramiye ödenir.</w:t>
      </w:r>
    </w:p>
    <w:p w:rsidR="00815EF8" w:rsidRPr="00C438CD" w:rsidRDefault="00815EF8" w:rsidP="00AF2B38">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Koşu mesafesi</w:t>
      </w:r>
      <w:r w:rsidR="0092642C" w:rsidRPr="00C438CD">
        <w:rPr>
          <w:rFonts w:ascii="Arial" w:hAnsi="Arial" w:cs="Arial"/>
          <w:sz w:val="24"/>
          <w:szCs w:val="24"/>
        </w:rPr>
        <w:tab/>
      </w:r>
      <w:r w:rsidRPr="00C438CD">
        <w:rPr>
          <w:rFonts w:ascii="Arial" w:hAnsi="Arial" w:cs="Arial"/>
          <w:sz w:val="24"/>
          <w:szCs w:val="24"/>
        </w:rPr>
        <w:t>:</w:t>
      </w:r>
      <w:r w:rsidR="0092642C" w:rsidRPr="00C438CD">
        <w:rPr>
          <w:rFonts w:ascii="Arial" w:hAnsi="Arial" w:cs="Arial"/>
          <w:sz w:val="24"/>
          <w:szCs w:val="24"/>
        </w:rPr>
        <w:tab/>
      </w:r>
      <w:r w:rsidRPr="00C438CD">
        <w:rPr>
          <w:rFonts w:ascii="Arial" w:hAnsi="Arial" w:cs="Arial"/>
          <w:sz w:val="24"/>
          <w:szCs w:val="24"/>
        </w:rPr>
        <w:t>1400 metre çim</w:t>
      </w:r>
    </w:p>
    <w:p w:rsidR="00815EF8" w:rsidRPr="00C438CD" w:rsidRDefault="00815EF8" w:rsidP="00AF2B38">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Koşu tarihi</w:t>
      </w:r>
      <w:r w:rsidRPr="00C438CD">
        <w:rPr>
          <w:rFonts w:ascii="Arial" w:hAnsi="Arial" w:cs="Arial"/>
          <w:sz w:val="24"/>
          <w:szCs w:val="24"/>
        </w:rPr>
        <w:tab/>
        <w:t>:</w:t>
      </w:r>
      <w:r w:rsidR="0092642C" w:rsidRPr="00C438CD">
        <w:rPr>
          <w:rFonts w:ascii="Arial" w:hAnsi="Arial" w:cs="Arial"/>
          <w:sz w:val="24"/>
          <w:szCs w:val="24"/>
        </w:rPr>
        <w:tab/>
      </w:r>
      <w:r w:rsidR="00C438CD" w:rsidRPr="00C438CD">
        <w:rPr>
          <w:rFonts w:ascii="Arial" w:hAnsi="Arial" w:cs="Arial"/>
          <w:sz w:val="24"/>
          <w:szCs w:val="24"/>
        </w:rPr>
        <w:t>10</w:t>
      </w:r>
      <w:r w:rsidR="00741D04" w:rsidRPr="00C438CD">
        <w:rPr>
          <w:rFonts w:ascii="Arial" w:hAnsi="Arial" w:cs="Arial"/>
          <w:sz w:val="24"/>
          <w:szCs w:val="24"/>
        </w:rPr>
        <w:t>.10</w:t>
      </w:r>
      <w:r w:rsidR="00C438CD" w:rsidRPr="00C438CD">
        <w:rPr>
          <w:rFonts w:ascii="Arial" w:hAnsi="Arial" w:cs="Arial"/>
          <w:sz w:val="24"/>
          <w:szCs w:val="24"/>
        </w:rPr>
        <w:t>.2020</w:t>
      </w:r>
    </w:p>
    <w:p w:rsidR="00815EF8" w:rsidRPr="00C438CD" w:rsidRDefault="00815EF8" w:rsidP="00AF2B38">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Kayıt</w:t>
      </w:r>
      <w:r w:rsidRPr="00C438CD">
        <w:rPr>
          <w:rFonts w:ascii="Arial" w:hAnsi="Arial" w:cs="Arial"/>
          <w:sz w:val="24"/>
          <w:szCs w:val="24"/>
        </w:rPr>
        <w:tab/>
        <w:t>:</w:t>
      </w:r>
      <w:r w:rsidR="0092642C" w:rsidRPr="00C438CD">
        <w:rPr>
          <w:rFonts w:ascii="Arial" w:hAnsi="Arial" w:cs="Arial"/>
          <w:sz w:val="24"/>
          <w:szCs w:val="24"/>
        </w:rPr>
        <w:tab/>
      </w:r>
      <w:r w:rsidR="00C438CD" w:rsidRPr="00C438CD">
        <w:rPr>
          <w:rFonts w:ascii="Arial" w:hAnsi="Arial" w:cs="Arial"/>
          <w:sz w:val="24"/>
          <w:szCs w:val="24"/>
        </w:rPr>
        <w:t>23.09.2020 Çarşamba saat 17.00 kadar 26</w:t>
      </w:r>
      <w:r w:rsidR="009B0138" w:rsidRPr="00C438CD">
        <w:rPr>
          <w:rFonts w:ascii="Arial" w:hAnsi="Arial" w:cs="Arial"/>
          <w:sz w:val="24"/>
          <w:szCs w:val="24"/>
        </w:rPr>
        <w:t>0</w:t>
      </w:r>
      <w:r w:rsidRPr="00C438CD">
        <w:rPr>
          <w:rFonts w:ascii="Arial" w:hAnsi="Arial" w:cs="Arial"/>
          <w:sz w:val="24"/>
          <w:szCs w:val="24"/>
        </w:rPr>
        <w:t xml:space="preserve"> TL</w:t>
      </w:r>
    </w:p>
    <w:p w:rsidR="00815EF8" w:rsidRPr="00C438CD" w:rsidRDefault="00815EF8" w:rsidP="00AF2B38">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At Deklaresi</w:t>
      </w:r>
      <w:r w:rsidR="0092642C" w:rsidRPr="00C438CD">
        <w:rPr>
          <w:rFonts w:ascii="Arial" w:hAnsi="Arial" w:cs="Arial"/>
          <w:sz w:val="24"/>
          <w:szCs w:val="24"/>
        </w:rPr>
        <w:tab/>
      </w:r>
      <w:r w:rsidRPr="00C438CD">
        <w:rPr>
          <w:rFonts w:ascii="Arial" w:hAnsi="Arial" w:cs="Arial"/>
          <w:sz w:val="24"/>
          <w:szCs w:val="24"/>
        </w:rPr>
        <w:t>:</w:t>
      </w:r>
      <w:r w:rsidR="0092642C" w:rsidRPr="00C438CD">
        <w:rPr>
          <w:rFonts w:ascii="Arial" w:hAnsi="Arial" w:cs="Arial"/>
          <w:sz w:val="24"/>
          <w:szCs w:val="24"/>
        </w:rPr>
        <w:tab/>
      </w:r>
      <w:r w:rsidR="00C438CD" w:rsidRPr="00C438CD">
        <w:rPr>
          <w:rFonts w:ascii="Arial" w:hAnsi="Arial" w:cs="Arial"/>
          <w:sz w:val="24"/>
          <w:szCs w:val="24"/>
        </w:rPr>
        <w:t>05</w:t>
      </w:r>
      <w:r w:rsidR="00F87612" w:rsidRPr="00C438CD">
        <w:rPr>
          <w:rFonts w:ascii="Arial" w:hAnsi="Arial" w:cs="Arial"/>
          <w:sz w:val="24"/>
          <w:szCs w:val="24"/>
        </w:rPr>
        <w:t>.10</w:t>
      </w:r>
      <w:r w:rsidR="00C438CD" w:rsidRPr="00C438CD">
        <w:rPr>
          <w:rFonts w:ascii="Arial" w:hAnsi="Arial" w:cs="Arial"/>
          <w:sz w:val="24"/>
          <w:szCs w:val="24"/>
        </w:rPr>
        <w:t>.2020</w:t>
      </w:r>
      <w:r w:rsidR="00191D82" w:rsidRPr="00C438CD">
        <w:rPr>
          <w:rFonts w:ascii="Arial" w:hAnsi="Arial" w:cs="Arial"/>
          <w:sz w:val="24"/>
          <w:szCs w:val="24"/>
        </w:rPr>
        <w:t xml:space="preserve"> Pazartesi saat 17.00 kadar </w:t>
      </w:r>
      <w:r w:rsidR="00C438CD" w:rsidRPr="00C438CD">
        <w:rPr>
          <w:rFonts w:ascii="Arial" w:hAnsi="Arial" w:cs="Arial"/>
          <w:sz w:val="24"/>
          <w:szCs w:val="24"/>
        </w:rPr>
        <w:t>2.48</w:t>
      </w:r>
      <w:r w:rsidR="00BC1864" w:rsidRPr="00C438CD">
        <w:rPr>
          <w:rFonts w:ascii="Arial" w:hAnsi="Arial" w:cs="Arial"/>
          <w:sz w:val="24"/>
          <w:szCs w:val="24"/>
        </w:rPr>
        <w:t xml:space="preserve">3 </w:t>
      </w:r>
      <w:r w:rsidRPr="00C438CD">
        <w:rPr>
          <w:rFonts w:ascii="Arial" w:hAnsi="Arial" w:cs="Arial"/>
          <w:sz w:val="24"/>
          <w:szCs w:val="24"/>
        </w:rPr>
        <w:t>TL</w:t>
      </w:r>
    </w:p>
    <w:p w:rsidR="00815EF8" w:rsidRPr="00895DEA" w:rsidRDefault="00675099" w:rsidP="00AF2B38">
      <w:pPr>
        <w:tabs>
          <w:tab w:val="left" w:pos="1800"/>
          <w:tab w:val="left" w:pos="2160"/>
        </w:tabs>
        <w:spacing w:after="0" w:line="20" w:lineRule="atLeast"/>
        <w:jc w:val="both"/>
        <w:rPr>
          <w:rFonts w:ascii="Arial" w:hAnsi="Arial" w:cs="Arial"/>
          <w:sz w:val="24"/>
          <w:szCs w:val="24"/>
        </w:rPr>
      </w:pPr>
      <w:r w:rsidRPr="00C438CD">
        <w:rPr>
          <w:rFonts w:ascii="Arial" w:hAnsi="Arial" w:cs="Arial"/>
          <w:sz w:val="24"/>
          <w:szCs w:val="24"/>
        </w:rPr>
        <w:t>(kesin kayıt)</w:t>
      </w:r>
      <w:r w:rsidR="00133189" w:rsidRPr="00C438CD">
        <w:rPr>
          <w:rFonts w:ascii="Arial" w:hAnsi="Arial" w:cs="Arial"/>
          <w:sz w:val="24"/>
          <w:szCs w:val="24"/>
        </w:rPr>
        <w:t xml:space="preserve"> </w:t>
      </w:r>
      <w:r w:rsidR="00815EF8" w:rsidRPr="00C438CD">
        <w:rPr>
          <w:rFonts w:ascii="Arial" w:hAnsi="Arial" w:cs="Arial"/>
          <w:sz w:val="24"/>
          <w:szCs w:val="24"/>
        </w:rPr>
        <w:t>(Binici bildirim ücreti at deklaresi ücretine dâhil edilmiştir.)</w:t>
      </w:r>
    </w:p>
    <w:p w:rsidR="00815EF8" w:rsidRPr="00895DEA" w:rsidRDefault="00815EF8" w:rsidP="00AF2B38">
      <w:pPr>
        <w:tabs>
          <w:tab w:val="left" w:pos="1800"/>
          <w:tab w:val="left" w:pos="2160"/>
        </w:tabs>
        <w:spacing w:after="0" w:line="20" w:lineRule="atLeast"/>
        <w:jc w:val="both"/>
        <w:rPr>
          <w:rFonts w:ascii="Arial" w:hAnsi="Arial" w:cs="Arial"/>
          <w:sz w:val="24"/>
          <w:szCs w:val="24"/>
        </w:rPr>
      </w:pPr>
      <w:r w:rsidRPr="00895DEA">
        <w:rPr>
          <w:rFonts w:ascii="Arial" w:hAnsi="Arial" w:cs="Arial"/>
          <w:sz w:val="24"/>
          <w:szCs w:val="24"/>
        </w:rPr>
        <w:t>Binici b</w:t>
      </w:r>
      <w:r w:rsidR="00967C78" w:rsidRPr="00895DEA">
        <w:rPr>
          <w:rFonts w:ascii="Arial" w:hAnsi="Arial" w:cs="Arial"/>
          <w:sz w:val="24"/>
          <w:szCs w:val="24"/>
        </w:rPr>
        <w:t>ildirimi</w:t>
      </w:r>
      <w:r w:rsidR="00FD5449" w:rsidRPr="00895DEA">
        <w:rPr>
          <w:rFonts w:ascii="Arial" w:hAnsi="Arial" w:cs="Arial"/>
          <w:sz w:val="24"/>
          <w:szCs w:val="24"/>
        </w:rPr>
        <w:t xml:space="preserve"> (Yabancı Atlar içi</w:t>
      </w:r>
      <w:r w:rsidR="00D469AC">
        <w:rPr>
          <w:rFonts w:ascii="Arial" w:hAnsi="Arial" w:cs="Arial"/>
          <w:sz w:val="24"/>
          <w:szCs w:val="24"/>
        </w:rPr>
        <w:t>n) 07</w:t>
      </w:r>
      <w:r w:rsidR="00F87612" w:rsidRPr="00895DEA">
        <w:rPr>
          <w:rFonts w:ascii="Arial" w:hAnsi="Arial" w:cs="Arial"/>
          <w:sz w:val="24"/>
          <w:szCs w:val="24"/>
        </w:rPr>
        <w:t>.10</w:t>
      </w:r>
      <w:r w:rsidR="00D469AC">
        <w:rPr>
          <w:rFonts w:ascii="Arial" w:hAnsi="Arial" w:cs="Arial"/>
          <w:sz w:val="24"/>
          <w:szCs w:val="24"/>
        </w:rPr>
        <w:t>.2020</w:t>
      </w:r>
      <w:r w:rsidRPr="00895DEA">
        <w:rPr>
          <w:rFonts w:ascii="Arial" w:hAnsi="Arial" w:cs="Arial"/>
          <w:sz w:val="24"/>
          <w:szCs w:val="24"/>
        </w:rPr>
        <w:t xml:space="preserve"> Çarşamba saat 17.00’de (TSİ) biter.</w:t>
      </w:r>
    </w:p>
    <w:p w:rsidR="00815EF8" w:rsidRPr="00895DEA" w:rsidRDefault="00815EF8" w:rsidP="00AF2B38">
      <w:pPr>
        <w:tabs>
          <w:tab w:val="left" w:pos="1800"/>
          <w:tab w:val="left" w:pos="2160"/>
        </w:tabs>
        <w:spacing w:after="0" w:line="20" w:lineRule="atLeast"/>
        <w:jc w:val="both"/>
        <w:rPr>
          <w:rFonts w:ascii="Arial" w:hAnsi="Arial" w:cs="Arial"/>
          <w:sz w:val="24"/>
          <w:szCs w:val="24"/>
        </w:rPr>
      </w:pPr>
      <w:r w:rsidRPr="00895DEA">
        <w:rPr>
          <w:rFonts w:ascii="Arial" w:hAnsi="Arial" w:cs="Arial"/>
          <w:sz w:val="24"/>
          <w:szCs w:val="24"/>
        </w:rPr>
        <w:t>Binici bildiri</w:t>
      </w:r>
      <w:r w:rsidR="00D469AC">
        <w:rPr>
          <w:rFonts w:ascii="Arial" w:hAnsi="Arial" w:cs="Arial"/>
          <w:sz w:val="24"/>
          <w:szCs w:val="24"/>
        </w:rPr>
        <w:t>mi (Yerli Atlar için) 08</w:t>
      </w:r>
      <w:r w:rsidR="00F87612" w:rsidRPr="00895DEA">
        <w:rPr>
          <w:rFonts w:ascii="Arial" w:hAnsi="Arial" w:cs="Arial"/>
          <w:sz w:val="24"/>
          <w:szCs w:val="24"/>
        </w:rPr>
        <w:t>.10</w:t>
      </w:r>
      <w:r w:rsidR="00D469AC">
        <w:rPr>
          <w:rFonts w:ascii="Arial" w:hAnsi="Arial" w:cs="Arial"/>
          <w:sz w:val="24"/>
          <w:szCs w:val="24"/>
        </w:rPr>
        <w:t>.2020</w:t>
      </w:r>
      <w:r w:rsidRPr="00895DEA">
        <w:rPr>
          <w:rFonts w:ascii="Arial" w:hAnsi="Arial" w:cs="Arial"/>
          <w:sz w:val="24"/>
          <w:szCs w:val="24"/>
        </w:rPr>
        <w:t xml:space="preserve"> Perşembe saat </w:t>
      </w:r>
      <w:r w:rsidR="00675C96" w:rsidRPr="00816A62">
        <w:rPr>
          <w:rFonts w:ascii="Arial" w:hAnsi="Arial" w:cs="Arial"/>
          <w:sz w:val="24"/>
          <w:szCs w:val="24"/>
        </w:rPr>
        <w:t>07.30</w:t>
      </w:r>
      <w:r w:rsidRPr="00816A62">
        <w:rPr>
          <w:rFonts w:ascii="Arial" w:hAnsi="Arial" w:cs="Arial"/>
          <w:sz w:val="24"/>
          <w:szCs w:val="24"/>
        </w:rPr>
        <w:t xml:space="preserve">’da başlar </w:t>
      </w:r>
      <w:r w:rsidR="00675C96" w:rsidRPr="00816A62">
        <w:rPr>
          <w:rFonts w:ascii="Arial" w:hAnsi="Arial" w:cs="Arial"/>
          <w:sz w:val="24"/>
          <w:szCs w:val="24"/>
        </w:rPr>
        <w:t>09.45</w:t>
      </w:r>
      <w:r w:rsidRPr="00816A62">
        <w:rPr>
          <w:rFonts w:ascii="Arial" w:hAnsi="Arial" w:cs="Arial"/>
          <w:sz w:val="24"/>
          <w:szCs w:val="24"/>
        </w:rPr>
        <w:t xml:space="preserve">’de </w:t>
      </w:r>
      <w:r w:rsidRPr="00895DEA">
        <w:rPr>
          <w:rFonts w:ascii="Arial" w:hAnsi="Arial" w:cs="Arial"/>
          <w:sz w:val="24"/>
          <w:szCs w:val="24"/>
        </w:rPr>
        <w:t>(TSİ) biter.</w:t>
      </w:r>
    </w:p>
    <w:p w:rsidR="00815EF8" w:rsidRPr="00895DEA" w:rsidRDefault="00815EF8" w:rsidP="00AF2B38">
      <w:pPr>
        <w:tabs>
          <w:tab w:val="left" w:pos="1800"/>
          <w:tab w:val="left" w:pos="2160"/>
        </w:tabs>
        <w:spacing w:after="0" w:line="20" w:lineRule="atLeast"/>
        <w:jc w:val="both"/>
        <w:rPr>
          <w:rFonts w:ascii="Arial" w:hAnsi="Arial" w:cs="Arial"/>
          <w:sz w:val="24"/>
          <w:szCs w:val="24"/>
        </w:rPr>
      </w:pPr>
      <w:r w:rsidRPr="00895DEA">
        <w:rPr>
          <w:rFonts w:ascii="Arial" w:hAnsi="Arial" w:cs="Arial"/>
          <w:sz w:val="24"/>
          <w:szCs w:val="24"/>
        </w:rPr>
        <w:t>(Binici bildirimi ile beraber koşuda takılacak aksesuar bildirimi de yapılır.)</w:t>
      </w:r>
    </w:p>
    <w:p w:rsidR="005723BB" w:rsidRDefault="005723BB" w:rsidP="00E7339C">
      <w:pPr>
        <w:spacing w:after="0" w:line="20" w:lineRule="atLeast"/>
        <w:rPr>
          <w:rFonts w:ascii="Arial" w:hAnsi="Arial" w:cs="Arial"/>
          <w:sz w:val="24"/>
          <w:szCs w:val="24"/>
        </w:rPr>
      </w:pPr>
    </w:p>
    <w:p w:rsidR="00661A55" w:rsidRDefault="00661A55" w:rsidP="00E7339C">
      <w:pPr>
        <w:spacing w:after="0" w:line="20" w:lineRule="atLeast"/>
        <w:rPr>
          <w:rFonts w:ascii="Arial" w:hAnsi="Arial" w:cs="Arial"/>
          <w:sz w:val="24"/>
          <w:szCs w:val="24"/>
        </w:rPr>
      </w:pPr>
    </w:p>
    <w:p w:rsidR="000C719E" w:rsidRDefault="000C719E" w:rsidP="00E7339C">
      <w:pPr>
        <w:spacing w:after="0" w:line="20" w:lineRule="atLeast"/>
        <w:rPr>
          <w:rFonts w:ascii="Arial" w:hAnsi="Arial" w:cs="Arial"/>
          <w:sz w:val="24"/>
          <w:szCs w:val="24"/>
        </w:rPr>
      </w:pPr>
    </w:p>
    <w:p w:rsidR="00815EF8" w:rsidRDefault="00815EF8" w:rsidP="00E7339C">
      <w:pPr>
        <w:spacing w:after="0" w:line="20" w:lineRule="atLeast"/>
        <w:rPr>
          <w:rFonts w:ascii="Arial" w:hAnsi="Arial" w:cs="Arial"/>
          <w:b/>
          <w:sz w:val="24"/>
          <w:szCs w:val="24"/>
        </w:rPr>
      </w:pPr>
      <w:r w:rsidRPr="005F64E4">
        <w:rPr>
          <w:rFonts w:ascii="Arial" w:hAnsi="Arial" w:cs="Arial"/>
          <w:b/>
          <w:sz w:val="24"/>
          <w:szCs w:val="24"/>
        </w:rPr>
        <w:t>20- HİPODROMLARA ve MESAFELERE GÖRE START ALABİLECEK AT SAYISI:</w:t>
      </w:r>
    </w:p>
    <w:p w:rsidR="00AC5219" w:rsidRPr="005F64E4" w:rsidRDefault="00AC5219" w:rsidP="00E7339C">
      <w:pPr>
        <w:spacing w:after="0" w:line="20" w:lineRule="atLeast"/>
        <w:rPr>
          <w:rFonts w:ascii="Arial" w:hAnsi="Arial" w:cs="Arial"/>
          <w:b/>
          <w:sz w:val="24"/>
          <w:szCs w:val="24"/>
        </w:rPr>
      </w:pPr>
    </w:p>
    <w:tbl>
      <w:tblPr>
        <w:tblW w:w="984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565"/>
        <w:gridCol w:w="429"/>
        <w:gridCol w:w="582"/>
        <w:gridCol w:w="544"/>
        <w:gridCol w:w="590"/>
        <w:gridCol w:w="585"/>
        <w:gridCol w:w="563"/>
        <w:gridCol w:w="423"/>
        <w:gridCol w:w="563"/>
        <w:gridCol w:w="423"/>
        <w:gridCol w:w="845"/>
        <w:gridCol w:w="844"/>
        <w:gridCol w:w="923"/>
        <w:gridCol w:w="832"/>
      </w:tblGrid>
      <w:tr w:rsidR="005E66A5" w:rsidRPr="00BF5547" w:rsidTr="00A77590">
        <w:trPr>
          <w:trHeight w:val="255"/>
        </w:trPr>
        <w:tc>
          <w:tcPr>
            <w:tcW w:w="1138"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Hipodrom</w:t>
            </w:r>
          </w:p>
        </w:tc>
        <w:tc>
          <w:tcPr>
            <w:tcW w:w="994"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İstanbul</w:t>
            </w:r>
          </w:p>
        </w:tc>
        <w:tc>
          <w:tcPr>
            <w:tcW w:w="112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Ankara</w:t>
            </w:r>
          </w:p>
        </w:tc>
        <w:tc>
          <w:tcPr>
            <w:tcW w:w="1175"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Bursa</w:t>
            </w:r>
          </w:p>
        </w:tc>
        <w:tc>
          <w:tcPr>
            <w:tcW w:w="98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Adana</w:t>
            </w:r>
          </w:p>
        </w:tc>
        <w:tc>
          <w:tcPr>
            <w:tcW w:w="986" w:type="dxa"/>
            <w:gridSpan w:val="2"/>
            <w:shd w:val="clear" w:color="auto" w:fill="D9D9D9"/>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İzmir</w:t>
            </w:r>
          </w:p>
        </w:tc>
        <w:tc>
          <w:tcPr>
            <w:tcW w:w="845"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Şanlıurfa</w:t>
            </w:r>
          </w:p>
        </w:tc>
        <w:tc>
          <w:tcPr>
            <w:tcW w:w="844"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Elazığ</w:t>
            </w:r>
          </w:p>
        </w:tc>
        <w:tc>
          <w:tcPr>
            <w:tcW w:w="923"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Diyarbakır</w:t>
            </w:r>
          </w:p>
        </w:tc>
        <w:tc>
          <w:tcPr>
            <w:tcW w:w="832" w:type="dxa"/>
            <w:shd w:val="clear" w:color="auto" w:fill="auto"/>
            <w:noWrap/>
            <w:vAlign w:val="center"/>
          </w:tcPr>
          <w:p w:rsidR="005E66A5" w:rsidRPr="00962714" w:rsidRDefault="005E66A5" w:rsidP="00DC380D">
            <w:pPr>
              <w:spacing w:after="0" w:line="240" w:lineRule="auto"/>
              <w:jc w:val="center"/>
              <w:rPr>
                <w:rFonts w:ascii="Arial" w:hAnsi="Arial" w:cs="Arial"/>
                <w:b/>
                <w:sz w:val="16"/>
                <w:szCs w:val="16"/>
                <w:lang w:eastAsia="tr-TR"/>
              </w:rPr>
            </w:pPr>
            <w:r w:rsidRPr="00962714">
              <w:rPr>
                <w:rFonts w:ascii="Arial" w:hAnsi="Arial" w:cs="Arial"/>
                <w:b/>
                <w:sz w:val="16"/>
                <w:szCs w:val="16"/>
                <w:lang w:eastAsia="tr-TR"/>
              </w:rPr>
              <w:t>Kocaeli</w:t>
            </w:r>
          </w:p>
        </w:tc>
      </w:tr>
      <w:tr w:rsidR="005E66A5" w:rsidRPr="00BF5547" w:rsidTr="00A77590">
        <w:trPr>
          <w:trHeight w:val="255"/>
        </w:trPr>
        <w:tc>
          <w:tcPr>
            <w:tcW w:w="1138"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Pist/Mesafe</w:t>
            </w:r>
          </w:p>
        </w:tc>
        <w:tc>
          <w:tcPr>
            <w:tcW w:w="565"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9" w:type="dxa"/>
            <w:tcBorders>
              <w:bottom w:val="single" w:sz="4" w:space="0" w:color="auto"/>
            </w:tcBorders>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82"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44"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90"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585"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56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423" w:type="dxa"/>
            <w:shd w:val="clear" w:color="auto" w:fill="D9D9D9"/>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Çim</w:t>
            </w:r>
          </w:p>
        </w:tc>
        <w:tc>
          <w:tcPr>
            <w:tcW w:w="845"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44"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923"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c>
          <w:tcPr>
            <w:tcW w:w="832" w:type="dxa"/>
            <w:shd w:val="clear" w:color="auto" w:fill="auto"/>
            <w:noWrap/>
            <w:vAlign w:val="center"/>
          </w:tcPr>
          <w:p w:rsidR="005E66A5" w:rsidRPr="00962714" w:rsidRDefault="005E66A5" w:rsidP="00DC380D">
            <w:pPr>
              <w:spacing w:after="0" w:line="240" w:lineRule="auto"/>
              <w:jc w:val="center"/>
              <w:rPr>
                <w:rFonts w:ascii="Arial" w:hAnsi="Arial" w:cs="Arial"/>
                <w:b/>
                <w:sz w:val="14"/>
                <w:szCs w:val="14"/>
                <w:lang w:eastAsia="tr-TR"/>
              </w:rPr>
            </w:pPr>
            <w:r w:rsidRPr="00962714">
              <w:rPr>
                <w:rFonts w:ascii="Arial" w:hAnsi="Arial" w:cs="Arial"/>
                <w:b/>
                <w:sz w:val="14"/>
                <w:szCs w:val="14"/>
                <w:lang w:eastAsia="tr-TR"/>
              </w:rPr>
              <w:t>Kum</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C9116C" w:rsidRDefault="005E66A5" w:rsidP="004F0DB3">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900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C9116C" w:rsidRDefault="005E66A5" w:rsidP="004F0DB3">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1000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12</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1100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C34BEF" w:rsidP="00EC1E2E">
            <w:pPr>
              <w:spacing w:after="0" w:line="240" w:lineRule="auto"/>
              <w:jc w:val="center"/>
              <w:rPr>
                <w:rFonts w:ascii="Arial" w:hAnsi="Arial" w:cs="Arial"/>
                <w:b/>
                <w:sz w:val="20"/>
                <w:szCs w:val="20"/>
                <w:lang w:eastAsia="tr-TR"/>
              </w:rPr>
            </w:pPr>
            <w:r w:rsidRPr="00AC5219">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1200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C9116C"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1300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0C1BC7"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14</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1700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1900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16</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2100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2400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A4ACF" w:rsidRDefault="005E66A5" w:rsidP="00EC1E2E">
            <w:pPr>
              <w:spacing w:after="0" w:line="240" w:lineRule="auto"/>
              <w:jc w:val="center"/>
              <w:rPr>
                <w:rFonts w:ascii="Arial" w:hAnsi="Arial" w:cs="Arial"/>
                <w:b/>
                <w:strike/>
                <w:color w:val="FF0000"/>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8713D5" w:rsidRDefault="005E66A5" w:rsidP="00EC1E2E">
            <w:pPr>
              <w:spacing w:after="0" w:line="240" w:lineRule="auto"/>
              <w:jc w:val="center"/>
              <w:rPr>
                <w:rFonts w:ascii="Arial" w:hAnsi="Arial" w:cs="Arial"/>
                <w:b/>
                <w:sz w:val="20"/>
                <w:szCs w:val="20"/>
                <w:lang w:eastAsia="tr-TR"/>
              </w:rPr>
            </w:pPr>
            <w:r w:rsidRPr="008713D5">
              <w:rPr>
                <w:rFonts w:ascii="Arial" w:hAnsi="Arial" w:cs="Arial"/>
                <w:b/>
                <w:sz w:val="20"/>
                <w:szCs w:val="20"/>
                <w:lang w:eastAsia="tr-TR"/>
              </w:rPr>
              <w:t>20</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20</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16</w:t>
            </w:r>
          </w:p>
        </w:tc>
        <w:tc>
          <w:tcPr>
            <w:tcW w:w="832" w:type="dxa"/>
            <w:shd w:val="clear" w:color="auto" w:fill="auto"/>
            <w:noWrap/>
            <w:vAlign w:val="bottom"/>
          </w:tcPr>
          <w:p w:rsidR="005E66A5" w:rsidRPr="00C23D90" w:rsidRDefault="005E66A5" w:rsidP="00EC1E2E">
            <w:pPr>
              <w:spacing w:after="0" w:line="240" w:lineRule="auto"/>
              <w:jc w:val="center"/>
              <w:rPr>
                <w:rFonts w:ascii="Arial" w:hAnsi="Arial" w:cs="Arial"/>
                <w:strike/>
                <w:sz w:val="20"/>
                <w:szCs w:val="20"/>
                <w:lang w:eastAsia="tr-TR"/>
              </w:rPr>
            </w:pP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2600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r w:rsidR="005E66A5" w:rsidRPr="00BF5547" w:rsidTr="00A77590">
        <w:trPr>
          <w:trHeight w:val="255"/>
        </w:trPr>
        <w:tc>
          <w:tcPr>
            <w:tcW w:w="1138"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2800</w:t>
            </w:r>
          </w:p>
        </w:tc>
        <w:tc>
          <w:tcPr>
            <w:tcW w:w="56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15</w:t>
            </w:r>
          </w:p>
        </w:tc>
        <w:tc>
          <w:tcPr>
            <w:tcW w:w="429"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58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C9116C">
              <w:rPr>
                <w:rFonts w:ascii="Arial" w:hAnsi="Arial" w:cs="Arial"/>
                <w:b/>
                <w:sz w:val="20"/>
                <w:szCs w:val="20"/>
                <w:lang w:eastAsia="tr-TR"/>
              </w:rPr>
              <w:t>18</w:t>
            </w:r>
          </w:p>
        </w:tc>
        <w:tc>
          <w:tcPr>
            <w:tcW w:w="544"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22</w:t>
            </w:r>
          </w:p>
        </w:tc>
        <w:tc>
          <w:tcPr>
            <w:tcW w:w="590"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85"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18</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Pr>
                <w:rFonts w:ascii="Arial" w:hAnsi="Arial" w:cs="Arial"/>
                <w:b/>
                <w:sz w:val="20"/>
                <w:szCs w:val="20"/>
                <w:lang w:eastAsia="tr-TR"/>
              </w:rPr>
              <w:t>15</w:t>
            </w:r>
          </w:p>
        </w:tc>
        <w:tc>
          <w:tcPr>
            <w:tcW w:w="56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423" w:type="dxa"/>
            <w:shd w:val="clear" w:color="auto" w:fill="D9D9D9"/>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14</w:t>
            </w:r>
          </w:p>
        </w:tc>
        <w:tc>
          <w:tcPr>
            <w:tcW w:w="845"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44"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923"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c>
          <w:tcPr>
            <w:tcW w:w="832" w:type="dxa"/>
            <w:shd w:val="clear" w:color="auto" w:fill="auto"/>
            <w:noWrap/>
            <w:vAlign w:val="bottom"/>
          </w:tcPr>
          <w:p w:rsidR="005E66A5" w:rsidRPr="00BF5547" w:rsidRDefault="005E66A5" w:rsidP="00EC1E2E">
            <w:pPr>
              <w:spacing w:after="0" w:line="240" w:lineRule="auto"/>
              <w:jc w:val="center"/>
              <w:rPr>
                <w:rFonts w:ascii="Arial" w:hAnsi="Arial" w:cs="Arial"/>
                <w:b/>
                <w:sz w:val="20"/>
                <w:szCs w:val="20"/>
                <w:lang w:eastAsia="tr-TR"/>
              </w:rPr>
            </w:pPr>
            <w:r w:rsidRPr="00BF5547">
              <w:rPr>
                <w:rFonts w:ascii="Arial" w:hAnsi="Arial" w:cs="Arial"/>
                <w:b/>
                <w:sz w:val="20"/>
                <w:szCs w:val="20"/>
                <w:lang w:eastAsia="tr-TR"/>
              </w:rPr>
              <w:t>-</w:t>
            </w:r>
          </w:p>
        </w:tc>
      </w:tr>
    </w:tbl>
    <w:p w:rsidR="00C9116C" w:rsidRDefault="00C9116C" w:rsidP="00C9116C">
      <w:pPr>
        <w:pStyle w:val="ListeParagraf"/>
        <w:spacing w:after="0" w:line="20" w:lineRule="atLeast"/>
        <w:rPr>
          <w:rFonts w:ascii="Arial" w:hAnsi="Arial" w:cs="Arial"/>
          <w:sz w:val="20"/>
          <w:szCs w:val="20"/>
        </w:rPr>
      </w:pPr>
    </w:p>
    <w:p w:rsidR="004F0DB3" w:rsidRPr="00C9116C" w:rsidRDefault="004F0DB3" w:rsidP="008C256F">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 xml:space="preserve">Bursa yarış programında yer alan 800, 900 ve 1000 metre çim pist koşuları düz pistten </w:t>
      </w:r>
      <w:proofErr w:type="gramStart"/>
      <w:r w:rsidRPr="00C9116C">
        <w:rPr>
          <w:rFonts w:ascii="Arial" w:hAnsi="Arial" w:cs="Arial"/>
          <w:sz w:val="20"/>
          <w:szCs w:val="20"/>
        </w:rPr>
        <w:t>start</w:t>
      </w:r>
      <w:proofErr w:type="gramEnd"/>
      <w:r w:rsidRPr="00C9116C">
        <w:rPr>
          <w:rFonts w:ascii="Arial" w:hAnsi="Arial" w:cs="Arial"/>
          <w:sz w:val="20"/>
          <w:szCs w:val="20"/>
        </w:rPr>
        <w:t xml:space="preserve"> alacaktır.</w:t>
      </w:r>
    </w:p>
    <w:p w:rsidR="008C256F" w:rsidRPr="00C9116C" w:rsidRDefault="00CB323F" w:rsidP="008C256F">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Bursa yarış programın</w:t>
      </w:r>
      <w:r w:rsidR="005F1A58" w:rsidRPr="00C9116C">
        <w:rPr>
          <w:rFonts w:ascii="Arial" w:hAnsi="Arial" w:cs="Arial"/>
          <w:sz w:val="20"/>
          <w:szCs w:val="20"/>
        </w:rPr>
        <w:t xml:space="preserve">da yer alan </w:t>
      </w:r>
      <w:r w:rsidR="004F0DB3" w:rsidRPr="00C9116C">
        <w:rPr>
          <w:rFonts w:ascii="Arial" w:hAnsi="Arial" w:cs="Arial"/>
          <w:sz w:val="20"/>
          <w:szCs w:val="20"/>
        </w:rPr>
        <w:t xml:space="preserve">1100 ve </w:t>
      </w:r>
      <w:r w:rsidRPr="00C9116C">
        <w:rPr>
          <w:rFonts w:ascii="Arial" w:hAnsi="Arial" w:cs="Arial"/>
          <w:sz w:val="20"/>
          <w:szCs w:val="20"/>
        </w:rPr>
        <w:t>1200</w:t>
      </w:r>
      <w:r w:rsidR="004F0DB3" w:rsidRPr="00C9116C">
        <w:rPr>
          <w:rFonts w:ascii="Arial" w:hAnsi="Arial" w:cs="Arial"/>
          <w:sz w:val="20"/>
          <w:szCs w:val="20"/>
        </w:rPr>
        <w:t xml:space="preserve"> metre çim pist</w:t>
      </w:r>
      <w:r w:rsidR="00EF5115" w:rsidRPr="00C9116C">
        <w:rPr>
          <w:rFonts w:ascii="Arial" w:hAnsi="Arial" w:cs="Arial"/>
          <w:sz w:val="20"/>
          <w:szCs w:val="20"/>
        </w:rPr>
        <w:t xml:space="preserve"> </w:t>
      </w:r>
      <w:r w:rsidR="005F1A58" w:rsidRPr="00C9116C">
        <w:rPr>
          <w:rFonts w:ascii="Arial" w:hAnsi="Arial" w:cs="Arial"/>
          <w:sz w:val="20"/>
          <w:szCs w:val="20"/>
        </w:rPr>
        <w:t>koşular</w:t>
      </w:r>
      <w:r w:rsidR="004F0DB3" w:rsidRPr="00C9116C">
        <w:rPr>
          <w:rFonts w:ascii="Arial" w:hAnsi="Arial" w:cs="Arial"/>
          <w:sz w:val="20"/>
          <w:szCs w:val="20"/>
        </w:rPr>
        <w:t>ı</w:t>
      </w:r>
      <w:r w:rsidR="005F1A58" w:rsidRPr="00C9116C">
        <w:rPr>
          <w:rFonts w:ascii="Arial" w:hAnsi="Arial" w:cs="Arial"/>
          <w:sz w:val="20"/>
          <w:szCs w:val="20"/>
        </w:rPr>
        <w:t xml:space="preserve"> </w:t>
      </w:r>
      <w:r w:rsidR="008C256F" w:rsidRPr="00C9116C">
        <w:rPr>
          <w:rFonts w:ascii="Arial" w:hAnsi="Arial" w:cs="Arial"/>
          <w:sz w:val="20"/>
          <w:szCs w:val="20"/>
        </w:rPr>
        <w:t xml:space="preserve">12 ve daha az atın </w:t>
      </w:r>
      <w:r w:rsidR="007925B9" w:rsidRPr="00C9116C">
        <w:rPr>
          <w:rFonts w:ascii="Arial" w:hAnsi="Arial" w:cs="Arial"/>
          <w:sz w:val="20"/>
          <w:szCs w:val="20"/>
        </w:rPr>
        <w:t>deklare olması</w:t>
      </w:r>
      <w:r w:rsidR="008C256F" w:rsidRPr="00C9116C">
        <w:rPr>
          <w:rFonts w:ascii="Arial" w:hAnsi="Arial" w:cs="Arial"/>
          <w:sz w:val="20"/>
          <w:szCs w:val="20"/>
        </w:rPr>
        <w:t xml:space="preserve"> durumunda </w:t>
      </w:r>
      <w:r w:rsidR="00B72775" w:rsidRPr="00C9116C">
        <w:rPr>
          <w:rFonts w:ascii="Arial" w:hAnsi="Arial" w:cs="Arial"/>
          <w:sz w:val="20"/>
          <w:szCs w:val="20"/>
        </w:rPr>
        <w:t>düz pistten</w:t>
      </w:r>
      <w:r w:rsidR="008C256F" w:rsidRPr="00C9116C">
        <w:rPr>
          <w:rFonts w:ascii="Arial" w:hAnsi="Arial" w:cs="Arial"/>
          <w:sz w:val="20"/>
          <w:szCs w:val="20"/>
        </w:rPr>
        <w:t>, 13</w:t>
      </w:r>
      <w:r w:rsidR="007925B9" w:rsidRPr="00C9116C">
        <w:rPr>
          <w:rFonts w:ascii="Arial" w:hAnsi="Arial" w:cs="Arial"/>
          <w:sz w:val="20"/>
          <w:szCs w:val="20"/>
        </w:rPr>
        <w:t xml:space="preserve"> ve daha fazla atın deklare olması</w:t>
      </w:r>
      <w:r w:rsidR="008C256F" w:rsidRPr="00C9116C">
        <w:rPr>
          <w:rFonts w:ascii="Arial" w:hAnsi="Arial" w:cs="Arial"/>
          <w:sz w:val="20"/>
          <w:szCs w:val="20"/>
        </w:rPr>
        <w:t xml:space="preserve"> durumunda </w:t>
      </w:r>
      <w:r w:rsidR="004F0DB3" w:rsidRPr="00C9116C">
        <w:rPr>
          <w:rFonts w:ascii="Arial" w:hAnsi="Arial" w:cs="Arial"/>
          <w:sz w:val="20"/>
          <w:szCs w:val="20"/>
        </w:rPr>
        <w:t>normal pistten</w:t>
      </w:r>
      <w:r w:rsidRPr="00C9116C">
        <w:rPr>
          <w:rFonts w:ascii="Arial" w:hAnsi="Arial" w:cs="Arial"/>
          <w:sz w:val="20"/>
          <w:szCs w:val="20"/>
        </w:rPr>
        <w:t xml:space="preserve"> </w:t>
      </w:r>
      <w:proofErr w:type="gramStart"/>
      <w:r w:rsidRPr="00C9116C">
        <w:rPr>
          <w:rFonts w:ascii="Arial" w:hAnsi="Arial" w:cs="Arial"/>
          <w:sz w:val="20"/>
          <w:szCs w:val="20"/>
        </w:rPr>
        <w:t>start</w:t>
      </w:r>
      <w:proofErr w:type="gramEnd"/>
      <w:r w:rsidRPr="00C9116C">
        <w:rPr>
          <w:rFonts w:ascii="Arial" w:hAnsi="Arial" w:cs="Arial"/>
          <w:sz w:val="20"/>
          <w:szCs w:val="20"/>
        </w:rPr>
        <w:t xml:space="preserve"> alacaktır.</w:t>
      </w:r>
      <w:r w:rsidR="007925B9" w:rsidRPr="00C9116C">
        <w:rPr>
          <w:rFonts w:ascii="Arial" w:hAnsi="Arial" w:cs="Arial"/>
          <w:sz w:val="20"/>
          <w:szCs w:val="20"/>
        </w:rPr>
        <w:t xml:space="preserve">(Bölünen </w:t>
      </w:r>
      <w:r w:rsidR="005C33E6" w:rsidRPr="00C9116C">
        <w:rPr>
          <w:rFonts w:ascii="Arial" w:hAnsi="Arial" w:cs="Arial"/>
          <w:sz w:val="20"/>
          <w:szCs w:val="20"/>
        </w:rPr>
        <w:t xml:space="preserve">şartlı 1 ve maiden </w:t>
      </w:r>
      <w:r w:rsidR="007925B9" w:rsidRPr="00C9116C">
        <w:rPr>
          <w:rFonts w:ascii="Arial" w:hAnsi="Arial" w:cs="Arial"/>
          <w:sz w:val="20"/>
          <w:szCs w:val="20"/>
        </w:rPr>
        <w:t xml:space="preserve">koşularda </w:t>
      </w:r>
      <w:r w:rsidR="005C33E6" w:rsidRPr="00C9116C">
        <w:rPr>
          <w:rFonts w:ascii="Arial" w:hAnsi="Arial" w:cs="Arial"/>
          <w:sz w:val="20"/>
          <w:szCs w:val="20"/>
        </w:rPr>
        <w:t xml:space="preserve">en az bir koşuda 13 atın </w:t>
      </w:r>
      <w:r w:rsidR="004F6340" w:rsidRPr="00C9116C">
        <w:rPr>
          <w:rFonts w:ascii="Arial" w:hAnsi="Arial" w:cs="Arial"/>
          <w:sz w:val="20"/>
          <w:szCs w:val="20"/>
        </w:rPr>
        <w:t xml:space="preserve">deklare </w:t>
      </w:r>
      <w:r w:rsidR="005C33E6" w:rsidRPr="00C9116C">
        <w:rPr>
          <w:rFonts w:ascii="Arial" w:hAnsi="Arial" w:cs="Arial"/>
          <w:sz w:val="20"/>
          <w:szCs w:val="20"/>
        </w:rPr>
        <w:t>olması durumunda bölünen her bir koşu normal pistten start alacaktır.</w:t>
      </w:r>
      <w:r w:rsidR="007925B9" w:rsidRPr="00C9116C">
        <w:rPr>
          <w:rFonts w:ascii="Arial" w:hAnsi="Arial" w:cs="Arial"/>
          <w:sz w:val="20"/>
          <w:szCs w:val="20"/>
        </w:rPr>
        <w:t>)</w:t>
      </w:r>
    </w:p>
    <w:p w:rsidR="00815EF8" w:rsidRPr="00C9116C" w:rsidRDefault="00AF10D2" w:rsidP="00C9116C">
      <w:pPr>
        <w:pStyle w:val="ListeParagraf"/>
        <w:numPr>
          <w:ilvl w:val="0"/>
          <w:numId w:val="15"/>
        </w:numPr>
        <w:spacing w:after="0" w:line="20" w:lineRule="atLeast"/>
        <w:rPr>
          <w:rFonts w:ascii="Arial" w:hAnsi="Arial" w:cs="Arial"/>
          <w:sz w:val="20"/>
          <w:szCs w:val="20"/>
        </w:rPr>
      </w:pPr>
      <w:r w:rsidRPr="00C9116C">
        <w:rPr>
          <w:rFonts w:ascii="Arial" w:hAnsi="Arial" w:cs="Arial"/>
          <w:sz w:val="20"/>
          <w:szCs w:val="20"/>
        </w:rPr>
        <w:t>İstanbul</w:t>
      </w:r>
      <w:r w:rsidR="00962714" w:rsidRPr="00C9116C">
        <w:rPr>
          <w:rFonts w:ascii="Arial" w:hAnsi="Arial" w:cs="Arial"/>
          <w:sz w:val="20"/>
          <w:szCs w:val="20"/>
        </w:rPr>
        <w:t xml:space="preserve"> hipodromu kum pist k</w:t>
      </w:r>
      <w:r w:rsidR="00C247E2" w:rsidRPr="00C9116C">
        <w:rPr>
          <w:rFonts w:ascii="Arial" w:hAnsi="Arial" w:cs="Arial"/>
          <w:sz w:val="20"/>
          <w:szCs w:val="20"/>
        </w:rPr>
        <w:t>oşuları sentetik pistte koşulacaktır.</w:t>
      </w:r>
    </w:p>
    <w:p w:rsidR="00CB323F" w:rsidRDefault="00CB323F" w:rsidP="00E7339C">
      <w:pPr>
        <w:spacing w:after="0" w:line="20" w:lineRule="atLeast"/>
        <w:rPr>
          <w:rFonts w:ascii="Arial" w:hAnsi="Arial" w:cs="Arial"/>
          <w:sz w:val="24"/>
          <w:szCs w:val="24"/>
        </w:rPr>
      </w:pPr>
    </w:p>
    <w:p w:rsidR="00815EF8" w:rsidRPr="005F64E4" w:rsidRDefault="00F56518" w:rsidP="00E7339C">
      <w:pPr>
        <w:spacing w:after="0" w:line="20" w:lineRule="atLeast"/>
        <w:rPr>
          <w:rFonts w:ascii="Arial" w:hAnsi="Arial" w:cs="Arial"/>
          <w:sz w:val="24"/>
          <w:szCs w:val="24"/>
        </w:rPr>
      </w:pPr>
      <w:r>
        <w:rPr>
          <w:rFonts w:ascii="Arial" w:hAnsi="Arial" w:cs="Arial"/>
          <w:sz w:val="24"/>
          <w:szCs w:val="24"/>
        </w:rPr>
        <w:t>21- 2020</w:t>
      </w:r>
      <w:r w:rsidR="00815EF8" w:rsidRPr="005F64E4">
        <w:rPr>
          <w:rFonts w:ascii="Arial" w:hAnsi="Arial" w:cs="Arial"/>
          <w:sz w:val="24"/>
          <w:szCs w:val="24"/>
        </w:rPr>
        <w:t xml:space="preserve"> yılında bütün hipodromlarda bu Genel Hükümler uygulanır.</w:t>
      </w:r>
    </w:p>
    <w:p w:rsidR="008713D5" w:rsidRDefault="008713D5" w:rsidP="00000CE4">
      <w:pPr>
        <w:spacing w:after="0" w:line="20" w:lineRule="atLeast"/>
        <w:jc w:val="center"/>
        <w:rPr>
          <w:rFonts w:ascii="Arial" w:hAnsi="Arial" w:cs="Arial"/>
          <w:b/>
          <w:sz w:val="28"/>
          <w:szCs w:val="28"/>
        </w:rPr>
      </w:pPr>
    </w:p>
    <w:p w:rsidR="00661A55" w:rsidRDefault="00661A55"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C9116C" w:rsidRDefault="00C9116C" w:rsidP="00000CE4">
      <w:pPr>
        <w:spacing w:after="0" w:line="20" w:lineRule="atLeast"/>
        <w:jc w:val="center"/>
        <w:rPr>
          <w:rFonts w:ascii="Arial" w:hAnsi="Arial" w:cs="Arial"/>
          <w:b/>
          <w:sz w:val="28"/>
          <w:szCs w:val="28"/>
        </w:rPr>
      </w:pPr>
    </w:p>
    <w:p w:rsidR="00710DA8" w:rsidRDefault="00710DA8" w:rsidP="00000CE4">
      <w:pPr>
        <w:spacing w:after="0" w:line="20" w:lineRule="atLeast"/>
        <w:jc w:val="center"/>
        <w:rPr>
          <w:rFonts w:ascii="Arial" w:hAnsi="Arial" w:cs="Arial"/>
          <w:b/>
          <w:sz w:val="28"/>
          <w:szCs w:val="28"/>
        </w:rPr>
      </w:pPr>
    </w:p>
    <w:p w:rsidR="0040508E" w:rsidRDefault="0040508E" w:rsidP="000267C7">
      <w:pPr>
        <w:spacing w:after="0"/>
        <w:jc w:val="center"/>
        <w:rPr>
          <w:rFonts w:ascii="Arial" w:hAnsi="Arial" w:cs="Arial"/>
          <w:b/>
          <w:sz w:val="40"/>
          <w:szCs w:val="40"/>
        </w:rPr>
      </w:pPr>
      <w:r>
        <w:rPr>
          <w:rFonts w:ascii="Arial" w:hAnsi="Arial" w:cs="Arial"/>
          <w:b/>
          <w:sz w:val="40"/>
          <w:szCs w:val="40"/>
        </w:rPr>
        <w:lastRenderedPageBreak/>
        <w:t xml:space="preserve">KOŞU </w:t>
      </w:r>
      <w:r w:rsidR="000267C7">
        <w:rPr>
          <w:rFonts w:ascii="Arial" w:hAnsi="Arial" w:cs="Arial"/>
          <w:b/>
          <w:sz w:val="40"/>
          <w:szCs w:val="40"/>
        </w:rPr>
        <w:t xml:space="preserve">KAYIT </w:t>
      </w:r>
      <w:r w:rsidR="00282FBA">
        <w:rPr>
          <w:rFonts w:ascii="Arial" w:hAnsi="Arial" w:cs="Arial"/>
          <w:b/>
          <w:sz w:val="40"/>
          <w:szCs w:val="40"/>
        </w:rPr>
        <w:t>ŞARTLARI 2020</w:t>
      </w:r>
    </w:p>
    <w:p w:rsidR="0040508E" w:rsidRDefault="000267C7" w:rsidP="0040508E">
      <w:pPr>
        <w:spacing w:after="0" w:line="20" w:lineRule="atLeast"/>
        <w:jc w:val="center"/>
        <w:rPr>
          <w:rFonts w:ascii="Arial" w:hAnsi="Arial" w:cs="Arial"/>
          <w:b/>
          <w:sz w:val="40"/>
          <w:szCs w:val="40"/>
        </w:rPr>
      </w:pPr>
      <w:r w:rsidRPr="000267C7">
        <w:rPr>
          <w:rFonts w:ascii="Arial" w:hAnsi="Arial" w:cs="Arial"/>
          <w:b/>
          <w:sz w:val="40"/>
          <w:szCs w:val="40"/>
        </w:rPr>
        <w:t xml:space="preserve"> İNGİLİZLER-ARAPLAR</w:t>
      </w:r>
    </w:p>
    <w:p w:rsidR="00BF4D29" w:rsidRPr="002505CF" w:rsidRDefault="004F409D" w:rsidP="00935D2D">
      <w:pPr>
        <w:spacing w:after="0" w:line="20" w:lineRule="atLeast"/>
        <w:jc w:val="center"/>
        <w:rPr>
          <w:rFonts w:ascii="Arial" w:hAnsi="Arial" w:cs="Arial"/>
          <w:b/>
          <w:sz w:val="40"/>
          <w:szCs w:val="40"/>
        </w:rPr>
      </w:pPr>
      <w:r w:rsidRPr="002505CF">
        <w:rPr>
          <w:rFonts w:ascii="Arial" w:hAnsi="Arial" w:cs="Arial"/>
          <w:b/>
          <w:sz w:val="40"/>
          <w:szCs w:val="40"/>
        </w:rPr>
        <w:t>(1)</w:t>
      </w:r>
    </w:p>
    <w:p w:rsidR="00935D2D" w:rsidRDefault="00815EF8" w:rsidP="00935D2D">
      <w:pPr>
        <w:spacing w:after="0" w:line="20" w:lineRule="atLeast"/>
        <w:jc w:val="center"/>
        <w:rPr>
          <w:rFonts w:ascii="Arial" w:hAnsi="Arial" w:cs="Arial"/>
          <w:b/>
          <w:sz w:val="28"/>
          <w:szCs w:val="28"/>
        </w:rPr>
      </w:pPr>
      <w:r w:rsidRPr="00D53EE7">
        <w:rPr>
          <w:rFonts w:ascii="Arial" w:hAnsi="Arial" w:cs="Arial"/>
          <w:b/>
          <w:sz w:val="28"/>
          <w:szCs w:val="28"/>
        </w:rPr>
        <w:t>ADANA, İZMİR, BURSA, KOCAELİ</w:t>
      </w:r>
      <w:r w:rsidR="000113E0" w:rsidRPr="00D53EE7">
        <w:rPr>
          <w:rFonts w:ascii="Arial" w:hAnsi="Arial" w:cs="Arial"/>
          <w:b/>
          <w:sz w:val="28"/>
          <w:szCs w:val="28"/>
        </w:rPr>
        <w:t xml:space="preserve"> ve </w:t>
      </w:r>
      <w:r w:rsidRPr="006E28E7">
        <w:rPr>
          <w:rFonts w:ascii="Arial" w:hAnsi="Arial" w:cs="Arial"/>
          <w:b/>
          <w:sz w:val="28"/>
          <w:szCs w:val="28"/>
        </w:rPr>
        <w:t>İS</w:t>
      </w:r>
      <w:r w:rsidR="000267C7" w:rsidRPr="006E28E7">
        <w:rPr>
          <w:rFonts w:ascii="Arial" w:hAnsi="Arial" w:cs="Arial"/>
          <w:b/>
          <w:sz w:val="28"/>
          <w:szCs w:val="28"/>
        </w:rPr>
        <w:t>TANBUL</w:t>
      </w:r>
      <w:r w:rsidR="000113E0" w:rsidRPr="006E28E7">
        <w:rPr>
          <w:rFonts w:ascii="Arial" w:hAnsi="Arial" w:cs="Arial"/>
          <w:b/>
          <w:sz w:val="28"/>
          <w:szCs w:val="28"/>
        </w:rPr>
        <w:t>*</w:t>
      </w:r>
    </w:p>
    <w:p w:rsidR="0040508E" w:rsidRDefault="00815EF8" w:rsidP="00935D2D">
      <w:pPr>
        <w:spacing w:after="0" w:line="20" w:lineRule="atLeast"/>
        <w:jc w:val="center"/>
        <w:rPr>
          <w:rFonts w:cs="Calibri"/>
          <w:color w:val="000000"/>
          <w:sz w:val="18"/>
          <w:szCs w:val="18"/>
          <w:lang w:eastAsia="tr-TR"/>
        </w:rPr>
      </w:pPr>
      <w:r w:rsidRPr="00792E6D">
        <w:rPr>
          <w:rFonts w:cs="Calibri"/>
          <w:color w:val="000000"/>
          <w:sz w:val="18"/>
          <w:szCs w:val="18"/>
          <w:lang w:eastAsia="tr-TR"/>
        </w:rPr>
        <w:t>(</w:t>
      </w:r>
      <w:r w:rsidR="00247B0F" w:rsidRPr="00792E6D">
        <w:rPr>
          <w:rFonts w:cs="Calibri"/>
          <w:color w:val="000000"/>
          <w:sz w:val="18"/>
          <w:szCs w:val="18"/>
          <w:lang w:eastAsia="tr-TR"/>
        </w:rPr>
        <w:t>*)</w:t>
      </w:r>
      <w:r w:rsidRPr="00792E6D">
        <w:rPr>
          <w:rFonts w:cs="Calibri"/>
          <w:color w:val="000000"/>
          <w:sz w:val="18"/>
          <w:szCs w:val="18"/>
          <w:lang w:eastAsia="tr-TR"/>
        </w:rPr>
        <w:t>01.01.2</w:t>
      </w:r>
      <w:r w:rsidR="00B70BBB">
        <w:rPr>
          <w:rFonts w:cs="Calibri"/>
          <w:color w:val="000000"/>
          <w:sz w:val="18"/>
          <w:szCs w:val="18"/>
          <w:lang w:eastAsia="tr-TR"/>
        </w:rPr>
        <w:t>020-11</w:t>
      </w:r>
      <w:r w:rsidR="00CE2F41" w:rsidRPr="00792E6D">
        <w:rPr>
          <w:rFonts w:cs="Calibri"/>
          <w:color w:val="000000"/>
          <w:sz w:val="18"/>
          <w:szCs w:val="18"/>
          <w:lang w:eastAsia="tr-TR"/>
        </w:rPr>
        <w:t>.04</w:t>
      </w:r>
      <w:r w:rsidR="00B70BBB">
        <w:rPr>
          <w:rFonts w:cs="Calibri"/>
          <w:color w:val="000000"/>
          <w:sz w:val="18"/>
          <w:szCs w:val="18"/>
          <w:lang w:eastAsia="tr-TR"/>
        </w:rPr>
        <w:t>.2020</w:t>
      </w:r>
      <w:r w:rsidR="00E5215F" w:rsidRPr="00792E6D">
        <w:rPr>
          <w:rFonts w:cs="Calibri"/>
          <w:color w:val="000000"/>
          <w:sz w:val="18"/>
          <w:szCs w:val="18"/>
          <w:lang w:eastAsia="tr-TR"/>
        </w:rPr>
        <w:t xml:space="preserve"> </w:t>
      </w:r>
      <w:r w:rsidR="000113E0" w:rsidRPr="00792E6D">
        <w:rPr>
          <w:rFonts w:cs="Calibri"/>
          <w:color w:val="000000"/>
          <w:sz w:val="18"/>
          <w:szCs w:val="18"/>
          <w:lang w:eastAsia="tr-TR"/>
        </w:rPr>
        <w:t>tarihleri arası geçerlidir.</w:t>
      </w:r>
    </w:p>
    <w:p w:rsidR="007D3C74" w:rsidRDefault="007D3C74" w:rsidP="00935D2D">
      <w:pPr>
        <w:spacing w:after="0" w:line="20" w:lineRule="atLeast"/>
        <w:jc w:val="center"/>
        <w:rPr>
          <w:rFonts w:cs="Calibri"/>
          <w:color w:val="000000"/>
          <w:sz w:val="18"/>
          <w:szCs w:val="18"/>
          <w:lang w:eastAsia="tr-TR"/>
        </w:rPr>
      </w:pPr>
    </w:p>
    <w:tbl>
      <w:tblPr>
        <w:tblW w:w="10140" w:type="dxa"/>
        <w:tblInd w:w="-5" w:type="dxa"/>
        <w:tblLayout w:type="fixed"/>
        <w:tblCellMar>
          <w:left w:w="70" w:type="dxa"/>
          <w:right w:w="70" w:type="dxa"/>
        </w:tblCellMar>
        <w:tblLook w:val="04A0" w:firstRow="1" w:lastRow="0" w:firstColumn="1" w:lastColumn="0" w:noHBand="0" w:noVBand="1"/>
      </w:tblPr>
      <w:tblGrid>
        <w:gridCol w:w="1246"/>
        <w:gridCol w:w="1806"/>
        <w:gridCol w:w="1276"/>
        <w:gridCol w:w="850"/>
        <w:gridCol w:w="993"/>
        <w:gridCol w:w="992"/>
        <w:gridCol w:w="992"/>
        <w:gridCol w:w="992"/>
        <w:gridCol w:w="993"/>
      </w:tblGrid>
      <w:tr w:rsidR="00FA5077" w:rsidRPr="003472E3" w:rsidTr="00B06C85">
        <w:trPr>
          <w:trHeight w:val="548"/>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A)</w:t>
            </w:r>
          </w:p>
          <w:p w:rsidR="003A6E9F" w:rsidRPr="003472E3"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ŞARTLI</w:t>
            </w:r>
            <w:r w:rsidRPr="003472E3">
              <w:rPr>
                <w:rFonts w:cs="Calibri"/>
                <w:b/>
                <w:bCs/>
                <w:color w:val="000000"/>
                <w:sz w:val="24"/>
                <w:szCs w:val="24"/>
                <w:lang w:eastAsia="tr-TR"/>
              </w:rPr>
              <w:t xml:space="preserve"> KOŞULAR</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GRUBU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GİRİŞ KOŞULU</w:t>
            </w:r>
          </w:p>
        </w:tc>
        <w:tc>
          <w:tcPr>
            <w:tcW w:w="850" w:type="dxa"/>
            <w:tcBorders>
              <w:top w:val="single" w:sz="4" w:space="0" w:color="auto"/>
              <w:left w:val="nil"/>
              <w:bottom w:val="single" w:sz="4" w:space="0" w:color="auto"/>
              <w:right w:val="single" w:sz="4" w:space="0" w:color="auto"/>
            </w:tcBorders>
            <w:vAlign w:val="center"/>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4KG İLAVE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3KG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2KG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2KG İNDİRİM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3KG İNDİRİM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4KG İNDİRİM</w:t>
            </w:r>
          </w:p>
        </w:tc>
      </w:tr>
      <w:tr w:rsidR="00FA5077" w:rsidRPr="003472E3" w:rsidTr="00B06C85">
        <w:trPr>
          <w:trHeight w:val="544"/>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3A6E9F" w:rsidRPr="003472E3" w:rsidRDefault="003A6E9F" w:rsidP="008D78E3">
            <w:pPr>
              <w:spacing w:after="0" w:line="240" w:lineRule="auto"/>
              <w:rPr>
                <w:rFonts w:cs="Calibri"/>
                <w:b/>
                <w:bCs/>
                <w:color w:val="000000"/>
                <w:sz w:val="24"/>
                <w:szCs w:val="24"/>
                <w:lang w:eastAsia="tr-TR"/>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3A6E9F" w:rsidRPr="009F0F04" w:rsidRDefault="003A6E9F" w:rsidP="008D78E3">
            <w:pPr>
              <w:spacing w:after="0" w:line="240" w:lineRule="auto"/>
              <w:rPr>
                <w:rFonts w:cs="Calibri"/>
                <w:b/>
                <w:bCs/>
                <w:color w:val="000000"/>
                <w:sz w:val="18"/>
                <w:szCs w:val="18"/>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(KAZANCI GEÇMEYEN)</w:t>
            </w:r>
          </w:p>
        </w:tc>
        <w:tc>
          <w:tcPr>
            <w:tcW w:w="850" w:type="dxa"/>
            <w:tcBorders>
              <w:top w:val="single" w:sz="4" w:space="0" w:color="auto"/>
              <w:left w:val="nil"/>
              <w:bottom w:val="single" w:sz="4" w:space="0" w:color="auto"/>
              <w:right w:val="single" w:sz="4" w:space="0" w:color="auto"/>
            </w:tcBorders>
            <w:vAlign w:val="center"/>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(ÜSTÜ KAZANÇ)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(VE ALTI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(VE ALTI KAZANÇ)</w:t>
            </w:r>
          </w:p>
        </w:tc>
        <w:tc>
          <w:tcPr>
            <w:tcW w:w="993" w:type="dxa"/>
            <w:tcBorders>
              <w:top w:val="nil"/>
              <w:left w:val="nil"/>
              <w:bottom w:val="single" w:sz="4" w:space="0" w:color="auto"/>
              <w:right w:val="single" w:sz="4" w:space="0" w:color="auto"/>
            </w:tcBorders>
            <w:shd w:val="clear" w:color="auto" w:fill="auto"/>
            <w:vAlign w:val="center"/>
            <w:hideMark/>
          </w:tcPr>
          <w:p w:rsidR="003A6E9F" w:rsidRPr="009F0F04" w:rsidRDefault="003A6E9F" w:rsidP="008D78E3">
            <w:pPr>
              <w:spacing w:after="0" w:line="240" w:lineRule="auto"/>
              <w:jc w:val="center"/>
              <w:rPr>
                <w:rFonts w:cs="Calibri"/>
                <w:b/>
                <w:bCs/>
                <w:color w:val="000000"/>
                <w:sz w:val="18"/>
                <w:szCs w:val="18"/>
                <w:lang w:eastAsia="tr-TR"/>
              </w:rPr>
            </w:pPr>
            <w:r w:rsidRPr="009F0F04">
              <w:rPr>
                <w:rFonts w:cs="Calibri"/>
                <w:b/>
                <w:bCs/>
                <w:color w:val="000000"/>
                <w:sz w:val="18"/>
                <w:szCs w:val="18"/>
                <w:lang w:eastAsia="tr-TR"/>
              </w:rPr>
              <w:t>(VE ALTI KAZANÇ)</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2-a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62.64</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45.79</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42.05</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23.76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17.71</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2-b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64.08</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55.01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48.96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29.81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22.18</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3-a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91.010</w:t>
            </w:r>
            <w:r w:rsidR="00186176" w:rsidRPr="00186176">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76.32</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68.4</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40.9</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31.1</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3-b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324630">
            <w:pPr>
              <w:spacing w:after="0" w:line="240" w:lineRule="auto"/>
              <w:jc w:val="center"/>
              <w:rPr>
                <w:rFonts w:cs="Calibri"/>
                <w:sz w:val="18"/>
                <w:szCs w:val="18"/>
                <w:lang w:eastAsia="tr-TR"/>
              </w:rPr>
            </w:pPr>
            <w:r>
              <w:rPr>
                <w:rFonts w:cs="Calibri"/>
                <w:sz w:val="18"/>
                <w:szCs w:val="18"/>
                <w:lang w:eastAsia="tr-TR"/>
              </w:rPr>
              <w:t>1</w:t>
            </w:r>
            <w:r w:rsidR="00324630">
              <w:rPr>
                <w:rFonts w:cs="Calibri"/>
                <w:sz w:val="18"/>
                <w:szCs w:val="18"/>
                <w:lang w:eastAsia="tr-TR"/>
              </w:rPr>
              <w:t>1</w:t>
            </w:r>
            <w:r>
              <w:rPr>
                <w:rFonts w:cs="Calibri"/>
                <w:sz w:val="18"/>
                <w:szCs w:val="18"/>
                <w:lang w:eastAsia="tr-TR"/>
              </w:rPr>
              <w:t>3.04</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95.47</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85.54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51.12</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38.88</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4-a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141.700</w:t>
            </w:r>
            <w:r w:rsidR="00186176" w:rsidRPr="00186176">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120.96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106.85</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16526E" w:rsidP="00186176">
            <w:pPr>
              <w:spacing w:after="0" w:line="240" w:lineRule="auto"/>
              <w:jc w:val="center"/>
              <w:rPr>
                <w:rFonts w:cs="Calibri"/>
                <w:sz w:val="18"/>
                <w:szCs w:val="18"/>
                <w:lang w:eastAsia="tr-TR"/>
              </w:rPr>
            </w:pPr>
            <w:r>
              <w:rPr>
                <w:rFonts w:cs="Calibri"/>
                <w:sz w:val="18"/>
                <w:szCs w:val="18"/>
                <w:lang w:eastAsia="tr-TR"/>
              </w:rPr>
              <w:t>64.8</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49.39</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33.55</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4-b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177.120</w:t>
            </w:r>
            <w:r w:rsidR="00186176" w:rsidRPr="00186176">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151.2</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133.63</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80.93</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61.92</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42.05</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5-a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185.76</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157.54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140.4</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84.24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64.8</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45.22</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 5-b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324630">
            <w:pPr>
              <w:spacing w:after="0" w:line="240" w:lineRule="auto"/>
              <w:jc w:val="center"/>
              <w:rPr>
                <w:rFonts w:cs="Calibri"/>
                <w:sz w:val="18"/>
                <w:szCs w:val="18"/>
                <w:lang w:eastAsia="tr-TR"/>
              </w:rPr>
            </w:pPr>
            <w:r>
              <w:rPr>
                <w:rFonts w:cs="Calibri"/>
                <w:sz w:val="18"/>
                <w:szCs w:val="18"/>
                <w:lang w:eastAsia="tr-TR"/>
              </w:rPr>
              <w:t>231.</w:t>
            </w:r>
            <w:r w:rsidR="00324630">
              <w:rPr>
                <w:rFonts w:cs="Calibri"/>
                <w:sz w:val="18"/>
                <w:szCs w:val="18"/>
                <w:lang w:eastAsia="tr-TR"/>
              </w:rPr>
              <w:t>84</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196.99</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175.68</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105.41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80.93</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56.45</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KV-6-a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276.9</w:t>
            </w:r>
            <w:r w:rsidR="00186176" w:rsidRPr="00186176">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236.65</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209.04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125.11</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96</w:t>
            </w:r>
            <w:r w:rsidR="00186176" w:rsidRPr="00186176">
              <w:rPr>
                <w:rFonts w:cs="Calibri"/>
                <w:sz w:val="18"/>
                <w:szCs w:val="18"/>
                <w:lang w:eastAsia="tr-TR"/>
              </w:rPr>
              <w:t>.100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68.64</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KV-6-b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307.63</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262.86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232.44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138.84</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106.7</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76.13</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KV-7-a</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329.16</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278.3</w:t>
            </w:r>
            <w:r w:rsidR="00186176" w:rsidRPr="00186176">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246.48</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148.82</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113.1</w:t>
            </w:r>
            <w:r w:rsidR="00186176" w:rsidRPr="00186176">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80.34</w:t>
            </w:r>
            <w:r w:rsidR="00186176" w:rsidRPr="00186176">
              <w:rPr>
                <w:rFonts w:cs="Calibri"/>
                <w:sz w:val="18"/>
                <w:szCs w:val="18"/>
                <w:lang w:eastAsia="tr-TR"/>
              </w:rPr>
              <w:t>0 ₺</w:t>
            </w:r>
          </w:p>
        </w:tc>
      </w:tr>
      <w:tr w:rsidR="00186176" w:rsidRPr="003472E3" w:rsidTr="00B06C85">
        <w:trPr>
          <w:trHeight w:val="227"/>
        </w:trPr>
        <w:tc>
          <w:tcPr>
            <w:tcW w:w="1246" w:type="dxa"/>
            <w:tcBorders>
              <w:top w:val="nil"/>
              <w:left w:val="single" w:sz="4" w:space="0" w:color="auto"/>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KV-7-b</w:t>
            </w:r>
          </w:p>
        </w:tc>
        <w:tc>
          <w:tcPr>
            <w:tcW w:w="1806" w:type="dxa"/>
            <w:tcBorders>
              <w:top w:val="nil"/>
              <w:left w:val="nil"/>
              <w:bottom w:val="single" w:sz="4" w:space="0" w:color="auto"/>
              <w:right w:val="single" w:sz="4" w:space="0" w:color="auto"/>
            </w:tcBorders>
            <w:shd w:val="clear" w:color="auto" w:fill="auto"/>
            <w:vAlign w:val="bottom"/>
            <w:hideMark/>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186176" w:rsidRPr="00186176" w:rsidRDefault="00792183" w:rsidP="00186176">
            <w:pPr>
              <w:spacing w:after="0" w:line="240" w:lineRule="auto"/>
              <w:jc w:val="center"/>
              <w:rPr>
                <w:rFonts w:cs="Calibri"/>
                <w:sz w:val="18"/>
                <w:szCs w:val="18"/>
                <w:lang w:eastAsia="tr-TR"/>
              </w:rPr>
            </w:pPr>
            <w:r>
              <w:rPr>
                <w:rFonts w:cs="Calibri"/>
                <w:sz w:val="18"/>
                <w:szCs w:val="18"/>
                <w:lang w:eastAsia="tr-TR"/>
              </w:rPr>
              <w:t>365.51</w:t>
            </w:r>
            <w:r w:rsidR="00186176" w:rsidRPr="00186176">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186176" w:rsidRPr="00186176" w:rsidRDefault="00186176" w:rsidP="00186176">
            <w:pPr>
              <w:spacing w:after="0" w:line="240" w:lineRule="auto"/>
              <w:jc w:val="center"/>
              <w:rPr>
                <w:rFonts w:cs="Calibri"/>
                <w:sz w:val="18"/>
                <w:szCs w:val="18"/>
                <w:lang w:eastAsia="tr-TR"/>
              </w:rPr>
            </w:pPr>
            <w:r w:rsidRPr="00186176">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310.13</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031350" w:rsidP="00186176">
            <w:pPr>
              <w:spacing w:after="0" w:line="240" w:lineRule="auto"/>
              <w:jc w:val="center"/>
              <w:rPr>
                <w:rFonts w:cs="Calibri"/>
                <w:sz w:val="18"/>
                <w:szCs w:val="18"/>
                <w:lang w:eastAsia="tr-TR"/>
              </w:rPr>
            </w:pPr>
            <w:r>
              <w:rPr>
                <w:rFonts w:cs="Calibri"/>
                <w:sz w:val="18"/>
                <w:szCs w:val="18"/>
                <w:lang w:eastAsia="tr-TR"/>
              </w:rPr>
              <w:t>273.78</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594F81" w:rsidP="00186176">
            <w:pPr>
              <w:spacing w:after="0" w:line="240" w:lineRule="auto"/>
              <w:jc w:val="center"/>
              <w:rPr>
                <w:rFonts w:cs="Calibri"/>
                <w:sz w:val="18"/>
                <w:szCs w:val="18"/>
                <w:lang w:eastAsia="tr-TR"/>
              </w:rPr>
            </w:pPr>
            <w:r>
              <w:rPr>
                <w:rFonts w:cs="Calibri"/>
                <w:sz w:val="18"/>
                <w:szCs w:val="18"/>
                <w:lang w:eastAsia="tr-TR"/>
              </w:rPr>
              <w:t>165.36</w:t>
            </w:r>
            <w:r w:rsidR="00186176" w:rsidRPr="00186176">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125.74</w:t>
            </w:r>
            <w:r w:rsidR="00186176" w:rsidRPr="00186176">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186176" w:rsidRPr="00186176" w:rsidRDefault="00CE0529" w:rsidP="00186176">
            <w:pPr>
              <w:spacing w:after="0" w:line="240" w:lineRule="auto"/>
              <w:jc w:val="center"/>
              <w:rPr>
                <w:rFonts w:cs="Calibri"/>
                <w:sz w:val="18"/>
                <w:szCs w:val="18"/>
                <w:lang w:eastAsia="tr-TR"/>
              </w:rPr>
            </w:pPr>
            <w:r>
              <w:rPr>
                <w:rFonts w:cs="Calibri"/>
                <w:sz w:val="18"/>
                <w:szCs w:val="18"/>
                <w:lang w:eastAsia="tr-TR"/>
              </w:rPr>
              <w:t>89.39</w:t>
            </w:r>
            <w:r w:rsidR="00186176" w:rsidRPr="00186176">
              <w:rPr>
                <w:rFonts w:cs="Calibri"/>
                <w:sz w:val="18"/>
                <w:szCs w:val="18"/>
                <w:lang w:eastAsia="tr-TR"/>
              </w:rPr>
              <w:t>0 ₺</w:t>
            </w:r>
          </w:p>
        </w:tc>
      </w:tr>
      <w:tr w:rsidR="00186176" w:rsidRPr="003472E3" w:rsidTr="00B06C85">
        <w:trPr>
          <w:trHeight w:val="300"/>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ŞARTLI-19</w:t>
            </w:r>
          </w:p>
        </w:tc>
        <w:tc>
          <w:tcPr>
            <w:tcW w:w="1806" w:type="dxa"/>
            <w:tcBorders>
              <w:top w:val="single" w:sz="4" w:space="0" w:color="auto"/>
              <w:left w:val="nil"/>
              <w:bottom w:val="single" w:sz="4" w:space="0" w:color="auto"/>
              <w:right w:val="single" w:sz="4" w:space="0" w:color="auto"/>
            </w:tcBorders>
            <w:shd w:val="clear" w:color="auto" w:fill="auto"/>
            <w:vAlign w:val="center"/>
          </w:tcPr>
          <w:p w:rsidR="00186176" w:rsidRPr="00EA4CC5" w:rsidRDefault="00186176" w:rsidP="00186176">
            <w:pPr>
              <w:spacing w:after="0" w:line="240" w:lineRule="auto"/>
              <w:rPr>
                <w:rFonts w:cs="Calibri"/>
                <w:b/>
                <w:color w:val="000000"/>
                <w:sz w:val="18"/>
                <w:szCs w:val="18"/>
                <w:lang w:eastAsia="tr-TR"/>
              </w:rPr>
            </w:pPr>
            <w:r w:rsidRPr="00EA4CC5">
              <w:rPr>
                <w:rFonts w:cs="Calibri"/>
                <w:b/>
                <w:color w:val="000000"/>
                <w:sz w:val="18"/>
                <w:szCs w:val="18"/>
                <w:lang w:eastAsia="tr-TR"/>
              </w:rPr>
              <w:t>3İ, 4A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86176" w:rsidRPr="00EA4CC5" w:rsidRDefault="00186176" w:rsidP="00186176">
            <w:pPr>
              <w:spacing w:after="0" w:line="240" w:lineRule="auto"/>
              <w:jc w:val="center"/>
              <w:rPr>
                <w:rFonts w:cs="Calibri"/>
                <w:b/>
                <w:color w:val="000000"/>
                <w:sz w:val="18"/>
                <w:szCs w:val="18"/>
                <w:lang w:eastAsia="tr-TR"/>
              </w:rPr>
            </w:pPr>
            <w:r w:rsidRPr="00EA4CC5">
              <w:rPr>
                <w:rFonts w:cs="Calibri"/>
                <w:b/>
                <w:color w:val="000000"/>
                <w:sz w:val="18"/>
                <w:szCs w:val="18"/>
                <w:lang w:eastAsia="tr-TR"/>
              </w:rPr>
              <w:t>1.LİK KAZANMAMIŞ</w:t>
            </w:r>
          </w:p>
        </w:tc>
        <w:tc>
          <w:tcPr>
            <w:tcW w:w="850" w:type="dxa"/>
            <w:tcBorders>
              <w:top w:val="single" w:sz="4" w:space="0" w:color="auto"/>
              <w:left w:val="nil"/>
              <w:bottom w:val="single" w:sz="4" w:space="0" w:color="auto"/>
              <w:right w:val="single" w:sz="4" w:space="0" w:color="auto"/>
            </w:tcBorders>
            <w:vAlign w:val="center"/>
          </w:tcPr>
          <w:p w:rsidR="00186176" w:rsidRPr="00186176" w:rsidRDefault="009361D6" w:rsidP="00186176">
            <w:pPr>
              <w:spacing w:after="0" w:line="240" w:lineRule="auto"/>
              <w:jc w:val="center"/>
              <w:rPr>
                <w:rFonts w:cs="Calibri"/>
                <w:sz w:val="18"/>
                <w:szCs w:val="18"/>
                <w:lang w:eastAsia="tr-TR"/>
              </w:rPr>
            </w:pPr>
            <w:r>
              <w:rPr>
                <w:rFonts w:cs="Calibri"/>
                <w:sz w:val="18"/>
                <w:szCs w:val="18"/>
                <w:lang w:eastAsia="tr-TR"/>
              </w:rPr>
              <w:t>99.36</w:t>
            </w:r>
            <w:r w:rsidR="00186176" w:rsidRPr="00186176">
              <w:rPr>
                <w:rFonts w:cs="Calibri"/>
                <w:sz w:val="18"/>
                <w:szCs w:val="18"/>
                <w:lang w:eastAsia="tr-TR"/>
              </w:rPr>
              <w:t>0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176" w:rsidRPr="00186176" w:rsidRDefault="009361D6" w:rsidP="00186176">
            <w:pPr>
              <w:jc w:val="center"/>
              <w:rPr>
                <w:rFonts w:cs="Calibri"/>
                <w:sz w:val="18"/>
                <w:szCs w:val="18"/>
                <w:lang w:eastAsia="tr-TR"/>
              </w:rPr>
            </w:pPr>
            <w:r>
              <w:rPr>
                <w:rFonts w:cs="Calibri"/>
                <w:sz w:val="18"/>
                <w:szCs w:val="18"/>
                <w:lang w:eastAsia="tr-TR"/>
              </w:rPr>
              <w:t>70.56</w:t>
            </w:r>
            <w:r w:rsidR="00186176" w:rsidRPr="00186176">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031350" w:rsidP="00186176">
            <w:pPr>
              <w:jc w:val="center"/>
              <w:rPr>
                <w:rFonts w:cs="Calibri"/>
                <w:sz w:val="18"/>
                <w:szCs w:val="18"/>
                <w:lang w:eastAsia="tr-TR"/>
              </w:rPr>
            </w:pPr>
            <w:r>
              <w:rPr>
                <w:rFonts w:cs="Calibri"/>
                <w:sz w:val="18"/>
                <w:szCs w:val="18"/>
                <w:lang w:eastAsia="tr-TR"/>
              </w:rPr>
              <w:t>42.48</w:t>
            </w:r>
            <w:r w:rsidR="00186176" w:rsidRPr="00186176">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594F81" w:rsidP="00324630">
            <w:pPr>
              <w:jc w:val="center"/>
              <w:rPr>
                <w:rFonts w:cs="Calibri"/>
                <w:sz w:val="18"/>
                <w:szCs w:val="18"/>
                <w:lang w:eastAsia="tr-TR"/>
              </w:rPr>
            </w:pPr>
            <w:r>
              <w:rPr>
                <w:rFonts w:cs="Calibri"/>
                <w:sz w:val="18"/>
                <w:szCs w:val="18"/>
                <w:lang w:eastAsia="tr-TR"/>
              </w:rPr>
              <w:t>20.</w:t>
            </w:r>
            <w:r w:rsidR="00324630">
              <w:rPr>
                <w:rFonts w:cs="Calibri"/>
                <w:sz w:val="18"/>
                <w:szCs w:val="18"/>
                <w:lang w:eastAsia="tr-TR"/>
              </w:rPr>
              <w:t>88</w:t>
            </w:r>
            <w:r w:rsidR="00186176" w:rsidRPr="00186176">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186176" w:rsidP="00186176">
            <w:pPr>
              <w:spacing w:after="0" w:line="240" w:lineRule="auto"/>
              <w:jc w:val="center"/>
              <w:rPr>
                <w:rFonts w:cs="Calibri"/>
                <w:sz w:val="18"/>
                <w:szCs w:val="18"/>
                <w:lang w:eastAsia="tr-TR"/>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86176" w:rsidRPr="00186176" w:rsidRDefault="00186176" w:rsidP="00186176">
            <w:pPr>
              <w:spacing w:after="0" w:line="240" w:lineRule="auto"/>
              <w:jc w:val="center"/>
              <w:rPr>
                <w:rFonts w:cs="Calibri"/>
                <w:sz w:val="18"/>
                <w:szCs w:val="18"/>
                <w:lang w:eastAsia="tr-TR"/>
              </w:rPr>
            </w:pPr>
          </w:p>
        </w:tc>
      </w:tr>
    </w:tbl>
    <w:p w:rsidR="003A6E9F" w:rsidRPr="00935D2D" w:rsidRDefault="003A6E9F" w:rsidP="00935D2D">
      <w:pPr>
        <w:spacing w:after="0" w:line="20" w:lineRule="atLeast"/>
        <w:jc w:val="center"/>
        <w:rPr>
          <w:rFonts w:ascii="Arial" w:hAnsi="Arial" w:cs="Arial"/>
          <w:b/>
          <w:sz w:val="28"/>
          <w:szCs w:val="28"/>
        </w:rPr>
      </w:pP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 xml:space="preserve">G1, G2, G3 koşusu kazanan atlar için genel hükümlerin 4. maddesi uygulanır. </w:t>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Kazanılan her G2 koşu için 3 kg</w:t>
      </w:r>
      <w:proofErr w:type="gramStart"/>
      <w:r w:rsidRPr="00792E6D">
        <w:rPr>
          <w:rFonts w:eastAsia="Times New Roman" w:cs="Calibri"/>
          <w:color w:val="000000"/>
          <w:sz w:val="18"/>
          <w:szCs w:val="18"/>
          <w:lang w:eastAsia="tr-TR"/>
        </w:rPr>
        <w:t>.,</w:t>
      </w:r>
      <w:proofErr w:type="gramEnd"/>
      <w:r w:rsidRPr="00792E6D">
        <w:rPr>
          <w:rFonts w:eastAsia="Times New Roman" w:cs="Calibri"/>
          <w:color w:val="000000"/>
          <w:sz w:val="18"/>
          <w:szCs w:val="18"/>
          <w:lang w:eastAsia="tr-TR"/>
        </w:rPr>
        <w:t xml:space="preserve"> kazanılan her G3 koşu için 2 kg., kazanılan her Sınıf koşu için 1 kg. eklenir.</w:t>
      </w:r>
    </w:p>
    <w:p w:rsidR="0040508E"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8934EA" w:rsidRPr="00792E6D" w:rsidRDefault="008934EA" w:rsidP="0040508E">
      <w:pPr>
        <w:pStyle w:val="ListeParagraf"/>
        <w:numPr>
          <w:ilvl w:val="0"/>
          <w:numId w:val="17"/>
        </w:numPr>
        <w:spacing w:after="0" w:line="240" w:lineRule="auto"/>
        <w:rPr>
          <w:rFonts w:eastAsia="Times New Roman" w:cs="Calibri"/>
          <w:color w:val="000000"/>
          <w:sz w:val="18"/>
          <w:szCs w:val="18"/>
          <w:lang w:eastAsia="tr-TR"/>
        </w:rPr>
      </w:pPr>
    </w:p>
    <w:tbl>
      <w:tblPr>
        <w:tblW w:w="9478" w:type="dxa"/>
        <w:tblCellMar>
          <w:left w:w="70" w:type="dxa"/>
          <w:right w:w="70" w:type="dxa"/>
        </w:tblCellMar>
        <w:tblLook w:val="04A0" w:firstRow="1" w:lastRow="0" w:firstColumn="1" w:lastColumn="0" w:noHBand="0" w:noVBand="1"/>
      </w:tblPr>
      <w:tblGrid>
        <w:gridCol w:w="1413"/>
        <w:gridCol w:w="1887"/>
        <w:gridCol w:w="1414"/>
        <w:gridCol w:w="360"/>
        <w:gridCol w:w="1208"/>
        <w:gridCol w:w="625"/>
        <w:gridCol w:w="1020"/>
        <w:gridCol w:w="635"/>
        <w:gridCol w:w="916"/>
      </w:tblGrid>
      <w:tr w:rsidR="0040508E" w:rsidRPr="00810F32" w:rsidTr="0040508E">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555031" w:rsidRDefault="00A5697B"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40508E" w:rsidRPr="00555031">
              <w:rPr>
                <w:rFonts w:cs="Calibri"/>
                <w:b/>
                <w:bCs/>
                <w:color w:val="000000"/>
                <w:sz w:val="24"/>
                <w:szCs w:val="24"/>
                <w:lang w:eastAsia="tr-TR"/>
              </w:rPr>
              <w:t>)</w:t>
            </w:r>
          </w:p>
          <w:p w:rsidR="0040508E" w:rsidRPr="00810F32" w:rsidRDefault="0040508E"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SATIŞ</w:t>
            </w:r>
            <w:r w:rsidRPr="00555031">
              <w:rPr>
                <w:rFonts w:cs="Calibri"/>
                <w:b/>
                <w:bCs/>
                <w:color w:val="000000"/>
                <w:sz w:val="24"/>
                <w:szCs w:val="24"/>
                <w:lang w:eastAsia="tr-TR"/>
              </w:rPr>
              <w:t xml:space="preserve"> </w:t>
            </w:r>
            <w:r>
              <w:rPr>
                <w:rFonts w:cs="Calibri"/>
                <w:b/>
                <w:bCs/>
                <w:color w:val="000000"/>
                <w:sz w:val="24"/>
                <w:szCs w:val="24"/>
                <w:lang w:eastAsia="tr-TR"/>
              </w:rPr>
              <w:t>KOŞULARI</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6A37F6" w:rsidP="0040508E">
            <w:pPr>
              <w:spacing w:after="0" w:line="240" w:lineRule="auto"/>
              <w:jc w:val="center"/>
              <w:rPr>
                <w:rFonts w:cs="Calibri"/>
                <w:b/>
                <w:bCs/>
                <w:color w:val="000000"/>
                <w:sz w:val="18"/>
                <w:szCs w:val="18"/>
                <w:lang w:eastAsia="tr-TR"/>
              </w:rPr>
            </w:pPr>
            <w:r>
              <w:rPr>
                <w:rFonts w:cs="Calibri"/>
                <w:b/>
                <w:bCs/>
                <w:color w:val="000000"/>
                <w:sz w:val="18"/>
                <w:szCs w:val="18"/>
                <w:lang w:eastAsia="tr-TR"/>
              </w:rPr>
              <w:t>GİRİŞ KOŞULU</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40508E" w:rsidRPr="00810F32" w:rsidTr="0040508E">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SATIŞ 1***</w:t>
            </w:r>
          </w:p>
        </w:tc>
        <w:tc>
          <w:tcPr>
            <w:tcW w:w="1887" w:type="dxa"/>
            <w:vMerge w:val="restart"/>
            <w:tcBorders>
              <w:top w:val="nil"/>
              <w:left w:val="nil"/>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TÜM GRUPLAR</w:t>
            </w: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2F3E63" w:rsidP="0040508E">
            <w:pPr>
              <w:spacing w:after="0" w:line="240" w:lineRule="auto"/>
              <w:jc w:val="center"/>
              <w:rPr>
                <w:rFonts w:cs="Calibri"/>
                <w:sz w:val="18"/>
                <w:szCs w:val="18"/>
                <w:lang w:eastAsia="tr-TR"/>
              </w:rPr>
            </w:pPr>
            <w:r w:rsidRPr="001B26E4">
              <w:rPr>
                <w:rFonts w:cs="Calibri"/>
                <w:sz w:val="18"/>
                <w:szCs w:val="18"/>
                <w:lang w:eastAsia="tr-TR"/>
              </w:rPr>
              <w:t>45</w:t>
            </w:r>
            <w:r w:rsidR="0040508E" w:rsidRPr="001B26E4">
              <w:rPr>
                <w:rFonts w:cs="Calibri"/>
                <w:sz w:val="18"/>
                <w:szCs w:val="18"/>
                <w:lang w:eastAsia="tr-TR"/>
              </w:rPr>
              <w:t>.000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2.000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SATIŞ 2***</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2F3E63" w:rsidP="0040508E">
            <w:pPr>
              <w:spacing w:after="0" w:line="240" w:lineRule="auto"/>
              <w:jc w:val="center"/>
              <w:rPr>
                <w:rFonts w:cs="Calibri"/>
                <w:sz w:val="18"/>
                <w:szCs w:val="18"/>
                <w:lang w:eastAsia="tr-TR"/>
              </w:rPr>
            </w:pPr>
            <w:r w:rsidRPr="001B26E4">
              <w:rPr>
                <w:rFonts w:cs="Calibri"/>
                <w:sz w:val="18"/>
                <w:szCs w:val="18"/>
                <w:lang w:eastAsia="tr-TR"/>
              </w:rPr>
              <w:t>7</w:t>
            </w:r>
            <w:r w:rsidR="0040508E" w:rsidRPr="001B26E4">
              <w:rPr>
                <w:rFonts w:cs="Calibri"/>
                <w:sz w:val="18"/>
                <w:szCs w:val="18"/>
                <w:lang w:eastAsia="tr-TR"/>
              </w:rPr>
              <w:t>0.000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3.000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SATIŞ 3***</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53295C" w:rsidP="0040508E">
            <w:pPr>
              <w:spacing w:after="0" w:line="240" w:lineRule="auto"/>
              <w:jc w:val="center"/>
              <w:rPr>
                <w:rFonts w:cs="Calibri"/>
                <w:b/>
                <w:color w:val="000000"/>
                <w:sz w:val="18"/>
                <w:szCs w:val="18"/>
                <w:lang w:eastAsia="tr-TR"/>
              </w:rPr>
            </w:pPr>
            <w:r>
              <w:rPr>
                <w:rFonts w:cs="Calibri"/>
                <w:b/>
                <w:color w:val="000000"/>
                <w:sz w:val="18"/>
                <w:szCs w:val="18"/>
                <w:lang w:eastAsia="tr-TR"/>
              </w:rPr>
              <w:t>&gt;=</w:t>
            </w:r>
            <w:r w:rsidRPr="00AC5219">
              <w:rPr>
                <w:rFonts w:cs="Calibri"/>
                <w:b/>
                <w:color w:val="000000"/>
                <w:sz w:val="18"/>
                <w:szCs w:val="18"/>
                <w:lang w:eastAsia="tr-TR"/>
              </w:rPr>
              <w:t>3</w:t>
            </w:r>
            <w:r w:rsidR="0040508E" w:rsidRPr="00AC5219">
              <w:rPr>
                <w:rFonts w:cs="Calibri"/>
                <w:b/>
                <w:color w:val="000000"/>
                <w:sz w:val="18"/>
                <w:szCs w:val="18"/>
                <w:lang w:eastAsia="tr-TR"/>
              </w:rPr>
              <w:t>0</w:t>
            </w:r>
            <w:r w:rsidR="0040508E" w:rsidRPr="00EA4CC5">
              <w:rPr>
                <w:rFonts w:cs="Calibri"/>
                <w:b/>
                <w:color w:val="000000"/>
                <w:sz w:val="18"/>
                <w:szCs w:val="18"/>
                <w:lang w:eastAsia="tr-TR"/>
              </w:rPr>
              <w:t xml:space="preserve"> PUAN*</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2F3E63" w:rsidP="0040508E">
            <w:pPr>
              <w:spacing w:after="0" w:line="240" w:lineRule="auto"/>
              <w:jc w:val="center"/>
              <w:rPr>
                <w:rFonts w:cs="Calibri"/>
                <w:sz w:val="18"/>
                <w:szCs w:val="18"/>
                <w:lang w:eastAsia="tr-TR"/>
              </w:rPr>
            </w:pPr>
            <w:r w:rsidRPr="001B26E4">
              <w:rPr>
                <w:rFonts w:cs="Calibri"/>
                <w:sz w:val="18"/>
                <w:szCs w:val="18"/>
                <w:lang w:eastAsia="tr-TR"/>
              </w:rPr>
              <w:t>9</w:t>
            </w:r>
            <w:r w:rsidR="0040508E" w:rsidRPr="001B26E4">
              <w:rPr>
                <w:rFonts w:cs="Calibri"/>
                <w:sz w:val="18"/>
                <w:szCs w:val="18"/>
                <w:lang w:eastAsia="tr-TR"/>
              </w:rPr>
              <w:t>0.000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4.000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1KG</w:t>
            </w:r>
          </w:p>
        </w:tc>
      </w:tr>
      <w:tr w:rsidR="0040508E" w:rsidRPr="00810F32" w:rsidTr="00BF4D29">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rPr>
                <w:rFonts w:cs="Calibri"/>
                <w:b/>
                <w:color w:val="000000"/>
                <w:sz w:val="18"/>
                <w:szCs w:val="18"/>
                <w:lang w:eastAsia="tr-TR"/>
              </w:rPr>
            </w:pPr>
            <w:r w:rsidRPr="00EA4CC5">
              <w:rPr>
                <w:rFonts w:cs="Calibri"/>
                <w:b/>
                <w:color w:val="000000"/>
                <w:sz w:val="18"/>
                <w:szCs w:val="18"/>
                <w:lang w:eastAsia="tr-TR"/>
              </w:rPr>
              <w:t>SATIŞ 4</w:t>
            </w:r>
          </w:p>
        </w:tc>
        <w:tc>
          <w:tcPr>
            <w:tcW w:w="1887" w:type="dxa"/>
            <w:vMerge/>
            <w:tcBorders>
              <w:left w:val="nil"/>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EA4CC5" w:rsidRDefault="0053295C" w:rsidP="0040508E">
            <w:pPr>
              <w:spacing w:after="0" w:line="240" w:lineRule="auto"/>
              <w:jc w:val="center"/>
              <w:rPr>
                <w:rFonts w:cs="Calibri"/>
                <w:b/>
                <w:color w:val="000000"/>
                <w:sz w:val="18"/>
                <w:szCs w:val="18"/>
                <w:lang w:eastAsia="tr-TR"/>
              </w:rPr>
            </w:pPr>
            <w:r>
              <w:rPr>
                <w:rFonts w:cs="Calibri"/>
                <w:b/>
                <w:color w:val="000000"/>
                <w:sz w:val="18"/>
                <w:szCs w:val="18"/>
                <w:lang w:eastAsia="tr-TR"/>
              </w:rPr>
              <w:t>&gt;=</w:t>
            </w:r>
            <w:r w:rsidRPr="00AC5219">
              <w:rPr>
                <w:rFonts w:cs="Calibri"/>
                <w:b/>
                <w:color w:val="000000"/>
                <w:sz w:val="18"/>
                <w:szCs w:val="18"/>
                <w:lang w:eastAsia="tr-TR"/>
              </w:rPr>
              <w:t>45</w:t>
            </w:r>
            <w:r w:rsidR="0040508E" w:rsidRPr="00EA4CC5">
              <w:rPr>
                <w:rFonts w:cs="Calibri"/>
                <w:b/>
                <w:color w:val="000000"/>
                <w:sz w:val="18"/>
                <w:szCs w:val="18"/>
                <w:lang w:eastAsia="tr-TR"/>
              </w:rPr>
              <w:t xml:space="preserve"> PUAN</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70C0"/>
                <w:sz w:val="18"/>
                <w:szCs w:val="18"/>
                <w:lang w:eastAsia="tr-TR"/>
              </w:rPr>
            </w:pPr>
            <w:r w:rsidRPr="001B26E4">
              <w:rPr>
                <w:rFonts w:cs="Calibri"/>
                <w:sz w:val="18"/>
                <w:szCs w:val="18"/>
                <w:lang w:eastAsia="tr-TR"/>
              </w:rPr>
              <w:t>130.000</w:t>
            </w:r>
            <w:r w:rsidR="001B26E4">
              <w:rPr>
                <w:rFonts w:cs="Calibri"/>
                <w:sz w:val="18"/>
                <w:szCs w:val="18"/>
                <w:lang w:eastAsia="tr-TR"/>
              </w:rPr>
              <w:t xml:space="preserve"> </w:t>
            </w:r>
            <w:r w:rsidR="001B26E4" w:rsidRPr="001B26E4">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1B26E4" w:rsidRDefault="0040508E" w:rsidP="0040508E">
            <w:pPr>
              <w:spacing w:after="0" w:line="240" w:lineRule="auto"/>
              <w:jc w:val="center"/>
              <w:rPr>
                <w:rFonts w:cs="Calibri"/>
                <w:color w:val="000000"/>
                <w:sz w:val="18"/>
                <w:szCs w:val="18"/>
                <w:lang w:eastAsia="tr-TR"/>
              </w:rPr>
            </w:pPr>
            <w:r w:rsidRPr="001B26E4">
              <w:rPr>
                <w:rFonts w:cs="Calibri"/>
                <w:color w:val="000000"/>
                <w:sz w:val="18"/>
                <w:szCs w:val="18"/>
                <w:lang w:eastAsia="tr-TR"/>
              </w:rPr>
              <w:t> </w:t>
            </w:r>
          </w:p>
        </w:tc>
      </w:tr>
      <w:tr w:rsidR="0040508E" w:rsidRPr="00810F32" w:rsidTr="00EA4CC5">
        <w:trPr>
          <w:trHeight w:val="45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40508E" w:rsidRPr="00EA4CC5" w:rsidRDefault="006A37F6" w:rsidP="0040508E">
            <w:pPr>
              <w:spacing w:after="0" w:line="240" w:lineRule="auto"/>
              <w:rPr>
                <w:rFonts w:cs="Calibri"/>
                <w:b/>
                <w:color w:val="000000"/>
                <w:sz w:val="18"/>
                <w:szCs w:val="18"/>
                <w:lang w:eastAsia="tr-TR"/>
              </w:rPr>
            </w:pPr>
            <w:r>
              <w:rPr>
                <w:rFonts w:cs="Calibri"/>
                <w:b/>
                <w:color w:val="000000"/>
                <w:sz w:val="18"/>
                <w:szCs w:val="18"/>
                <w:lang w:eastAsia="tr-TR"/>
              </w:rPr>
              <w:t>MAİDEN SATIŞ**</w:t>
            </w:r>
          </w:p>
        </w:tc>
        <w:tc>
          <w:tcPr>
            <w:tcW w:w="1887" w:type="dxa"/>
            <w:vMerge/>
            <w:tcBorders>
              <w:left w:val="nil"/>
              <w:bottom w:val="single" w:sz="4" w:space="0" w:color="auto"/>
              <w:right w:val="single" w:sz="4" w:space="0" w:color="auto"/>
            </w:tcBorders>
            <w:shd w:val="clear" w:color="auto" w:fill="auto"/>
            <w:noWrap/>
            <w:vAlign w:val="center"/>
          </w:tcPr>
          <w:p w:rsidR="0040508E" w:rsidRPr="00EA4CC5"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KOŞU KAZANMAMIŞ</w:t>
            </w:r>
          </w:p>
        </w:tc>
        <w:tc>
          <w:tcPr>
            <w:tcW w:w="36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1B26E4" w:rsidRDefault="007872C6" w:rsidP="0040508E">
            <w:pPr>
              <w:spacing w:after="0" w:line="240" w:lineRule="auto"/>
              <w:jc w:val="center"/>
              <w:rPr>
                <w:rFonts w:cs="Calibri"/>
                <w:color w:val="000000"/>
                <w:sz w:val="18"/>
                <w:szCs w:val="18"/>
                <w:lang w:eastAsia="tr-TR"/>
              </w:rPr>
            </w:pPr>
            <w:r w:rsidRPr="00AC5219">
              <w:rPr>
                <w:rFonts w:cs="Calibri"/>
                <w:color w:val="000000"/>
                <w:sz w:val="18"/>
                <w:szCs w:val="18"/>
                <w:lang w:eastAsia="tr-TR"/>
              </w:rPr>
              <w:t>8</w:t>
            </w:r>
            <w:r w:rsidR="0040508E" w:rsidRPr="001B26E4">
              <w:rPr>
                <w:rFonts w:cs="Calibri"/>
                <w:color w:val="000000"/>
                <w:sz w:val="18"/>
                <w:szCs w:val="18"/>
                <w:lang w:eastAsia="tr-TR"/>
              </w:rPr>
              <w:t>0.000</w:t>
            </w:r>
            <w:r w:rsidR="001B26E4">
              <w:rPr>
                <w:rFonts w:cs="Calibri"/>
                <w:color w:val="000000"/>
                <w:sz w:val="18"/>
                <w:szCs w:val="18"/>
                <w:lang w:eastAsia="tr-TR"/>
              </w:rPr>
              <w:t xml:space="preserve"> </w:t>
            </w:r>
            <w:r w:rsidR="001B26E4" w:rsidRPr="001B26E4">
              <w:rPr>
                <w:rFonts w:cs="Calibri"/>
                <w:color w:val="000000"/>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EA4CC5" w:rsidRDefault="0040508E" w:rsidP="0040508E">
            <w:pPr>
              <w:spacing w:after="0" w:line="240" w:lineRule="auto"/>
              <w:jc w:val="center"/>
              <w:rPr>
                <w:rFonts w:cs="Calibri"/>
                <w:b/>
                <w:color w:val="000000"/>
                <w:sz w:val="18"/>
                <w:szCs w:val="18"/>
                <w:lang w:eastAsia="tr-TR"/>
              </w:rPr>
            </w:pPr>
            <w:r w:rsidRPr="00EA4CC5">
              <w:rPr>
                <w:rFonts w:cs="Calibri"/>
                <w:b/>
                <w:color w:val="000000"/>
                <w:sz w:val="18"/>
                <w:szCs w:val="18"/>
                <w:lang w:eastAsia="tr-TR"/>
              </w:rPr>
              <w:t> </w:t>
            </w:r>
          </w:p>
        </w:tc>
      </w:tr>
    </w:tbl>
    <w:p w:rsidR="0040508E" w:rsidRPr="00792E6D" w:rsidRDefault="0040508E" w:rsidP="006A37F6">
      <w:pPr>
        <w:spacing w:after="0" w:line="240" w:lineRule="auto"/>
        <w:ind w:left="70"/>
        <w:rPr>
          <w:rFonts w:cs="Calibri"/>
          <w:color w:val="000000"/>
          <w:sz w:val="18"/>
          <w:szCs w:val="18"/>
          <w:lang w:eastAsia="tr-TR"/>
        </w:rPr>
      </w:pPr>
      <w:r w:rsidRPr="00792E6D">
        <w:rPr>
          <w:rFonts w:cs="Calibri"/>
          <w:color w:val="000000"/>
          <w:sz w:val="18"/>
          <w:szCs w:val="18"/>
          <w:lang w:eastAsia="tr-TR"/>
        </w:rPr>
        <w:t>*2İ ve 3A gruplarında puan şartı aranmaz</w:t>
      </w:r>
    </w:p>
    <w:p w:rsidR="0040508E" w:rsidRPr="00792E6D" w:rsidRDefault="006A37F6"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Bu koşuda maiden ve satış koşusu (ı ve l fıkraları hariç) kuralları geçerlidir.</w:t>
      </w:r>
    </w:p>
    <w:p w:rsidR="0040508E" w:rsidRDefault="006A37F6"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8934EA" w:rsidRDefault="008934EA"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Pr="00792E6D" w:rsidRDefault="004066C0" w:rsidP="0040508E">
      <w:pPr>
        <w:spacing w:after="0" w:line="240" w:lineRule="auto"/>
        <w:ind w:left="70"/>
        <w:rPr>
          <w:rFonts w:cs="Calibri"/>
          <w:color w:val="000000"/>
          <w:sz w:val="18"/>
          <w:szCs w:val="18"/>
          <w:lang w:eastAsia="tr-TR"/>
        </w:rPr>
      </w:pPr>
    </w:p>
    <w:p w:rsidR="0040508E" w:rsidRPr="005F64E4" w:rsidRDefault="0040508E" w:rsidP="00000CE4">
      <w:pPr>
        <w:spacing w:after="0" w:line="20" w:lineRule="atLeast"/>
        <w:jc w:val="center"/>
        <w:rPr>
          <w:rFonts w:ascii="Arial" w:hAnsi="Arial" w:cs="Arial"/>
          <w:b/>
          <w:sz w:val="24"/>
          <w:szCs w:val="24"/>
        </w:rPr>
      </w:pPr>
    </w:p>
    <w:p w:rsidR="00486F28" w:rsidRDefault="00000CE4" w:rsidP="00000CE4">
      <w:pPr>
        <w:spacing w:after="0" w:line="20" w:lineRule="atLeast"/>
        <w:jc w:val="center"/>
        <w:rPr>
          <w:rFonts w:ascii="Arial" w:hAnsi="Arial" w:cs="Arial"/>
          <w:sz w:val="24"/>
          <w:szCs w:val="24"/>
        </w:rPr>
      </w:pPr>
      <w:r>
        <w:rPr>
          <w:rFonts w:ascii="Arial" w:hAnsi="Arial" w:cs="Arial"/>
          <w:sz w:val="24"/>
          <w:szCs w:val="24"/>
        </w:rPr>
        <w:br w:type="page"/>
      </w:r>
    </w:p>
    <w:p w:rsidR="00D53EE7" w:rsidRPr="002505CF" w:rsidRDefault="00247B0F" w:rsidP="00E243FE">
      <w:pPr>
        <w:spacing w:after="0" w:line="20" w:lineRule="atLeast"/>
        <w:jc w:val="center"/>
        <w:rPr>
          <w:rFonts w:ascii="Arial" w:hAnsi="Arial" w:cs="Arial"/>
          <w:b/>
          <w:sz w:val="40"/>
          <w:szCs w:val="40"/>
        </w:rPr>
      </w:pPr>
      <w:r w:rsidRPr="002505CF">
        <w:rPr>
          <w:rFonts w:ascii="Arial" w:hAnsi="Arial" w:cs="Arial"/>
          <w:b/>
          <w:sz w:val="40"/>
          <w:szCs w:val="40"/>
        </w:rPr>
        <w:lastRenderedPageBreak/>
        <w:t>(2)</w:t>
      </w:r>
    </w:p>
    <w:p w:rsidR="00E243FE" w:rsidRDefault="000113E0" w:rsidP="00E243FE">
      <w:pPr>
        <w:spacing w:after="0" w:line="20" w:lineRule="atLeast"/>
        <w:jc w:val="center"/>
        <w:rPr>
          <w:rFonts w:ascii="Arial" w:hAnsi="Arial" w:cs="Arial"/>
          <w:b/>
          <w:sz w:val="28"/>
          <w:szCs w:val="28"/>
        </w:rPr>
      </w:pPr>
      <w:r w:rsidRPr="00D53EE7">
        <w:rPr>
          <w:rFonts w:ascii="Arial" w:hAnsi="Arial" w:cs="Arial"/>
          <w:b/>
          <w:sz w:val="28"/>
          <w:szCs w:val="28"/>
        </w:rPr>
        <w:t xml:space="preserve">ANKARA ve </w:t>
      </w:r>
      <w:r w:rsidR="0040508E" w:rsidRPr="00D53EE7">
        <w:rPr>
          <w:rFonts w:ascii="Arial" w:hAnsi="Arial" w:cs="Arial"/>
          <w:b/>
          <w:sz w:val="28"/>
          <w:szCs w:val="28"/>
        </w:rPr>
        <w:t>İSTANBUL</w:t>
      </w:r>
      <w:r w:rsidRPr="00D53EE7">
        <w:rPr>
          <w:rFonts w:ascii="Arial" w:hAnsi="Arial" w:cs="Arial"/>
          <w:b/>
          <w:sz w:val="28"/>
          <w:szCs w:val="28"/>
        </w:rPr>
        <w:t>*</w:t>
      </w:r>
    </w:p>
    <w:p w:rsidR="0040508E" w:rsidRDefault="0040508E" w:rsidP="00E243FE">
      <w:pPr>
        <w:spacing w:after="0" w:line="20" w:lineRule="atLeast"/>
        <w:jc w:val="center"/>
        <w:rPr>
          <w:rFonts w:cs="Calibri"/>
          <w:color w:val="000000"/>
          <w:sz w:val="18"/>
          <w:szCs w:val="18"/>
          <w:lang w:eastAsia="tr-TR"/>
        </w:rPr>
      </w:pPr>
      <w:r w:rsidRPr="00E243FE">
        <w:rPr>
          <w:rFonts w:cs="Calibri"/>
          <w:color w:val="000000"/>
          <w:sz w:val="18"/>
          <w:szCs w:val="18"/>
          <w:lang w:eastAsia="tr-TR"/>
        </w:rPr>
        <w:t>(</w:t>
      </w:r>
      <w:r w:rsidR="000113E0" w:rsidRPr="00E243FE">
        <w:rPr>
          <w:rFonts w:cs="Calibri"/>
          <w:color w:val="000000"/>
          <w:sz w:val="18"/>
          <w:szCs w:val="18"/>
          <w:lang w:eastAsia="tr-TR"/>
        </w:rPr>
        <w:t>*</w:t>
      </w:r>
      <w:r w:rsidR="00247B0F" w:rsidRPr="00E243FE">
        <w:rPr>
          <w:rFonts w:cs="Calibri"/>
          <w:color w:val="000000"/>
          <w:sz w:val="18"/>
          <w:szCs w:val="18"/>
          <w:lang w:eastAsia="tr-TR"/>
        </w:rPr>
        <w:t>)</w:t>
      </w:r>
      <w:r w:rsidR="0056649B">
        <w:rPr>
          <w:rFonts w:cs="Calibri"/>
          <w:color w:val="000000"/>
          <w:sz w:val="18"/>
          <w:szCs w:val="18"/>
          <w:lang w:eastAsia="tr-TR"/>
        </w:rPr>
        <w:t>15.04.2020-</w:t>
      </w:r>
      <w:r w:rsidR="0056649B" w:rsidRPr="007D3C74">
        <w:rPr>
          <w:rFonts w:cs="Calibri"/>
          <w:color w:val="000000"/>
          <w:sz w:val="18"/>
          <w:szCs w:val="18"/>
          <w:lang w:eastAsia="tr-TR"/>
        </w:rPr>
        <w:t>31.12</w:t>
      </w:r>
      <w:r w:rsidR="00282FBA" w:rsidRPr="007D3C74">
        <w:rPr>
          <w:rFonts w:cs="Calibri"/>
          <w:color w:val="000000"/>
          <w:sz w:val="18"/>
          <w:szCs w:val="18"/>
          <w:lang w:eastAsia="tr-TR"/>
        </w:rPr>
        <w:t>.2020</w:t>
      </w:r>
      <w:r w:rsidR="000113E0" w:rsidRPr="00710DA8">
        <w:rPr>
          <w:rFonts w:cs="Calibri"/>
          <w:color w:val="0070C0"/>
          <w:sz w:val="18"/>
          <w:szCs w:val="18"/>
          <w:lang w:eastAsia="tr-TR"/>
        </w:rPr>
        <w:t xml:space="preserve"> </w:t>
      </w:r>
      <w:r w:rsidR="000113E0" w:rsidRPr="00E243FE">
        <w:rPr>
          <w:rFonts w:cs="Calibri"/>
          <w:color w:val="000000"/>
          <w:sz w:val="18"/>
          <w:szCs w:val="18"/>
          <w:lang w:eastAsia="tr-TR"/>
        </w:rPr>
        <w:t>tarihleri arası geçerlidir</w:t>
      </w:r>
      <w:r w:rsidR="00247B0F" w:rsidRPr="00E243FE">
        <w:rPr>
          <w:rFonts w:cs="Calibri"/>
          <w:color w:val="000000"/>
          <w:sz w:val="18"/>
          <w:szCs w:val="18"/>
          <w:lang w:eastAsia="tr-TR"/>
        </w:rPr>
        <w:t>.</w:t>
      </w:r>
    </w:p>
    <w:p w:rsidR="007D3C74" w:rsidRDefault="007D3C74" w:rsidP="00E243FE">
      <w:pPr>
        <w:spacing w:after="0" w:line="20" w:lineRule="atLeast"/>
        <w:jc w:val="center"/>
        <w:rPr>
          <w:rFonts w:cs="Calibri"/>
          <w:color w:val="000000"/>
          <w:sz w:val="18"/>
          <w:szCs w:val="18"/>
          <w:lang w:eastAsia="tr-TR"/>
        </w:rPr>
      </w:pPr>
    </w:p>
    <w:tbl>
      <w:tblPr>
        <w:tblW w:w="10135" w:type="dxa"/>
        <w:tblLayout w:type="fixed"/>
        <w:tblCellMar>
          <w:left w:w="70" w:type="dxa"/>
          <w:right w:w="70" w:type="dxa"/>
        </w:tblCellMar>
        <w:tblLook w:val="04A0" w:firstRow="1" w:lastRow="0" w:firstColumn="1" w:lastColumn="0" w:noHBand="0" w:noVBand="1"/>
      </w:tblPr>
      <w:tblGrid>
        <w:gridCol w:w="1194"/>
        <w:gridCol w:w="1836"/>
        <w:gridCol w:w="1293"/>
        <w:gridCol w:w="850"/>
        <w:gridCol w:w="993"/>
        <w:gridCol w:w="992"/>
        <w:gridCol w:w="992"/>
        <w:gridCol w:w="992"/>
        <w:gridCol w:w="993"/>
      </w:tblGrid>
      <w:tr w:rsidR="004066C0" w:rsidRPr="00A70A56" w:rsidTr="00B06C85">
        <w:trPr>
          <w:trHeight w:val="506"/>
        </w:trPr>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Pr="00A70A56" w:rsidRDefault="003A6E9F" w:rsidP="008D78E3">
            <w:pPr>
              <w:spacing w:after="0" w:line="240" w:lineRule="auto"/>
              <w:jc w:val="center"/>
              <w:rPr>
                <w:rFonts w:cs="Calibri"/>
                <w:b/>
                <w:color w:val="000000"/>
                <w:sz w:val="24"/>
                <w:szCs w:val="24"/>
                <w:lang w:eastAsia="tr-TR"/>
              </w:rPr>
            </w:pPr>
            <w:r w:rsidRPr="00555031">
              <w:rPr>
                <w:rFonts w:cs="Calibri"/>
                <w:b/>
                <w:color w:val="000000"/>
                <w:sz w:val="24"/>
                <w:szCs w:val="24"/>
                <w:lang w:eastAsia="tr-TR"/>
              </w:rPr>
              <w:t xml:space="preserve">A) </w:t>
            </w:r>
            <w:r>
              <w:rPr>
                <w:rFonts w:cs="Calibri"/>
                <w:b/>
                <w:color w:val="000000"/>
                <w:sz w:val="24"/>
                <w:szCs w:val="24"/>
                <w:lang w:eastAsia="tr-TR"/>
              </w:rPr>
              <w:t>ŞARTLI</w:t>
            </w:r>
            <w:r w:rsidRPr="00A70A56">
              <w:rPr>
                <w:rFonts w:cs="Calibri"/>
                <w:b/>
                <w:color w:val="000000"/>
                <w:sz w:val="24"/>
                <w:szCs w:val="24"/>
                <w:lang w:eastAsia="tr-TR"/>
              </w:rPr>
              <w:t xml:space="preserve"> KOŞULAR</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GRUBU</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GİRİŞ KOŞULU</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4KG</w:t>
            </w:r>
          </w:p>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İLAVE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3KG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2KG İLAVE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2KG İNDİRİM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3KG İNDİRİM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4KG İNDİRİM</w:t>
            </w:r>
          </w:p>
        </w:tc>
      </w:tr>
      <w:tr w:rsidR="004066C0" w:rsidRPr="00A70A56" w:rsidTr="00B06C85">
        <w:trPr>
          <w:trHeight w:val="542"/>
        </w:trPr>
        <w:tc>
          <w:tcPr>
            <w:tcW w:w="1194" w:type="dxa"/>
            <w:vMerge/>
            <w:tcBorders>
              <w:top w:val="single" w:sz="4" w:space="0" w:color="auto"/>
              <w:left w:val="single" w:sz="4" w:space="0" w:color="auto"/>
              <w:bottom w:val="single" w:sz="4" w:space="0" w:color="000000"/>
              <w:right w:val="single" w:sz="4" w:space="0" w:color="auto"/>
            </w:tcBorders>
            <w:vAlign w:val="center"/>
            <w:hideMark/>
          </w:tcPr>
          <w:p w:rsidR="003A6E9F" w:rsidRPr="00A70A56" w:rsidRDefault="003A6E9F" w:rsidP="008D78E3">
            <w:pPr>
              <w:spacing w:after="0" w:line="240" w:lineRule="auto"/>
              <w:rPr>
                <w:rFonts w:cs="Calibri"/>
                <w:b/>
                <w:color w:val="000000"/>
                <w:lang w:eastAsia="tr-TR"/>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3A6E9F" w:rsidRPr="00D53EE7" w:rsidRDefault="003A6E9F" w:rsidP="008D78E3">
            <w:pPr>
              <w:spacing w:after="0" w:line="240" w:lineRule="auto"/>
              <w:rPr>
                <w:rFonts w:cs="Calibri"/>
                <w:b/>
                <w:color w:val="000000"/>
                <w:sz w:val="18"/>
                <w:szCs w:val="18"/>
                <w:lang w:eastAsia="tr-TR"/>
              </w:rPr>
            </w:pPr>
          </w:p>
        </w:tc>
        <w:tc>
          <w:tcPr>
            <w:tcW w:w="1293"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(KAZANCI GEÇMEYEN)</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(ÜSTÜ KAZANÇ)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(ÜSTÜ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(VE ALTI KAZANÇ)</w:t>
            </w:r>
          </w:p>
        </w:tc>
        <w:tc>
          <w:tcPr>
            <w:tcW w:w="992"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(VE ALTI KAZANÇ)</w:t>
            </w:r>
          </w:p>
        </w:tc>
        <w:tc>
          <w:tcPr>
            <w:tcW w:w="993"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color w:val="000000"/>
                <w:sz w:val="18"/>
                <w:szCs w:val="18"/>
                <w:lang w:eastAsia="tr-TR"/>
              </w:rPr>
            </w:pPr>
            <w:r w:rsidRPr="00D53EE7">
              <w:rPr>
                <w:rFonts w:cs="Calibri"/>
                <w:b/>
                <w:color w:val="000000"/>
                <w:sz w:val="18"/>
                <w:szCs w:val="18"/>
                <w:lang w:eastAsia="tr-TR"/>
              </w:rPr>
              <w:t>(VE ALTI KAZANÇ)</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70.27</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51.84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46.51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28.08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21.31</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76.32</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64.8</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58.03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35.14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26.64</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105.120</w:t>
            </w:r>
            <w:r w:rsidR="00B82A47" w:rsidRPr="00B82A47">
              <w:rPr>
                <w:rFonts w:cs="Calibri"/>
                <w:sz w:val="18"/>
                <w:szCs w:val="18"/>
                <w:lang w:eastAsia="tr-TR"/>
              </w:rPr>
              <w:t xml:space="preserve">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91.15</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79.92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47.52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36.72</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131.33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FC570F" w:rsidP="00B82A47">
            <w:pPr>
              <w:spacing w:after="0" w:line="240" w:lineRule="auto"/>
              <w:jc w:val="center"/>
              <w:rPr>
                <w:rFonts w:cs="Calibri"/>
                <w:sz w:val="18"/>
                <w:szCs w:val="18"/>
                <w:lang w:eastAsia="tr-TR"/>
              </w:rPr>
            </w:pPr>
            <w:r>
              <w:rPr>
                <w:rFonts w:cs="Calibri"/>
                <w:sz w:val="18"/>
                <w:szCs w:val="18"/>
                <w:lang w:eastAsia="tr-TR"/>
              </w:rPr>
              <w:t>112.32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100.08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59.62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45.79</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166.03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141.7</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125.28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75.74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57.6</w:t>
            </w:r>
            <w:r w:rsidR="00B82A47" w:rsidRPr="00B82A47">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40.9</w:t>
            </w:r>
            <w:r w:rsidR="00B82A47" w:rsidRPr="00B82A47">
              <w:rPr>
                <w:rFonts w:cs="Calibri"/>
                <w:sz w:val="18"/>
                <w:szCs w:val="18"/>
                <w:lang w:eastAsia="tr-TR"/>
              </w:rPr>
              <w:t>00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207.65</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177.12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156.53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94.61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71.71</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51.12</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217.44</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185.76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164.16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98.35</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75.74</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53.71</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271.73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7B640B" w:rsidP="00B82A47">
            <w:pPr>
              <w:spacing w:after="0" w:line="240" w:lineRule="auto"/>
              <w:jc w:val="center"/>
              <w:rPr>
                <w:rFonts w:cs="Calibri"/>
                <w:sz w:val="18"/>
                <w:szCs w:val="18"/>
                <w:lang w:eastAsia="tr-TR"/>
              </w:rPr>
            </w:pPr>
            <w:r>
              <w:rPr>
                <w:rFonts w:cs="Calibri"/>
                <w:sz w:val="18"/>
                <w:szCs w:val="18"/>
                <w:lang w:eastAsia="tr-TR"/>
              </w:rPr>
              <w:t>231.84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205.34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122.83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94.61</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67.1</w:t>
            </w:r>
            <w:r w:rsidR="00B82A47" w:rsidRPr="00B82A47">
              <w:rPr>
                <w:rFonts w:cs="Calibri"/>
                <w:sz w:val="18"/>
                <w:szCs w:val="18"/>
                <w:lang w:eastAsia="tr-TR"/>
              </w:rPr>
              <w:t>00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326.04</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276.9</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244.92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147.42</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113.1</w:t>
            </w:r>
            <w:r w:rsidR="00B82A47" w:rsidRPr="00B82A47">
              <w:rPr>
                <w:rFonts w:cs="Calibri"/>
                <w:sz w:val="18"/>
                <w:szCs w:val="18"/>
                <w:lang w:eastAsia="tr-TR"/>
              </w:rPr>
              <w:t>00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80.34</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362.23</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308.41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272.06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163.8</w:t>
            </w:r>
            <w:r w:rsidR="00B82A47" w:rsidRPr="00B82A47">
              <w:rPr>
                <w:rFonts w:cs="Calibri"/>
                <w:sz w:val="18"/>
                <w:szCs w:val="18"/>
                <w:lang w:eastAsia="tr-TR"/>
              </w:rPr>
              <w:t>00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125.74</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89.39</w:t>
            </w:r>
            <w:r w:rsidR="00B82A47" w:rsidRPr="00B82A47">
              <w:rPr>
                <w:rFonts w:cs="Calibri"/>
                <w:sz w:val="18"/>
                <w:szCs w:val="18"/>
                <w:lang w:eastAsia="tr-TR"/>
              </w:rPr>
              <w:t>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KV-7-a</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385.32</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329.16</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289.54</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175.03</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134.16</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96</w:t>
            </w:r>
            <w:r w:rsidR="00B82A47" w:rsidRPr="00B82A47">
              <w:rPr>
                <w:rFonts w:cs="Calibri"/>
                <w:sz w:val="18"/>
                <w:szCs w:val="18"/>
                <w:lang w:eastAsia="tr-TR"/>
              </w:rPr>
              <w:t>.100 ₺</w:t>
            </w:r>
          </w:p>
        </w:tc>
      </w:tr>
      <w:tr w:rsidR="00B82A47" w:rsidRPr="00A70A56" w:rsidTr="00B06C85">
        <w:trPr>
          <w:trHeight w:val="227"/>
        </w:trPr>
        <w:tc>
          <w:tcPr>
            <w:tcW w:w="1194" w:type="dxa"/>
            <w:tcBorders>
              <w:top w:val="nil"/>
              <w:left w:val="single" w:sz="4" w:space="0" w:color="auto"/>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KV-7-b</w:t>
            </w:r>
          </w:p>
        </w:tc>
        <w:tc>
          <w:tcPr>
            <w:tcW w:w="1836" w:type="dxa"/>
            <w:tcBorders>
              <w:top w:val="nil"/>
              <w:left w:val="nil"/>
              <w:bottom w:val="single" w:sz="4" w:space="0" w:color="auto"/>
              <w:right w:val="single" w:sz="4" w:space="0" w:color="auto"/>
            </w:tcBorders>
            <w:shd w:val="clear" w:color="auto" w:fill="auto"/>
            <w:vAlign w:val="bottom"/>
            <w:hideMark/>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93" w:type="dxa"/>
            <w:tcBorders>
              <w:top w:val="nil"/>
              <w:left w:val="nil"/>
              <w:bottom w:val="single" w:sz="4" w:space="0" w:color="auto"/>
              <w:right w:val="single" w:sz="4" w:space="0" w:color="auto"/>
            </w:tcBorders>
            <w:shd w:val="clear" w:color="auto" w:fill="auto"/>
            <w:noWrap/>
            <w:vAlign w:val="center"/>
            <w:hideMark/>
          </w:tcPr>
          <w:p w:rsidR="00B82A47" w:rsidRPr="00B82A47" w:rsidRDefault="00300C76" w:rsidP="00B82A47">
            <w:pPr>
              <w:spacing w:after="0" w:line="240" w:lineRule="auto"/>
              <w:jc w:val="center"/>
              <w:rPr>
                <w:rFonts w:cs="Calibri"/>
                <w:sz w:val="18"/>
                <w:szCs w:val="18"/>
                <w:lang w:eastAsia="tr-TR"/>
              </w:rPr>
            </w:pPr>
            <w:r>
              <w:rPr>
                <w:rFonts w:cs="Calibri"/>
                <w:sz w:val="18"/>
                <w:szCs w:val="18"/>
                <w:lang w:eastAsia="tr-TR"/>
              </w:rPr>
              <w:t>428.22</w:t>
            </w:r>
            <w:r w:rsidR="00B82A47" w:rsidRPr="00B82A47">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365.51</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816E3" w:rsidP="00B82A47">
            <w:pPr>
              <w:spacing w:after="0" w:line="240" w:lineRule="auto"/>
              <w:jc w:val="center"/>
              <w:rPr>
                <w:rFonts w:cs="Calibri"/>
                <w:sz w:val="18"/>
                <w:szCs w:val="18"/>
                <w:lang w:eastAsia="tr-TR"/>
              </w:rPr>
            </w:pPr>
            <w:r>
              <w:rPr>
                <w:rFonts w:cs="Calibri"/>
                <w:sz w:val="18"/>
                <w:szCs w:val="18"/>
                <w:lang w:eastAsia="tr-TR"/>
              </w:rPr>
              <w:t>321.67</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194.38</w:t>
            </w:r>
            <w:r w:rsidR="00B82A47" w:rsidRPr="00B82A47">
              <w:rPr>
                <w:rFonts w:cs="Calibri"/>
                <w:sz w:val="18"/>
                <w:szCs w:val="18"/>
                <w:lang w:eastAsia="tr-TR"/>
              </w:rPr>
              <w:t>0 ₺</w:t>
            </w:r>
          </w:p>
        </w:tc>
        <w:tc>
          <w:tcPr>
            <w:tcW w:w="992" w:type="dxa"/>
            <w:tcBorders>
              <w:top w:val="nil"/>
              <w:left w:val="nil"/>
              <w:bottom w:val="single" w:sz="4" w:space="0" w:color="auto"/>
              <w:right w:val="single" w:sz="4" w:space="0" w:color="auto"/>
            </w:tcBorders>
            <w:shd w:val="clear" w:color="auto" w:fill="auto"/>
            <w:noWrap/>
            <w:vAlign w:val="center"/>
            <w:hideMark/>
          </w:tcPr>
          <w:p w:rsidR="00B82A47" w:rsidRPr="00B82A47" w:rsidRDefault="000E423D" w:rsidP="00B82A47">
            <w:pPr>
              <w:spacing w:after="0" w:line="240" w:lineRule="auto"/>
              <w:jc w:val="center"/>
              <w:rPr>
                <w:rFonts w:cs="Calibri"/>
                <w:sz w:val="18"/>
                <w:szCs w:val="18"/>
                <w:lang w:eastAsia="tr-TR"/>
              </w:rPr>
            </w:pPr>
            <w:r>
              <w:rPr>
                <w:rFonts w:cs="Calibri"/>
                <w:sz w:val="18"/>
                <w:szCs w:val="18"/>
                <w:lang w:eastAsia="tr-TR"/>
              </w:rPr>
              <w:t>148.82</w:t>
            </w:r>
            <w:r w:rsidR="00B82A47" w:rsidRPr="00B82A47">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B82A47" w:rsidRPr="00B82A47" w:rsidRDefault="00B06C85" w:rsidP="00B82A47">
            <w:pPr>
              <w:spacing w:after="0" w:line="240" w:lineRule="auto"/>
              <w:jc w:val="center"/>
              <w:rPr>
                <w:rFonts w:cs="Calibri"/>
                <w:sz w:val="18"/>
                <w:szCs w:val="18"/>
                <w:lang w:eastAsia="tr-TR"/>
              </w:rPr>
            </w:pPr>
            <w:r>
              <w:rPr>
                <w:rFonts w:cs="Calibri"/>
                <w:sz w:val="18"/>
                <w:szCs w:val="18"/>
                <w:lang w:eastAsia="tr-TR"/>
              </w:rPr>
              <w:t>106.7</w:t>
            </w:r>
            <w:r w:rsidR="00B82A47" w:rsidRPr="00B82A47">
              <w:rPr>
                <w:rFonts w:cs="Calibri"/>
                <w:sz w:val="18"/>
                <w:szCs w:val="18"/>
                <w:lang w:eastAsia="tr-TR"/>
              </w:rPr>
              <w:t>00 ₺</w:t>
            </w:r>
          </w:p>
        </w:tc>
      </w:tr>
      <w:tr w:rsidR="00B82A47" w:rsidRPr="00A70A56" w:rsidTr="00B06C85">
        <w:trPr>
          <w:trHeight w:val="300"/>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ŞARTLI-19</w:t>
            </w:r>
          </w:p>
        </w:tc>
        <w:tc>
          <w:tcPr>
            <w:tcW w:w="1836" w:type="dxa"/>
            <w:tcBorders>
              <w:top w:val="single" w:sz="4" w:space="0" w:color="auto"/>
              <w:left w:val="nil"/>
              <w:bottom w:val="single" w:sz="4" w:space="0" w:color="auto"/>
              <w:right w:val="single" w:sz="4" w:space="0" w:color="auto"/>
            </w:tcBorders>
            <w:shd w:val="clear" w:color="auto" w:fill="auto"/>
            <w:vAlign w:val="center"/>
          </w:tcPr>
          <w:p w:rsidR="00B82A47" w:rsidRPr="00D53EE7" w:rsidRDefault="00B82A47" w:rsidP="00B82A47">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 4A</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B82A47" w:rsidRPr="00D53EE7" w:rsidRDefault="00B82A47" w:rsidP="00B82A47">
            <w:pPr>
              <w:spacing w:after="0" w:line="240" w:lineRule="auto"/>
              <w:jc w:val="center"/>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1.LİK KAZANMAMIŞ</w:t>
            </w:r>
          </w:p>
        </w:tc>
        <w:tc>
          <w:tcPr>
            <w:tcW w:w="850" w:type="dxa"/>
            <w:tcBorders>
              <w:top w:val="single" w:sz="4" w:space="0" w:color="auto"/>
              <w:left w:val="nil"/>
              <w:bottom w:val="single" w:sz="4" w:space="0" w:color="auto"/>
              <w:right w:val="single" w:sz="4" w:space="0" w:color="auto"/>
            </w:tcBorders>
            <w:vAlign w:val="center"/>
          </w:tcPr>
          <w:p w:rsidR="00B82A47" w:rsidRPr="00B82A47" w:rsidRDefault="00FC570F" w:rsidP="00323220">
            <w:pPr>
              <w:spacing w:after="0" w:line="240" w:lineRule="auto"/>
              <w:jc w:val="center"/>
              <w:rPr>
                <w:rFonts w:cs="Calibri"/>
                <w:sz w:val="18"/>
                <w:szCs w:val="18"/>
                <w:lang w:eastAsia="tr-TR"/>
              </w:rPr>
            </w:pPr>
            <w:r>
              <w:rPr>
                <w:rFonts w:cs="Calibri"/>
                <w:sz w:val="18"/>
                <w:szCs w:val="18"/>
                <w:lang w:eastAsia="tr-TR"/>
              </w:rPr>
              <w:t>110.88</w:t>
            </w:r>
            <w:r w:rsidR="00B82A47" w:rsidRPr="00B82A47">
              <w:rPr>
                <w:rFonts w:cs="Calibri"/>
                <w:sz w:val="18"/>
                <w:szCs w:val="18"/>
                <w:lang w:eastAsia="tr-TR"/>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A47" w:rsidRPr="00B82A47" w:rsidRDefault="008F520A" w:rsidP="00B82A47">
            <w:pPr>
              <w:spacing w:after="0" w:line="240" w:lineRule="auto"/>
              <w:jc w:val="center"/>
              <w:rPr>
                <w:rFonts w:cs="Calibri"/>
                <w:sz w:val="18"/>
                <w:szCs w:val="18"/>
                <w:lang w:eastAsia="tr-TR"/>
              </w:rPr>
            </w:pPr>
            <w:r>
              <w:rPr>
                <w:rFonts w:cs="Calibri"/>
                <w:sz w:val="18"/>
                <w:szCs w:val="18"/>
                <w:lang w:eastAsia="tr-TR"/>
              </w:rPr>
              <w:t>79.2</w:t>
            </w:r>
            <w:r w:rsidR="00B82A47" w:rsidRPr="00B82A47">
              <w:rPr>
                <w:rFonts w:cs="Calibri"/>
                <w:sz w:val="18"/>
                <w:szCs w:val="18"/>
                <w:lang w:eastAsia="tr-TR"/>
              </w:rPr>
              <w:t>00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C801F5" w:rsidP="00B82A47">
            <w:pPr>
              <w:spacing w:after="0" w:line="240" w:lineRule="auto"/>
              <w:jc w:val="center"/>
              <w:rPr>
                <w:rFonts w:cs="Calibri"/>
                <w:sz w:val="18"/>
                <w:szCs w:val="18"/>
                <w:lang w:eastAsia="tr-TR"/>
              </w:rPr>
            </w:pPr>
            <w:r>
              <w:rPr>
                <w:rFonts w:cs="Calibri"/>
                <w:sz w:val="18"/>
                <w:szCs w:val="18"/>
                <w:lang w:eastAsia="tr-TR"/>
              </w:rPr>
              <w:t>47.52</w:t>
            </w:r>
            <w:r w:rsidR="00B82A47" w:rsidRPr="00B82A47">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F9573F" w:rsidP="00B82A47">
            <w:pPr>
              <w:spacing w:after="0" w:line="240" w:lineRule="auto"/>
              <w:jc w:val="center"/>
              <w:rPr>
                <w:rFonts w:cs="Calibri"/>
                <w:sz w:val="18"/>
                <w:szCs w:val="18"/>
                <w:lang w:eastAsia="tr-TR"/>
              </w:rPr>
            </w:pPr>
            <w:r>
              <w:rPr>
                <w:rFonts w:cs="Calibri"/>
                <w:sz w:val="18"/>
                <w:szCs w:val="18"/>
                <w:lang w:eastAsia="tr-TR"/>
              </w:rPr>
              <w:t>23.76</w:t>
            </w:r>
            <w:r w:rsidR="00B82A47" w:rsidRPr="00B82A47">
              <w:rPr>
                <w:rFonts w:cs="Calibri"/>
                <w:sz w:val="18"/>
                <w:szCs w:val="18"/>
                <w:lang w:eastAsia="tr-TR"/>
              </w:rPr>
              <w:t>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82A47" w:rsidRPr="00B82A47" w:rsidRDefault="00B82A47" w:rsidP="00B82A47">
            <w:pPr>
              <w:spacing w:after="0" w:line="240" w:lineRule="auto"/>
              <w:jc w:val="center"/>
              <w:rPr>
                <w:rFonts w:cs="Calibri"/>
                <w:sz w:val="18"/>
                <w:szCs w:val="18"/>
                <w:lang w:eastAsia="tr-TR"/>
              </w:rPr>
            </w:pPr>
            <w:r w:rsidRPr="00B82A47">
              <w:rPr>
                <w:rFonts w:cs="Calibri"/>
                <w:sz w:val="18"/>
                <w:szCs w:val="18"/>
                <w:lang w:eastAsia="tr-TR"/>
              </w:rPr>
              <w:t> </w:t>
            </w:r>
          </w:p>
        </w:tc>
      </w:tr>
    </w:tbl>
    <w:p w:rsidR="003A6E9F" w:rsidRPr="00E243FE" w:rsidRDefault="003A6E9F" w:rsidP="00E243FE">
      <w:pPr>
        <w:spacing w:after="0" w:line="20" w:lineRule="atLeast"/>
        <w:jc w:val="center"/>
        <w:rPr>
          <w:rFonts w:ascii="Arial" w:hAnsi="Arial" w:cs="Arial"/>
          <w:b/>
          <w:sz w:val="28"/>
          <w:szCs w:val="28"/>
        </w:rPr>
      </w:pP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 xml:space="preserve">G1, G2, G3 koşusu kazanan atlar için genel hükümlerin 4. maddesi uygulanır. </w:t>
      </w:r>
    </w:p>
    <w:p w:rsidR="0040508E" w:rsidRPr="00792E6D"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Kazanılan her G2 koşu için 3 kg</w:t>
      </w:r>
      <w:proofErr w:type="gramStart"/>
      <w:r w:rsidRPr="00792E6D">
        <w:rPr>
          <w:rFonts w:eastAsia="Times New Roman" w:cs="Calibri"/>
          <w:color w:val="000000"/>
          <w:sz w:val="18"/>
          <w:szCs w:val="18"/>
          <w:lang w:eastAsia="tr-TR"/>
        </w:rPr>
        <w:t>.,</w:t>
      </w:r>
      <w:proofErr w:type="gramEnd"/>
      <w:r w:rsidRPr="00792E6D">
        <w:rPr>
          <w:rFonts w:eastAsia="Times New Roman" w:cs="Calibri"/>
          <w:color w:val="000000"/>
          <w:sz w:val="18"/>
          <w:szCs w:val="18"/>
          <w:lang w:eastAsia="tr-TR"/>
        </w:rPr>
        <w:t xml:space="preserve"> kazanılan her G3 koşu için 2 kg., kazanılan her Sınıf koşu için 1 kg. eklenir.</w:t>
      </w:r>
    </w:p>
    <w:p w:rsidR="0040508E" w:rsidRDefault="0040508E" w:rsidP="0040508E">
      <w:pPr>
        <w:pStyle w:val="ListeParagraf"/>
        <w:numPr>
          <w:ilvl w:val="0"/>
          <w:numId w:val="17"/>
        </w:numPr>
        <w:spacing w:after="0" w:line="240" w:lineRule="auto"/>
        <w:rPr>
          <w:rFonts w:eastAsia="Times New Roman" w:cs="Calibri"/>
          <w:color w:val="000000"/>
          <w:sz w:val="18"/>
          <w:szCs w:val="18"/>
          <w:lang w:eastAsia="tr-TR"/>
        </w:rPr>
      </w:pPr>
      <w:r w:rsidRPr="00792E6D">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8934EA" w:rsidRPr="00792E6D" w:rsidRDefault="008934EA" w:rsidP="008934EA">
      <w:pPr>
        <w:pStyle w:val="ListeParagraf"/>
        <w:spacing w:after="0" w:line="240" w:lineRule="auto"/>
        <w:ind w:left="430"/>
        <w:rPr>
          <w:rFonts w:eastAsia="Times New Roman" w:cs="Calibri"/>
          <w:color w:val="000000"/>
          <w:sz w:val="18"/>
          <w:szCs w:val="18"/>
          <w:lang w:eastAsia="tr-TR"/>
        </w:rPr>
      </w:pPr>
    </w:p>
    <w:tbl>
      <w:tblPr>
        <w:tblW w:w="9478" w:type="dxa"/>
        <w:tblCellMar>
          <w:left w:w="70" w:type="dxa"/>
          <w:right w:w="70" w:type="dxa"/>
        </w:tblCellMar>
        <w:tblLook w:val="04A0" w:firstRow="1" w:lastRow="0" w:firstColumn="1" w:lastColumn="0" w:noHBand="0" w:noVBand="1"/>
      </w:tblPr>
      <w:tblGrid>
        <w:gridCol w:w="1413"/>
        <w:gridCol w:w="1887"/>
        <w:gridCol w:w="1414"/>
        <w:gridCol w:w="360"/>
        <w:gridCol w:w="1208"/>
        <w:gridCol w:w="625"/>
        <w:gridCol w:w="1020"/>
        <w:gridCol w:w="635"/>
        <w:gridCol w:w="916"/>
      </w:tblGrid>
      <w:tr w:rsidR="0040508E" w:rsidRPr="00810F32" w:rsidTr="0040508E">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555031" w:rsidRDefault="00746974" w:rsidP="0040508E">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40508E" w:rsidRPr="00555031">
              <w:rPr>
                <w:rFonts w:cs="Calibri"/>
                <w:b/>
                <w:bCs/>
                <w:color w:val="000000"/>
                <w:sz w:val="24"/>
                <w:szCs w:val="24"/>
                <w:lang w:eastAsia="tr-TR"/>
              </w:rPr>
              <w:t>)</w:t>
            </w:r>
          </w:p>
          <w:p w:rsidR="0040508E" w:rsidRPr="00810F32" w:rsidRDefault="0040508E" w:rsidP="0040508E">
            <w:pPr>
              <w:spacing w:after="0" w:line="240" w:lineRule="auto"/>
              <w:jc w:val="center"/>
              <w:rPr>
                <w:rFonts w:cs="Calibri"/>
                <w:b/>
                <w:bCs/>
                <w:color w:val="000000"/>
                <w:sz w:val="24"/>
                <w:szCs w:val="24"/>
                <w:lang w:eastAsia="tr-TR"/>
              </w:rPr>
            </w:pPr>
            <w:r w:rsidRPr="00810F32">
              <w:rPr>
                <w:rFonts w:cs="Calibri"/>
                <w:b/>
                <w:bCs/>
                <w:color w:val="000000"/>
                <w:sz w:val="24"/>
                <w:szCs w:val="24"/>
                <w:lang w:eastAsia="tr-TR"/>
              </w:rPr>
              <w:t xml:space="preserve">SATIŞ </w:t>
            </w:r>
            <w:r>
              <w:rPr>
                <w:rFonts w:cs="Calibri"/>
                <w:b/>
                <w:bCs/>
                <w:color w:val="000000"/>
                <w:sz w:val="24"/>
                <w:szCs w:val="24"/>
                <w:lang w:eastAsia="tr-TR"/>
              </w:rPr>
              <w:t>KOŞULARI</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F76EAC" w:rsidP="0040508E">
            <w:pPr>
              <w:spacing w:after="0" w:line="240" w:lineRule="auto"/>
              <w:jc w:val="center"/>
              <w:rPr>
                <w:rFonts w:cs="Calibri"/>
                <w:b/>
                <w:bCs/>
                <w:color w:val="000000"/>
                <w:sz w:val="18"/>
                <w:szCs w:val="18"/>
                <w:lang w:eastAsia="tr-TR"/>
              </w:rPr>
            </w:pPr>
            <w:r>
              <w:rPr>
                <w:rFonts w:cs="Calibri"/>
                <w:b/>
                <w:bCs/>
                <w:color w:val="000000"/>
                <w:sz w:val="18"/>
                <w:szCs w:val="18"/>
                <w:lang w:eastAsia="tr-TR"/>
              </w:rPr>
              <w:t>GİRİŞ KOŞULU</w:t>
            </w:r>
          </w:p>
        </w:tc>
        <w:tc>
          <w:tcPr>
            <w:tcW w:w="15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40508E" w:rsidRPr="00810F32" w:rsidTr="0040508E">
        <w:trPr>
          <w:trHeight w:val="45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1568" w:type="dxa"/>
            <w:gridSpan w:val="2"/>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40508E" w:rsidRPr="00810F32" w:rsidRDefault="0040508E" w:rsidP="0040508E">
            <w:pPr>
              <w:spacing w:after="0" w:line="240" w:lineRule="auto"/>
              <w:rPr>
                <w:rFonts w:cs="Calibri"/>
                <w:b/>
                <w:bCs/>
                <w:color w:val="000000"/>
                <w:lang w:eastAsia="tr-TR"/>
              </w:rPr>
            </w:pP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F76EAC" w:rsidP="0040508E">
            <w:pPr>
              <w:spacing w:after="0" w:line="240" w:lineRule="auto"/>
              <w:rPr>
                <w:rFonts w:cs="Calibri"/>
                <w:b/>
                <w:color w:val="000000"/>
                <w:sz w:val="18"/>
                <w:szCs w:val="18"/>
                <w:lang w:eastAsia="tr-TR"/>
              </w:rPr>
            </w:pPr>
            <w:r>
              <w:rPr>
                <w:rFonts w:cs="Calibri"/>
                <w:b/>
                <w:color w:val="000000"/>
                <w:sz w:val="18"/>
                <w:szCs w:val="18"/>
                <w:lang w:eastAsia="tr-TR"/>
              </w:rPr>
              <w:t>SATIŞ 1***</w:t>
            </w:r>
          </w:p>
        </w:tc>
        <w:tc>
          <w:tcPr>
            <w:tcW w:w="1887" w:type="dxa"/>
            <w:vMerge w:val="restart"/>
            <w:tcBorders>
              <w:top w:val="nil"/>
              <w:left w:val="nil"/>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TÜM GRUPLAR</w:t>
            </w: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2F3E63" w:rsidP="0040508E">
            <w:pPr>
              <w:spacing w:after="0" w:line="240" w:lineRule="auto"/>
              <w:jc w:val="center"/>
              <w:rPr>
                <w:rFonts w:cs="Calibri"/>
                <w:sz w:val="18"/>
                <w:szCs w:val="18"/>
                <w:lang w:eastAsia="tr-TR"/>
              </w:rPr>
            </w:pPr>
            <w:r w:rsidRPr="002879C8">
              <w:rPr>
                <w:rFonts w:cs="Calibri"/>
                <w:sz w:val="18"/>
                <w:szCs w:val="18"/>
                <w:lang w:eastAsia="tr-TR"/>
              </w:rPr>
              <w:t>45</w:t>
            </w:r>
            <w:r w:rsidR="0040508E" w:rsidRPr="002879C8">
              <w:rPr>
                <w:rFonts w:cs="Calibri"/>
                <w:sz w:val="18"/>
                <w:szCs w:val="18"/>
                <w:lang w:eastAsia="tr-TR"/>
              </w:rPr>
              <w:t>.000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2.000</w:t>
            </w:r>
            <w:r w:rsidR="002879C8">
              <w:rPr>
                <w:rFonts w:cs="Calibri"/>
                <w:sz w:val="18"/>
                <w:szCs w:val="18"/>
                <w:lang w:eastAsia="tr-TR"/>
              </w:rPr>
              <w:t xml:space="preserve"> </w:t>
            </w:r>
            <w:r w:rsidR="002879C8" w:rsidRPr="002879C8">
              <w:rPr>
                <w:rFonts w:cs="Calibri"/>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rPr>
                <w:rFonts w:cs="Calibri"/>
                <w:b/>
                <w:color w:val="000000"/>
                <w:sz w:val="18"/>
                <w:szCs w:val="18"/>
                <w:lang w:eastAsia="tr-TR"/>
              </w:rPr>
            </w:pPr>
            <w:r w:rsidRPr="00D53EE7">
              <w:rPr>
                <w:rFonts w:cs="Calibri"/>
                <w:b/>
                <w:color w:val="000000"/>
                <w:sz w:val="18"/>
                <w:szCs w:val="18"/>
                <w:lang w:eastAsia="tr-TR"/>
              </w:rPr>
              <w:t>SA</w:t>
            </w:r>
            <w:r w:rsidR="00F76EAC">
              <w:rPr>
                <w:rFonts w:cs="Calibri"/>
                <w:b/>
                <w:color w:val="000000"/>
                <w:sz w:val="18"/>
                <w:szCs w:val="18"/>
                <w:lang w:eastAsia="tr-TR"/>
              </w:rPr>
              <w:t>TIŞ 2***</w:t>
            </w:r>
          </w:p>
        </w:tc>
        <w:tc>
          <w:tcPr>
            <w:tcW w:w="1887" w:type="dxa"/>
            <w:vMerge/>
            <w:tcBorders>
              <w:left w:val="nil"/>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2F3E63" w:rsidP="0040508E">
            <w:pPr>
              <w:spacing w:after="0" w:line="240" w:lineRule="auto"/>
              <w:jc w:val="center"/>
              <w:rPr>
                <w:rFonts w:cs="Calibri"/>
                <w:sz w:val="18"/>
                <w:szCs w:val="18"/>
                <w:lang w:eastAsia="tr-TR"/>
              </w:rPr>
            </w:pPr>
            <w:r w:rsidRPr="002879C8">
              <w:rPr>
                <w:rFonts w:cs="Calibri"/>
                <w:sz w:val="18"/>
                <w:szCs w:val="18"/>
                <w:lang w:eastAsia="tr-TR"/>
              </w:rPr>
              <w:t>70</w:t>
            </w:r>
            <w:r w:rsidR="0040508E" w:rsidRPr="002879C8">
              <w:rPr>
                <w:rFonts w:cs="Calibri"/>
                <w:sz w:val="18"/>
                <w:szCs w:val="18"/>
                <w:lang w:eastAsia="tr-TR"/>
              </w:rPr>
              <w:t>.000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3.000</w:t>
            </w:r>
            <w:r w:rsidR="002879C8">
              <w:rPr>
                <w:rFonts w:cs="Calibri"/>
                <w:sz w:val="18"/>
                <w:szCs w:val="18"/>
                <w:lang w:eastAsia="tr-TR"/>
              </w:rPr>
              <w:t xml:space="preserve"> </w:t>
            </w:r>
            <w:r w:rsidR="002879C8" w:rsidRPr="002879C8">
              <w:rPr>
                <w:rFonts w:cs="Calibri"/>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F76EAC" w:rsidP="0040508E">
            <w:pPr>
              <w:spacing w:after="0" w:line="240" w:lineRule="auto"/>
              <w:rPr>
                <w:rFonts w:cs="Calibri"/>
                <w:b/>
                <w:color w:val="000000"/>
                <w:sz w:val="18"/>
                <w:szCs w:val="18"/>
                <w:lang w:eastAsia="tr-TR"/>
              </w:rPr>
            </w:pPr>
            <w:r>
              <w:rPr>
                <w:rFonts w:cs="Calibri"/>
                <w:b/>
                <w:color w:val="000000"/>
                <w:sz w:val="18"/>
                <w:szCs w:val="18"/>
                <w:lang w:eastAsia="tr-TR"/>
              </w:rPr>
              <w:t>SATIŞ 3***</w:t>
            </w:r>
          </w:p>
        </w:tc>
        <w:tc>
          <w:tcPr>
            <w:tcW w:w="1887" w:type="dxa"/>
            <w:vMerge/>
            <w:tcBorders>
              <w:left w:val="nil"/>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&gt;=</w:t>
            </w:r>
            <w:r w:rsidR="00126F31" w:rsidRPr="007D3C74">
              <w:rPr>
                <w:rFonts w:cs="Calibri"/>
                <w:b/>
                <w:color w:val="000000"/>
                <w:sz w:val="18"/>
                <w:szCs w:val="18"/>
                <w:lang w:eastAsia="tr-TR"/>
              </w:rPr>
              <w:t>30</w:t>
            </w:r>
            <w:r w:rsidRPr="00D53EE7">
              <w:rPr>
                <w:rFonts w:cs="Calibri"/>
                <w:b/>
                <w:color w:val="000000"/>
                <w:sz w:val="18"/>
                <w:szCs w:val="18"/>
                <w:lang w:eastAsia="tr-TR"/>
              </w:rPr>
              <w:t xml:space="preserve"> PUAN*</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2F3E63" w:rsidP="0040508E">
            <w:pPr>
              <w:spacing w:after="0" w:line="240" w:lineRule="auto"/>
              <w:jc w:val="center"/>
              <w:rPr>
                <w:rFonts w:cs="Calibri"/>
                <w:sz w:val="18"/>
                <w:szCs w:val="18"/>
                <w:lang w:eastAsia="tr-TR"/>
              </w:rPr>
            </w:pPr>
            <w:r w:rsidRPr="002879C8">
              <w:rPr>
                <w:rFonts w:cs="Calibri"/>
                <w:sz w:val="18"/>
                <w:szCs w:val="18"/>
                <w:lang w:eastAsia="tr-TR"/>
              </w:rPr>
              <w:t>9</w:t>
            </w:r>
            <w:r w:rsidR="0040508E" w:rsidRPr="002879C8">
              <w:rPr>
                <w:rFonts w:cs="Calibri"/>
                <w:sz w:val="18"/>
                <w:szCs w:val="18"/>
                <w:lang w:eastAsia="tr-TR"/>
              </w:rPr>
              <w:t>0.000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HER</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4.000</w:t>
            </w:r>
            <w:r w:rsidR="002879C8">
              <w:rPr>
                <w:rFonts w:cs="Calibri"/>
                <w:sz w:val="18"/>
                <w:szCs w:val="18"/>
                <w:lang w:eastAsia="tr-TR"/>
              </w:rPr>
              <w:t xml:space="preserve"> </w:t>
            </w:r>
            <w:r w:rsidR="002879C8" w:rsidRPr="002879C8">
              <w:rPr>
                <w:rFonts w:cs="Calibri"/>
                <w:sz w:val="18"/>
                <w:szCs w:val="18"/>
                <w:lang w:eastAsia="tr-TR"/>
              </w:rPr>
              <w:t>₺</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İÇİN</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1KG</w:t>
            </w:r>
          </w:p>
        </w:tc>
      </w:tr>
      <w:tr w:rsidR="0040508E" w:rsidRPr="00810F32" w:rsidTr="00D53EE7">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rPr>
                <w:rFonts w:cs="Calibri"/>
                <w:b/>
                <w:color w:val="000000"/>
                <w:sz w:val="18"/>
                <w:szCs w:val="18"/>
                <w:lang w:eastAsia="tr-TR"/>
              </w:rPr>
            </w:pPr>
            <w:r w:rsidRPr="00D53EE7">
              <w:rPr>
                <w:rFonts w:cs="Calibri"/>
                <w:b/>
                <w:color w:val="000000"/>
                <w:sz w:val="18"/>
                <w:szCs w:val="18"/>
                <w:lang w:eastAsia="tr-TR"/>
              </w:rPr>
              <w:t>SATIŞ 4</w:t>
            </w:r>
          </w:p>
        </w:tc>
        <w:tc>
          <w:tcPr>
            <w:tcW w:w="1887" w:type="dxa"/>
            <w:vMerge/>
            <w:tcBorders>
              <w:left w:val="nil"/>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&gt;=</w:t>
            </w:r>
            <w:r w:rsidR="00126F31" w:rsidRPr="007D3C74">
              <w:rPr>
                <w:rFonts w:cs="Calibri"/>
                <w:b/>
                <w:color w:val="000000"/>
                <w:sz w:val="18"/>
                <w:szCs w:val="18"/>
                <w:lang w:eastAsia="tr-TR"/>
              </w:rPr>
              <w:t>45</w:t>
            </w:r>
            <w:r w:rsidR="00126F31">
              <w:rPr>
                <w:rFonts w:cs="Calibri"/>
                <w:color w:val="FF0000"/>
                <w:sz w:val="18"/>
                <w:szCs w:val="18"/>
                <w:lang w:eastAsia="tr-TR"/>
              </w:rPr>
              <w:t xml:space="preserve"> </w:t>
            </w:r>
            <w:r w:rsidRPr="00126F31">
              <w:rPr>
                <w:rFonts w:cs="Calibri"/>
                <w:b/>
                <w:color w:val="000000"/>
                <w:sz w:val="18"/>
                <w:szCs w:val="18"/>
                <w:lang w:eastAsia="tr-TR"/>
              </w:rPr>
              <w:t>PUAN</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130.000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r>
      <w:tr w:rsidR="0040508E" w:rsidRPr="00810F32" w:rsidTr="00D53EE7">
        <w:trPr>
          <w:trHeight w:val="434"/>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40508E" w:rsidRPr="00D53EE7" w:rsidRDefault="00F76EAC" w:rsidP="0040508E">
            <w:pPr>
              <w:spacing w:after="0" w:line="240" w:lineRule="auto"/>
              <w:rPr>
                <w:rFonts w:cs="Calibri"/>
                <w:b/>
                <w:color w:val="000000"/>
                <w:sz w:val="18"/>
                <w:szCs w:val="18"/>
                <w:lang w:eastAsia="tr-TR"/>
              </w:rPr>
            </w:pPr>
            <w:r>
              <w:rPr>
                <w:rFonts w:cs="Calibri"/>
                <w:b/>
                <w:color w:val="000000"/>
                <w:sz w:val="18"/>
                <w:szCs w:val="18"/>
                <w:lang w:eastAsia="tr-TR"/>
              </w:rPr>
              <w:t>MAİDEN SATIŞ**</w:t>
            </w:r>
          </w:p>
        </w:tc>
        <w:tc>
          <w:tcPr>
            <w:tcW w:w="1887" w:type="dxa"/>
            <w:vMerge/>
            <w:tcBorders>
              <w:left w:val="nil"/>
              <w:bottom w:val="single" w:sz="4" w:space="0" w:color="auto"/>
              <w:right w:val="single" w:sz="4" w:space="0" w:color="auto"/>
            </w:tcBorders>
            <w:shd w:val="clear" w:color="auto" w:fill="auto"/>
            <w:noWrap/>
            <w:vAlign w:val="center"/>
          </w:tcPr>
          <w:p w:rsidR="0040508E" w:rsidRPr="00D53EE7" w:rsidRDefault="0040508E" w:rsidP="0040508E">
            <w:pPr>
              <w:spacing w:after="0" w:line="240" w:lineRule="auto"/>
              <w:rPr>
                <w:rFonts w:cs="Calibri"/>
                <w:b/>
                <w:color w:val="000000"/>
                <w:sz w:val="18"/>
                <w:szCs w:val="18"/>
                <w:lang w:eastAsia="tr-TR"/>
              </w:rPr>
            </w:pPr>
          </w:p>
        </w:tc>
        <w:tc>
          <w:tcPr>
            <w:tcW w:w="1414" w:type="dxa"/>
            <w:tcBorders>
              <w:top w:val="nil"/>
              <w:left w:val="nil"/>
              <w:bottom w:val="single" w:sz="4" w:space="0" w:color="auto"/>
              <w:right w:val="single" w:sz="4" w:space="0" w:color="auto"/>
            </w:tcBorders>
            <w:shd w:val="clear" w:color="auto" w:fill="auto"/>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KOŞU KAZANMAMIŞ</w:t>
            </w:r>
          </w:p>
        </w:tc>
        <w:tc>
          <w:tcPr>
            <w:tcW w:w="360" w:type="dxa"/>
            <w:tcBorders>
              <w:top w:val="nil"/>
              <w:left w:val="nil"/>
              <w:bottom w:val="single" w:sz="4" w:space="0" w:color="auto"/>
              <w:right w:val="nil"/>
            </w:tcBorders>
            <w:shd w:val="clear" w:color="auto" w:fill="auto"/>
            <w:noWrap/>
            <w:vAlign w:val="center"/>
            <w:hideMark/>
          </w:tcPr>
          <w:p w:rsidR="0040508E" w:rsidRPr="00D53EE7" w:rsidRDefault="0040508E" w:rsidP="0040508E">
            <w:pPr>
              <w:spacing w:after="0" w:line="240" w:lineRule="auto"/>
              <w:jc w:val="center"/>
              <w:rPr>
                <w:rFonts w:cs="Calibri"/>
                <w:b/>
                <w:color w:val="000000"/>
                <w:sz w:val="18"/>
                <w:szCs w:val="18"/>
                <w:lang w:eastAsia="tr-TR"/>
              </w:rPr>
            </w:pPr>
            <w:r w:rsidRPr="00D53EE7">
              <w:rPr>
                <w:rFonts w:cs="Calibri"/>
                <w:b/>
                <w:color w:val="000000"/>
                <w:sz w:val="18"/>
                <w:szCs w:val="18"/>
                <w:lang w:eastAsia="tr-TR"/>
              </w:rPr>
              <w:t>=</w:t>
            </w:r>
          </w:p>
        </w:tc>
        <w:tc>
          <w:tcPr>
            <w:tcW w:w="1208" w:type="dxa"/>
            <w:tcBorders>
              <w:top w:val="nil"/>
              <w:left w:val="nil"/>
              <w:bottom w:val="single" w:sz="4" w:space="0" w:color="auto"/>
              <w:right w:val="single" w:sz="4" w:space="0" w:color="auto"/>
            </w:tcBorders>
            <w:shd w:val="clear" w:color="auto" w:fill="auto"/>
            <w:noWrap/>
            <w:vAlign w:val="center"/>
            <w:hideMark/>
          </w:tcPr>
          <w:p w:rsidR="0040508E" w:rsidRPr="002879C8" w:rsidRDefault="007872C6" w:rsidP="0040508E">
            <w:pPr>
              <w:spacing w:after="0" w:line="240" w:lineRule="auto"/>
              <w:jc w:val="center"/>
              <w:rPr>
                <w:rFonts w:cs="Calibri"/>
                <w:sz w:val="18"/>
                <w:szCs w:val="18"/>
                <w:lang w:eastAsia="tr-TR"/>
              </w:rPr>
            </w:pPr>
            <w:r w:rsidRPr="007D3C74">
              <w:rPr>
                <w:rFonts w:cs="Calibri"/>
                <w:sz w:val="18"/>
                <w:szCs w:val="18"/>
                <w:lang w:eastAsia="tr-TR"/>
              </w:rPr>
              <w:t>8</w:t>
            </w:r>
            <w:r w:rsidR="0040508E" w:rsidRPr="002879C8">
              <w:rPr>
                <w:rFonts w:cs="Calibri"/>
                <w:sz w:val="18"/>
                <w:szCs w:val="18"/>
                <w:lang w:eastAsia="tr-TR"/>
              </w:rPr>
              <w:t>0.000</w:t>
            </w:r>
            <w:r w:rsidR="002879C8">
              <w:rPr>
                <w:rFonts w:cs="Calibri"/>
                <w:sz w:val="18"/>
                <w:szCs w:val="18"/>
                <w:lang w:eastAsia="tr-TR"/>
              </w:rPr>
              <w:t xml:space="preserve"> </w:t>
            </w:r>
            <w:r w:rsidR="002879C8" w:rsidRPr="002879C8">
              <w:rPr>
                <w:rFonts w:cs="Calibri"/>
                <w:sz w:val="18"/>
                <w:szCs w:val="18"/>
                <w:lang w:eastAsia="tr-TR"/>
              </w:rPr>
              <w:t>₺</w:t>
            </w:r>
          </w:p>
        </w:tc>
        <w:tc>
          <w:tcPr>
            <w:tcW w:w="625"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1020" w:type="dxa"/>
            <w:tcBorders>
              <w:top w:val="nil"/>
              <w:left w:val="nil"/>
              <w:bottom w:val="single" w:sz="4" w:space="0" w:color="auto"/>
              <w:right w:val="nil"/>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635"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c>
          <w:tcPr>
            <w:tcW w:w="916" w:type="dxa"/>
            <w:tcBorders>
              <w:top w:val="nil"/>
              <w:left w:val="nil"/>
              <w:bottom w:val="single" w:sz="4" w:space="0" w:color="auto"/>
              <w:right w:val="single" w:sz="4" w:space="0" w:color="auto"/>
            </w:tcBorders>
            <w:shd w:val="clear" w:color="auto" w:fill="auto"/>
            <w:noWrap/>
            <w:vAlign w:val="center"/>
            <w:hideMark/>
          </w:tcPr>
          <w:p w:rsidR="0040508E" w:rsidRPr="002879C8" w:rsidRDefault="0040508E" w:rsidP="0040508E">
            <w:pPr>
              <w:spacing w:after="0" w:line="240" w:lineRule="auto"/>
              <w:jc w:val="center"/>
              <w:rPr>
                <w:rFonts w:cs="Calibri"/>
                <w:sz w:val="18"/>
                <w:szCs w:val="18"/>
                <w:lang w:eastAsia="tr-TR"/>
              </w:rPr>
            </w:pPr>
            <w:r w:rsidRPr="002879C8">
              <w:rPr>
                <w:rFonts w:cs="Calibri"/>
                <w:sz w:val="18"/>
                <w:szCs w:val="18"/>
                <w:lang w:eastAsia="tr-TR"/>
              </w:rPr>
              <w:t> </w:t>
            </w:r>
          </w:p>
        </w:tc>
      </w:tr>
    </w:tbl>
    <w:p w:rsidR="0040508E" w:rsidRPr="00792E6D" w:rsidRDefault="0040508E" w:rsidP="00F76EAC">
      <w:pPr>
        <w:spacing w:after="0" w:line="240" w:lineRule="auto"/>
        <w:ind w:left="70"/>
        <w:rPr>
          <w:rFonts w:cs="Calibri"/>
          <w:color w:val="000000"/>
          <w:sz w:val="18"/>
          <w:szCs w:val="18"/>
          <w:lang w:eastAsia="tr-TR"/>
        </w:rPr>
      </w:pPr>
      <w:r w:rsidRPr="00792E6D">
        <w:rPr>
          <w:rFonts w:cs="Calibri"/>
          <w:color w:val="000000"/>
          <w:sz w:val="18"/>
          <w:szCs w:val="18"/>
          <w:lang w:eastAsia="tr-TR"/>
        </w:rPr>
        <w:t>*2İ ve 3A gruplarında puan şartı aranmaz</w:t>
      </w:r>
    </w:p>
    <w:p w:rsidR="0040508E" w:rsidRPr="00792E6D" w:rsidRDefault="00F76EAC"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Bu koşuda maiden ve satış koşusu (ı ve l fıkraları hariç) kuralları geçerlidir.</w:t>
      </w:r>
    </w:p>
    <w:p w:rsidR="0040508E" w:rsidRDefault="00F76EAC" w:rsidP="0040508E">
      <w:pPr>
        <w:spacing w:after="0" w:line="240" w:lineRule="auto"/>
        <w:ind w:left="70"/>
        <w:rPr>
          <w:rFonts w:cs="Calibri"/>
          <w:color w:val="000000"/>
          <w:sz w:val="18"/>
          <w:szCs w:val="18"/>
          <w:lang w:eastAsia="tr-TR"/>
        </w:rPr>
      </w:pPr>
      <w:r>
        <w:rPr>
          <w:rFonts w:cs="Calibri"/>
          <w:color w:val="000000"/>
          <w:sz w:val="18"/>
          <w:szCs w:val="18"/>
          <w:lang w:eastAsia="tr-TR"/>
        </w:rPr>
        <w:t>***</w:t>
      </w:r>
      <w:r w:rsidR="0040508E" w:rsidRPr="00792E6D">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8934EA" w:rsidRDefault="008934EA"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Default="004066C0" w:rsidP="0040508E">
      <w:pPr>
        <w:spacing w:after="0" w:line="240" w:lineRule="auto"/>
        <w:ind w:left="70"/>
        <w:rPr>
          <w:rFonts w:cs="Calibri"/>
          <w:color w:val="000000"/>
          <w:sz w:val="18"/>
          <w:szCs w:val="18"/>
          <w:lang w:eastAsia="tr-TR"/>
        </w:rPr>
      </w:pPr>
    </w:p>
    <w:p w:rsidR="004066C0" w:rsidRPr="00792E6D" w:rsidRDefault="004066C0" w:rsidP="0040508E">
      <w:pPr>
        <w:spacing w:after="0" w:line="240" w:lineRule="auto"/>
        <w:ind w:left="70"/>
        <w:rPr>
          <w:rFonts w:cs="Calibri"/>
          <w:color w:val="000000"/>
          <w:sz w:val="18"/>
          <w:szCs w:val="18"/>
          <w:lang w:eastAsia="tr-TR"/>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D53EE7" w:rsidRDefault="00D53EE7"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4066C0" w:rsidRDefault="004066C0" w:rsidP="000267C7">
      <w:pPr>
        <w:spacing w:after="0" w:line="20" w:lineRule="atLeast"/>
        <w:jc w:val="center"/>
        <w:rPr>
          <w:rFonts w:ascii="Arial" w:hAnsi="Arial" w:cs="Arial"/>
          <w:b/>
          <w:sz w:val="32"/>
          <w:szCs w:val="32"/>
        </w:rPr>
      </w:pPr>
    </w:p>
    <w:p w:rsidR="00D53EE7" w:rsidRPr="002505CF" w:rsidRDefault="00247B0F" w:rsidP="00E243FE">
      <w:pPr>
        <w:spacing w:after="0" w:line="20" w:lineRule="atLeast"/>
        <w:jc w:val="center"/>
        <w:rPr>
          <w:rFonts w:ascii="Arial" w:hAnsi="Arial" w:cs="Arial"/>
          <w:b/>
          <w:sz w:val="40"/>
          <w:szCs w:val="40"/>
        </w:rPr>
      </w:pPr>
      <w:r w:rsidRPr="002505CF">
        <w:rPr>
          <w:rFonts w:ascii="Arial" w:hAnsi="Arial" w:cs="Arial"/>
          <w:b/>
          <w:sz w:val="40"/>
          <w:szCs w:val="40"/>
        </w:rPr>
        <w:lastRenderedPageBreak/>
        <w:t>(3)</w:t>
      </w:r>
    </w:p>
    <w:p w:rsidR="000267C7" w:rsidRDefault="000267C7" w:rsidP="00E243FE">
      <w:pPr>
        <w:spacing w:after="0" w:line="20" w:lineRule="atLeast"/>
        <w:jc w:val="center"/>
        <w:rPr>
          <w:rFonts w:ascii="Arial" w:hAnsi="Arial" w:cs="Arial"/>
          <w:b/>
          <w:sz w:val="28"/>
          <w:szCs w:val="28"/>
        </w:rPr>
      </w:pPr>
      <w:r w:rsidRPr="00D53EE7">
        <w:rPr>
          <w:rFonts w:ascii="Arial" w:hAnsi="Arial" w:cs="Arial"/>
          <w:b/>
          <w:sz w:val="28"/>
          <w:szCs w:val="28"/>
        </w:rPr>
        <w:t>ŞANLIURFA, ELAZIĞ ve DİYARBAKIR</w:t>
      </w:r>
    </w:p>
    <w:p w:rsidR="007D3C74" w:rsidRPr="00D53EE7" w:rsidRDefault="007D3C74" w:rsidP="00E243FE">
      <w:pPr>
        <w:spacing w:after="0" w:line="20" w:lineRule="atLeast"/>
        <w:jc w:val="center"/>
        <w:rPr>
          <w:rFonts w:ascii="Arial" w:hAnsi="Arial" w:cs="Arial"/>
          <w:b/>
          <w:sz w:val="28"/>
          <w:szCs w:val="28"/>
        </w:rPr>
      </w:pPr>
    </w:p>
    <w:tbl>
      <w:tblPr>
        <w:tblW w:w="9856" w:type="dxa"/>
        <w:tblInd w:w="-5" w:type="dxa"/>
        <w:tblLayout w:type="fixed"/>
        <w:tblCellMar>
          <w:left w:w="70" w:type="dxa"/>
          <w:right w:w="70" w:type="dxa"/>
        </w:tblCellMar>
        <w:tblLook w:val="04A0" w:firstRow="1" w:lastRow="0" w:firstColumn="1" w:lastColumn="0" w:noHBand="0" w:noVBand="1"/>
      </w:tblPr>
      <w:tblGrid>
        <w:gridCol w:w="1440"/>
        <w:gridCol w:w="1754"/>
        <w:gridCol w:w="1276"/>
        <w:gridCol w:w="850"/>
        <w:gridCol w:w="992"/>
        <w:gridCol w:w="993"/>
        <w:gridCol w:w="850"/>
        <w:gridCol w:w="851"/>
        <w:gridCol w:w="850"/>
      </w:tblGrid>
      <w:tr w:rsidR="004066C0" w:rsidRPr="00881A86" w:rsidTr="00775DD1">
        <w:trPr>
          <w:trHeight w:val="600"/>
        </w:trPr>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A)</w:t>
            </w:r>
          </w:p>
          <w:p w:rsidR="003A6E9F" w:rsidRPr="00881A86" w:rsidRDefault="003A6E9F" w:rsidP="008D78E3">
            <w:pPr>
              <w:spacing w:after="0" w:line="240" w:lineRule="auto"/>
              <w:jc w:val="center"/>
              <w:rPr>
                <w:rFonts w:cs="Calibri"/>
                <w:b/>
                <w:bCs/>
                <w:color w:val="000000"/>
                <w:sz w:val="24"/>
                <w:szCs w:val="24"/>
                <w:lang w:eastAsia="tr-TR"/>
              </w:rPr>
            </w:pPr>
            <w:r>
              <w:rPr>
                <w:rFonts w:cs="Calibri"/>
                <w:b/>
                <w:bCs/>
                <w:color w:val="000000"/>
                <w:sz w:val="24"/>
                <w:szCs w:val="24"/>
                <w:lang w:eastAsia="tr-TR"/>
              </w:rPr>
              <w:t>ŞARTLI</w:t>
            </w:r>
            <w:r w:rsidRPr="00881A86">
              <w:rPr>
                <w:rFonts w:cs="Calibri"/>
                <w:b/>
                <w:bCs/>
                <w:color w:val="000000"/>
                <w:sz w:val="24"/>
                <w:szCs w:val="24"/>
                <w:lang w:eastAsia="tr-TR"/>
              </w:rPr>
              <w:t xml:space="preserve"> KOŞULAR</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GİRİŞ KOŞULU</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4KG İLAVE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3KG İLAVE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2KG İLAVE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2KG İNDİRİM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3KG İNDİRİM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4KG İNDİRİM</w:t>
            </w:r>
          </w:p>
        </w:tc>
      </w:tr>
      <w:tr w:rsidR="004066C0" w:rsidRPr="00881A86" w:rsidTr="00775DD1">
        <w:trPr>
          <w:trHeight w:val="615"/>
        </w:trPr>
        <w:tc>
          <w:tcPr>
            <w:tcW w:w="1440" w:type="dxa"/>
            <w:vMerge/>
            <w:tcBorders>
              <w:top w:val="single" w:sz="4" w:space="0" w:color="auto"/>
              <w:left w:val="single" w:sz="4" w:space="0" w:color="auto"/>
              <w:bottom w:val="single" w:sz="4" w:space="0" w:color="000000"/>
              <w:right w:val="single" w:sz="4" w:space="0" w:color="auto"/>
            </w:tcBorders>
            <w:vAlign w:val="center"/>
            <w:hideMark/>
          </w:tcPr>
          <w:p w:rsidR="003A6E9F" w:rsidRPr="00881A86" w:rsidRDefault="003A6E9F" w:rsidP="008D78E3">
            <w:pPr>
              <w:spacing w:after="0" w:line="240" w:lineRule="auto"/>
              <w:rPr>
                <w:rFonts w:cs="Calibri"/>
                <w:b/>
                <w:bCs/>
                <w:color w:val="000000"/>
                <w:sz w:val="24"/>
                <w:szCs w:val="24"/>
                <w:lang w:eastAsia="tr-TR"/>
              </w:rPr>
            </w:pP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3A6E9F" w:rsidRPr="00D53EE7" w:rsidRDefault="003A6E9F" w:rsidP="008D78E3">
            <w:pPr>
              <w:spacing w:after="0" w:line="240" w:lineRule="auto"/>
              <w:rPr>
                <w:rFonts w:cs="Calibri"/>
                <w:b/>
                <w:bCs/>
                <w:color w:val="000000"/>
                <w:sz w:val="18"/>
                <w:szCs w:val="18"/>
                <w:lang w:eastAsia="tr-TR"/>
              </w:rPr>
            </w:pPr>
          </w:p>
        </w:tc>
        <w:tc>
          <w:tcPr>
            <w:tcW w:w="1276"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(KAZANCI GEÇMEYEN)</w:t>
            </w:r>
          </w:p>
        </w:tc>
        <w:tc>
          <w:tcPr>
            <w:tcW w:w="850" w:type="dxa"/>
            <w:tcBorders>
              <w:top w:val="single" w:sz="4" w:space="0" w:color="auto"/>
              <w:left w:val="nil"/>
              <w:bottom w:val="single" w:sz="4" w:space="0" w:color="auto"/>
              <w:right w:val="single" w:sz="4" w:space="0" w:color="auto"/>
            </w:tcBorders>
            <w:vAlign w:val="center"/>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(ÜSTÜ KAZANÇ)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(ÜSTÜ KAZANÇ)</w:t>
            </w:r>
          </w:p>
        </w:tc>
        <w:tc>
          <w:tcPr>
            <w:tcW w:w="993"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(ÜSTÜ KAZANÇ)</w:t>
            </w:r>
          </w:p>
        </w:tc>
        <w:tc>
          <w:tcPr>
            <w:tcW w:w="850"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(VE ALTI KAZANÇ)</w:t>
            </w:r>
          </w:p>
        </w:tc>
        <w:tc>
          <w:tcPr>
            <w:tcW w:w="851"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(VE ALTI KAZANÇ)</w:t>
            </w:r>
          </w:p>
        </w:tc>
        <w:tc>
          <w:tcPr>
            <w:tcW w:w="850" w:type="dxa"/>
            <w:tcBorders>
              <w:top w:val="nil"/>
              <w:left w:val="nil"/>
              <w:bottom w:val="single" w:sz="4" w:space="0" w:color="auto"/>
              <w:right w:val="single" w:sz="4" w:space="0" w:color="auto"/>
            </w:tcBorders>
            <w:shd w:val="clear" w:color="auto" w:fill="auto"/>
            <w:vAlign w:val="center"/>
            <w:hideMark/>
          </w:tcPr>
          <w:p w:rsidR="003A6E9F" w:rsidRPr="00D53EE7" w:rsidRDefault="003A6E9F" w:rsidP="008D78E3">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(VE ALTI KAZANÇ)</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42.77</w:t>
            </w:r>
            <w:r w:rsidR="00F329A2" w:rsidRPr="00F329A2">
              <w:rPr>
                <w:rFonts w:cs="Calibri"/>
                <w:sz w:val="18"/>
                <w:szCs w:val="18"/>
                <w:lang w:eastAsia="tr-TR"/>
              </w:rPr>
              <w:t>0</w:t>
            </w:r>
            <w:r>
              <w:rPr>
                <w:rFonts w:cs="Calibri"/>
                <w:sz w:val="18"/>
                <w:szCs w:val="18"/>
                <w:lang w:eastAsia="tr-TR"/>
              </w:rPr>
              <w:t xml:space="preserve"> </w:t>
            </w:r>
            <w:r w:rsidR="00F329A2" w:rsidRPr="00F329A2">
              <w:rPr>
                <w:rFonts w:cs="Calibri"/>
                <w:sz w:val="18"/>
                <w:szCs w:val="18"/>
                <w:lang w:eastAsia="tr-TR"/>
              </w:rPr>
              <w:t>₺</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43FE5">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43FE5">
            <w:pPr>
              <w:spacing w:after="0" w:line="240" w:lineRule="auto"/>
              <w:jc w:val="center"/>
              <w:rPr>
                <w:rFonts w:cs="Calibri"/>
                <w:sz w:val="18"/>
                <w:szCs w:val="18"/>
                <w:lang w:eastAsia="tr-TR"/>
              </w:rPr>
            </w:pPr>
            <w:r>
              <w:rPr>
                <w:rFonts w:cs="Calibri"/>
                <w:sz w:val="18"/>
                <w:szCs w:val="18"/>
                <w:lang w:eastAsia="tr-TR"/>
              </w:rPr>
              <w:t>36</w:t>
            </w:r>
            <w:r w:rsidR="00F329A2" w:rsidRPr="00F43FE5">
              <w:rPr>
                <w:rFonts w:cs="Calibri"/>
                <w:sz w:val="18"/>
                <w:szCs w:val="18"/>
                <w:lang w:eastAsia="tr-TR"/>
              </w:rPr>
              <w:t>.000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E841BA" w:rsidP="00F43FE5">
            <w:pPr>
              <w:spacing w:after="0" w:line="240" w:lineRule="auto"/>
              <w:jc w:val="center"/>
              <w:rPr>
                <w:rFonts w:cs="Calibri"/>
                <w:sz w:val="18"/>
                <w:szCs w:val="18"/>
                <w:lang w:eastAsia="tr-TR"/>
              </w:rPr>
            </w:pPr>
            <w:r>
              <w:rPr>
                <w:rFonts w:cs="Calibri"/>
                <w:sz w:val="18"/>
                <w:szCs w:val="18"/>
                <w:lang w:eastAsia="tr-TR"/>
              </w:rPr>
              <w:t>32.83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43FE5">
            <w:pPr>
              <w:spacing w:after="0" w:line="240" w:lineRule="auto"/>
              <w:jc w:val="center"/>
              <w:rPr>
                <w:rFonts w:cs="Calibri"/>
                <w:sz w:val="18"/>
                <w:szCs w:val="18"/>
                <w:lang w:eastAsia="tr-TR"/>
              </w:rPr>
            </w:pPr>
            <w:r>
              <w:rPr>
                <w:rFonts w:cs="Calibri"/>
                <w:sz w:val="18"/>
                <w:szCs w:val="18"/>
                <w:lang w:eastAsia="tr-TR"/>
              </w:rPr>
              <w:t>17.28</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43FE5">
            <w:pPr>
              <w:spacing w:after="0" w:line="240" w:lineRule="auto"/>
              <w:jc w:val="center"/>
              <w:rPr>
                <w:rFonts w:cs="Calibri"/>
                <w:sz w:val="18"/>
                <w:szCs w:val="18"/>
                <w:lang w:eastAsia="tr-TR"/>
              </w:rPr>
            </w:pPr>
            <w:r>
              <w:rPr>
                <w:rFonts w:cs="Calibri"/>
                <w:sz w:val="18"/>
                <w:szCs w:val="18"/>
                <w:lang w:eastAsia="tr-TR"/>
              </w:rPr>
              <w:t>12.96</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43FE5">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2-b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45.79</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38.88</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35.14</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21.31</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16.13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63.36</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54.43</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47.52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28.8</w:t>
            </w:r>
            <w:r w:rsidR="00F329A2" w:rsidRPr="00F43FE5">
              <w:rPr>
                <w:rFonts w:cs="Calibri"/>
                <w:sz w:val="18"/>
                <w:szCs w:val="18"/>
                <w:lang w:eastAsia="tr-TR"/>
              </w:rPr>
              <w:t>00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21.31</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3-b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79.2</w:t>
            </w:r>
            <w:r w:rsidR="00F329A2" w:rsidRPr="00F329A2">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67.97</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59.62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36</w:t>
            </w:r>
            <w:r w:rsidR="00F329A2" w:rsidRPr="00F43FE5">
              <w:rPr>
                <w:rFonts w:cs="Calibri"/>
                <w:sz w:val="18"/>
                <w:szCs w:val="18"/>
                <w:lang w:eastAsia="tr-TR"/>
              </w:rPr>
              <w:t>.000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26.78</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100.08</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86.11</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D650DF" w:rsidP="00F329A2">
            <w:pPr>
              <w:spacing w:after="0" w:line="240" w:lineRule="auto"/>
              <w:jc w:val="center"/>
              <w:rPr>
                <w:rFonts w:cs="Calibri"/>
                <w:sz w:val="18"/>
                <w:szCs w:val="18"/>
                <w:lang w:eastAsia="tr-TR"/>
              </w:rPr>
            </w:pPr>
            <w:r>
              <w:rPr>
                <w:rFonts w:cs="Calibri"/>
                <w:sz w:val="18"/>
                <w:szCs w:val="18"/>
                <w:lang w:eastAsia="tr-TR"/>
              </w:rPr>
              <w:t>75.17</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45.79</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34.85</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4-b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125.28</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107.71</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93.89</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57.31</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43.49</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B1F11" w:rsidP="00F329A2">
            <w:pPr>
              <w:spacing w:after="0" w:line="240" w:lineRule="auto"/>
              <w:jc w:val="center"/>
              <w:rPr>
                <w:rFonts w:cs="Calibri"/>
                <w:sz w:val="18"/>
                <w:szCs w:val="18"/>
                <w:lang w:eastAsia="tr-TR"/>
              </w:rPr>
            </w:pPr>
            <w:r>
              <w:rPr>
                <w:rFonts w:cs="Calibri"/>
                <w:sz w:val="18"/>
                <w:szCs w:val="18"/>
                <w:lang w:eastAsia="tr-TR"/>
              </w:rPr>
              <w:t>130.75</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111.17</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98.35</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59.33</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45.22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31.1</w:t>
            </w:r>
            <w:r w:rsidR="00F329A2" w:rsidRPr="00F43FE5">
              <w:rPr>
                <w:rFonts w:cs="Calibri"/>
                <w:sz w:val="18"/>
                <w:szCs w:val="18"/>
                <w:lang w:eastAsia="tr-TR"/>
              </w:rPr>
              <w:t>00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 5-b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163.3</w:t>
            </w:r>
            <w:r w:rsidR="00F329A2" w:rsidRPr="00F329A2">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138.96</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122.83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74.02</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56.45</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3</w:t>
            </w:r>
            <w:r w:rsidR="0063068E">
              <w:rPr>
                <w:rFonts w:cs="Calibri"/>
                <w:sz w:val="18"/>
                <w:szCs w:val="18"/>
                <w:lang w:eastAsia="tr-TR"/>
              </w:rPr>
              <w:t>8.88</w:t>
            </w:r>
            <w:r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195.0</w:t>
            </w:r>
            <w:r w:rsidR="00F329A2" w:rsidRPr="00F329A2">
              <w:rPr>
                <w:rFonts w:cs="Calibri"/>
                <w:sz w:val="18"/>
                <w:szCs w:val="18"/>
                <w:lang w:eastAsia="tr-TR"/>
              </w:rPr>
              <w:t>00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165.98</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147.42</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87.83</w:t>
            </w:r>
            <w:r w:rsidR="00F329A2" w:rsidRPr="00F43FE5">
              <w:rPr>
                <w:rFonts w:cs="Calibri"/>
                <w:sz w:val="18"/>
                <w:szCs w:val="18"/>
                <w:lang w:eastAsia="tr-TR"/>
              </w:rPr>
              <w:t>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67.08</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48.36</w:t>
            </w:r>
            <w:r w:rsidR="00F329A2"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KV-6-b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216.84</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184.39</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163.8</w:t>
            </w:r>
            <w:r w:rsidR="00F329A2" w:rsidRPr="00F43FE5">
              <w:rPr>
                <w:rFonts w:cs="Calibri"/>
                <w:sz w:val="18"/>
                <w:szCs w:val="18"/>
                <w:lang w:eastAsia="tr-TR"/>
              </w:rPr>
              <w:t>00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97.5</w:t>
            </w:r>
            <w:r w:rsidR="00F329A2" w:rsidRPr="00F43FE5">
              <w:rPr>
                <w:rFonts w:cs="Calibri"/>
                <w:sz w:val="18"/>
                <w:szCs w:val="18"/>
                <w:lang w:eastAsia="tr-TR"/>
              </w:rPr>
              <w:t>00 ₺</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74.41</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53.82</w:t>
            </w:r>
            <w:r w:rsidR="00F329A2"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KV-7-a</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2İ-3A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230.88</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197.34</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172.69</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104.210</w:t>
            </w:r>
            <w:r w:rsidR="00F329A2" w:rsidRPr="00F43FE5">
              <w:rPr>
                <w:rFonts w:cs="Calibri"/>
                <w:sz w:val="18"/>
                <w:szCs w:val="18"/>
                <w:lang w:eastAsia="tr-TR"/>
              </w:rPr>
              <w:t>₺</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80.34</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56.63</w:t>
            </w:r>
            <w:r w:rsidR="00F329A2" w:rsidRPr="00F43FE5">
              <w:rPr>
                <w:rFonts w:cs="Calibri"/>
                <w:sz w:val="18"/>
                <w:szCs w:val="18"/>
                <w:lang w:eastAsia="tr-TR"/>
              </w:rPr>
              <w:t>0 ₺</w:t>
            </w:r>
          </w:p>
        </w:tc>
      </w:tr>
      <w:tr w:rsidR="00F329A2" w:rsidRPr="00881A86" w:rsidTr="00F329A2">
        <w:trPr>
          <w:trHeight w:val="227"/>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KV-7-b</w:t>
            </w:r>
          </w:p>
        </w:tc>
        <w:tc>
          <w:tcPr>
            <w:tcW w:w="1754" w:type="dxa"/>
            <w:tcBorders>
              <w:top w:val="nil"/>
              <w:left w:val="nil"/>
              <w:bottom w:val="single" w:sz="4" w:space="0" w:color="auto"/>
              <w:right w:val="single" w:sz="4" w:space="0" w:color="auto"/>
            </w:tcBorders>
            <w:shd w:val="clear" w:color="auto" w:fill="auto"/>
            <w:noWrap/>
            <w:vAlign w:val="bottom"/>
            <w:hideMark/>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3İ,3+İ,4+İ,4A,4+A,5+A</w:t>
            </w:r>
          </w:p>
        </w:tc>
        <w:tc>
          <w:tcPr>
            <w:tcW w:w="1276" w:type="dxa"/>
            <w:tcBorders>
              <w:top w:val="nil"/>
              <w:left w:val="nil"/>
              <w:bottom w:val="single" w:sz="4" w:space="0" w:color="auto"/>
              <w:right w:val="single" w:sz="4" w:space="0" w:color="auto"/>
            </w:tcBorders>
            <w:shd w:val="clear" w:color="auto" w:fill="auto"/>
            <w:noWrap/>
            <w:vAlign w:val="center"/>
            <w:hideMark/>
          </w:tcPr>
          <w:p w:rsidR="00F329A2" w:rsidRPr="00F329A2" w:rsidRDefault="006911DD" w:rsidP="00F329A2">
            <w:pPr>
              <w:spacing w:after="0" w:line="240" w:lineRule="auto"/>
              <w:jc w:val="center"/>
              <w:rPr>
                <w:rFonts w:cs="Calibri"/>
                <w:sz w:val="18"/>
                <w:szCs w:val="18"/>
                <w:lang w:eastAsia="tr-TR"/>
              </w:rPr>
            </w:pPr>
            <w:r>
              <w:rPr>
                <w:rFonts w:cs="Calibri"/>
                <w:sz w:val="18"/>
                <w:szCs w:val="18"/>
                <w:lang w:eastAsia="tr-TR"/>
              </w:rPr>
              <w:t>256.31</w:t>
            </w:r>
            <w:r w:rsidR="00F329A2" w:rsidRPr="00F329A2">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219.18</w:t>
            </w:r>
            <w:r w:rsidR="00F329A2" w:rsidRPr="00F43FE5">
              <w:rPr>
                <w:rFonts w:cs="Calibri"/>
                <w:sz w:val="18"/>
                <w:szCs w:val="18"/>
                <w:lang w:eastAsia="tr-TR"/>
              </w:rPr>
              <w:t>0 ₺</w:t>
            </w:r>
          </w:p>
        </w:tc>
        <w:tc>
          <w:tcPr>
            <w:tcW w:w="993"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191.88</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31426A" w:rsidP="009B246A">
            <w:pPr>
              <w:spacing w:after="0" w:line="240" w:lineRule="auto"/>
              <w:jc w:val="center"/>
              <w:rPr>
                <w:rFonts w:cs="Calibri"/>
                <w:sz w:val="18"/>
                <w:szCs w:val="18"/>
                <w:lang w:eastAsia="tr-TR"/>
              </w:rPr>
            </w:pPr>
            <w:r>
              <w:rPr>
                <w:rFonts w:cs="Calibri"/>
                <w:sz w:val="18"/>
                <w:szCs w:val="18"/>
                <w:lang w:eastAsia="tr-TR"/>
              </w:rPr>
              <w:t>115.75</w:t>
            </w:r>
            <w:r w:rsidR="00F329A2" w:rsidRPr="00F43FE5">
              <w:rPr>
                <w:rFonts w:cs="Calibri"/>
                <w:sz w:val="18"/>
                <w:szCs w:val="18"/>
                <w:lang w:eastAsia="tr-TR"/>
              </w:rPr>
              <w:t>0₺</w:t>
            </w:r>
          </w:p>
        </w:tc>
        <w:tc>
          <w:tcPr>
            <w:tcW w:w="851" w:type="dxa"/>
            <w:tcBorders>
              <w:top w:val="nil"/>
              <w:left w:val="nil"/>
              <w:bottom w:val="single" w:sz="4" w:space="0" w:color="auto"/>
              <w:right w:val="single" w:sz="4" w:space="0" w:color="auto"/>
            </w:tcBorders>
            <w:shd w:val="clear" w:color="auto" w:fill="auto"/>
            <w:noWrap/>
            <w:vAlign w:val="center"/>
            <w:hideMark/>
          </w:tcPr>
          <w:p w:rsidR="00F329A2" w:rsidRPr="00F43FE5" w:rsidRDefault="0063068E" w:rsidP="00F329A2">
            <w:pPr>
              <w:spacing w:after="0" w:line="240" w:lineRule="auto"/>
              <w:jc w:val="center"/>
              <w:rPr>
                <w:rFonts w:cs="Calibri"/>
                <w:sz w:val="18"/>
                <w:szCs w:val="18"/>
                <w:lang w:eastAsia="tr-TR"/>
              </w:rPr>
            </w:pPr>
            <w:r>
              <w:rPr>
                <w:rFonts w:cs="Calibri"/>
                <w:sz w:val="18"/>
                <w:szCs w:val="18"/>
                <w:lang w:eastAsia="tr-TR"/>
              </w:rPr>
              <w:t>89.23</w:t>
            </w:r>
            <w:r w:rsidR="00F329A2" w:rsidRPr="00F43FE5">
              <w:rPr>
                <w:rFonts w:cs="Calibri"/>
                <w:sz w:val="18"/>
                <w:szCs w:val="18"/>
                <w:lang w:eastAsia="tr-TR"/>
              </w:rPr>
              <w:t>0 ₺</w:t>
            </w:r>
          </w:p>
        </w:tc>
        <w:tc>
          <w:tcPr>
            <w:tcW w:w="850" w:type="dxa"/>
            <w:tcBorders>
              <w:top w:val="nil"/>
              <w:left w:val="nil"/>
              <w:bottom w:val="single" w:sz="4" w:space="0" w:color="auto"/>
              <w:right w:val="single" w:sz="4" w:space="0" w:color="auto"/>
            </w:tcBorders>
            <w:shd w:val="clear" w:color="auto" w:fill="auto"/>
            <w:noWrap/>
            <w:vAlign w:val="center"/>
            <w:hideMark/>
          </w:tcPr>
          <w:p w:rsidR="00F329A2" w:rsidRPr="00F43FE5" w:rsidRDefault="00BE0624" w:rsidP="00F329A2">
            <w:pPr>
              <w:spacing w:after="0" w:line="240" w:lineRule="auto"/>
              <w:jc w:val="center"/>
              <w:rPr>
                <w:rFonts w:cs="Calibri"/>
                <w:sz w:val="18"/>
                <w:szCs w:val="18"/>
                <w:lang w:eastAsia="tr-TR"/>
              </w:rPr>
            </w:pPr>
            <w:r>
              <w:rPr>
                <w:rFonts w:cs="Calibri"/>
                <w:sz w:val="18"/>
                <w:szCs w:val="18"/>
                <w:lang w:eastAsia="tr-TR"/>
              </w:rPr>
              <w:t>62.87</w:t>
            </w:r>
            <w:r w:rsidR="00F329A2" w:rsidRPr="00F43FE5">
              <w:rPr>
                <w:rFonts w:cs="Calibri"/>
                <w:sz w:val="18"/>
                <w:szCs w:val="18"/>
                <w:lang w:eastAsia="tr-TR"/>
              </w:rPr>
              <w:t>0 ₺</w:t>
            </w:r>
          </w:p>
        </w:tc>
      </w:tr>
      <w:tr w:rsidR="00F329A2" w:rsidRPr="00881A86" w:rsidTr="00F329A2">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ŞARTLI-19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F329A2" w:rsidRPr="00D53EE7" w:rsidRDefault="00F329A2" w:rsidP="00F329A2">
            <w:pPr>
              <w:spacing w:after="0" w:line="240" w:lineRule="auto"/>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3İ, 4A</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329A2" w:rsidRPr="00D53EE7" w:rsidRDefault="00F329A2" w:rsidP="00F329A2">
            <w:pPr>
              <w:spacing w:after="0" w:line="240" w:lineRule="auto"/>
              <w:jc w:val="center"/>
              <w:rPr>
                <w:rFonts w:asciiTheme="minorHAnsi" w:hAnsiTheme="minorHAnsi" w:cs="Calibri"/>
                <w:b/>
                <w:color w:val="000000"/>
                <w:sz w:val="18"/>
                <w:szCs w:val="18"/>
                <w:lang w:eastAsia="tr-TR"/>
              </w:rPr>
            </w:pPr>
            <w:r w:rsidRPr="00D53EE7">
              <w:rPr>
                <w:rFonts w:asciiTheme="minorHAnsi" w:hAnsiTheme="minorHAnsi" w:cs="Calibri"/>
                <w:b/>
                <w:color w:val="000000"/>
                <w:sz w:val="18"/>
                <w:szCs w:val="18"/>
                <w:lang w:eastAsia="tr-TR"/>
              </w:rPr>
              <w:t>1.LİK KAZANMAMIŞ</w:t>
            </w:r>
          </w:p>
        </w:tc>
        <w:tc>
          <w:tcPr>
            <w:tcW w:w="850" w:type="dxa"/>
            <w:tcBorders>
              <w:top w:val="single" w:sz="4" w:space="0" w:color="auto"/>
              <w:left w:val="nil"/>
              <w:bottom w:val="single" w:sz="4" w:space="0" w:color="auto"/>
              <w:right w:val="single" w:sz="4" w:space="0" w:color="auto"/>
            </w:tcBorders>
            <w:vAlign w:val="center"/>
          </w:tcPr>
          <w:p w:rsidR="00F329A2" w:rsidRPr="00F43FE5" w:rsidRDefault="00E841BA" w:rsidP="00F329A2">
            <w:pPr>
              <w:spacing w:after="0" w:line="240" w:lineRule="auto"/>
              <w:jc w:val="center"/>
              <w:rPr>
                <w:rFonts w:cs="Calibri"/>
                <w:sz w:val="18"/>
                <w:szCs w:val="18"/>
                <w:lang w:eastAsia="tr-TR"/>
              </w:rPr>
            </w:pPr>
            <w:r>
              <w:rPr>
                <w:rFonts w:cs="Calibri"/>
                <w:sz w:val="18"/>
                <w:szCs w:val="18"/>
                <w:lang w:eastAsia="tr-TR"/>
              </w:rPr>
              <w:t>77.76</w:t>
            </w:r>
            <w:r w:rsidR="00F329A2" w:rsidRPr="00F43FE5">
              <w:rPr>
                <w:rFonts w:cs="Calibri"/>
                <w:sz w:val="18"/>
                <w:szCs w:val="18"/>
                <w:lang w:eastAsia="tr-TR"/>
              </w:rPr>
              <w:t>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9A2" w:rsidRPr="00F43FE5" w:rsidRDefault="00FD767B" w:rsidP="00F329A2">
            <w:pPr>
              <w:spacing w:after="0" w:line="240" w:lineRule="auto"/>
              <w:jc w:val="center"/>
              <w:rPr>
                <w:rFonts w:cs="Calibri"/>
                <w:sz w:val="18"/>
                <w:szCs w:val="18"/>
                <w:lang w:eastAsia="tr-TR"/>
              </w:rPr>
            </w:pPr>
            <w:r>
              <w:rPr>
                <w:rFonts w:cs="Calibri"/>
                <w:sz w:val="18"/>
                <w:szCs w:val="18"/>
                <w:lang w:eastAsia="tr-TR"/>
              </w:rPr>
              <w:t>5</w:t>
            </w:r>
            <w:r w:rsidR="00C138EA">
              <w:rPr>
                <w:rFonts w:cs="Calibri"/>
                <w:sz w:val="18"/>
                <w:szCs w:val="18"/>
                <w:lang w:eastAsia="tr-TR"/>
              </w:rPr>
              <w:t>5</w:t>
            </w:r>
            <w:r>
              <w:rPr>
                <w:rFonts w:cs="Calibri"/>
                <w:sz w:val="18"/>
                <w:szCs w:val="18"/>
                <w:lang w:eastAsia="tr-TR"/>
              </w:rPr>
              <w:t>.4</w:t>
            </w:r>
            <w:r w:rsidR="00E841BA">
              <w:rPr>
                <w:rFonts w:cs="Calibri"/>
                <w:sz w:val="18"/>
                <w:szCs w:val="18"/>
                <w:lang w:eastAsia="tr-TR"/>
              </w:rPr>
              <w:t>4</w:t>
            </w:r>
            <w:r w:rsidR="00F329A2" w:rsidRPr="00F43FE5">
              <w:rPr>
                <w:rFonts w:cs="Calibri"/>
                <w:sz w:val="18"/>
                <w:szCs w:val="18"/>
                <w:lang w:eastAsia="tr-TR"/>
              </w:rPr>
              <w:t>0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33.12</w:t>
            </w:r>
            <w:r w:rsidR="00F329A2" w:rsidRPr="00F43FE5">
              <w:rPr>
                <w:rFonts w:cs="Calibri"/>
                <w:sz w:val="18"/>
                <w:szCs w:val="18"/>
                <w:lang w:eastAsia="tr-TR"/>
              </w:rPr>
              <w:t>0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31426A" w:rsidP="00F329A2">
            <w:pPr>
              <w:spacing w:after="0" w:line="240" w:lineRule="auto"/>
              <w:jc w:val="center"/>
              <w:rPr>
                <w:rFonts w:cs="Calibri"/>
                <w:sz w:val="18"/>
                <w:szCs w:val="18"/>
                <w:lang w:eastAsia="tr-TR"/>
              </w:rPr>
            </w:pPr>
            <w:r>
              <w:rPr>
                <w:rFonts w:cs="Calibri"/>
                <w:sz w:val="18"/>
                <w:szCs w:val="18"/>
                <w:lang w:eastAsia="tr-TR"/>
              </w:rPr>
              <w:t>16.56</w:t>
            </w:r>
            <w:r w:rsidR="00F329A2" w:rsidRPr="00F43FE5">
              <w:rPr>
                <w:rFonts w:cs="Calibri"/>
                <w:sz w:val="18"/>
                <w:szCs w:val="18"/>
                <w:lang w:eastAsia="tr-TR"/>
              </w:rPr>
              <w:t>0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29A2" w:rsidRPr="00F43FE5" w:rsidRDefault="00F329A2" w:rsidP="00F329A2">
            <w:pPr>
              <w:spacing w:after="0" w:line="240" w:lineRule="auto"/>
              <w:jc w:val="center"/>
              <w:rPr>
                <w:rFonts w:cs="Calibri"/>
                <w:sz w:val="18"/>
                <w:szCs w:val="18"/>
                <w:lang w:eastAsia="tr-TR"/>
              </w:rPr>
            </w:pPr>
            <w:r w:rsidRPr="00F43FE5">
              <w:rPr>
                <w:rFonts w:cs="Calibri"/>
                <w:sz w:val="18"/>
                <w:szCs w:val="18"/>
                <w:lang w:eastAsia="tr-TR"/>
              </w:rPr>
              <w:t> </w:t>
            </w:r>
          </w:p>
        </w:tc>
      </w:tr>
    </w:tbl>
    <w:p w:rsidR="000267C7" w:rsidRDefault="000267C7" w:rsidP="000267C7">
      <w:pPr>
        <w:pStyle w:val="ListeParagraf"/>
        <w:spacing w:after="0" w:line="20" w:lineRule="atLeast"/>
        <w:rPr>
          <w:rFonts w:ascii="Arial" w:hAnsi="Arial" w:cs="Arial"/>
          <w:b/>
          <w:sz w:val="24"/>
          <w:szCs w:val="24"/>
        </w:rPr>
      </w:pP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 xml:space="preserve">G1, G2, G3 koşusu kazanan atlar için genel hükümlerin 4. maddesi uygulanır. </w:t>
      </w: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Kazanılan her G2 koşu için 3 kg</w:t>
      </w:r>
      <w:proofErr w:type="gramStart"/>
      <w:r w:rsidRPr="00D53EE7">
        <w:rPr>
          <w:rFonts w:eastAsia="Times New Roman" w:cs="Calibri"/>
          <w:color w:val="000000"/>
          <w:sz w:val="18"/>
          <w:szCs w:val="18"/>
          <w:lang w:eastAsia="tr-TR"/>
        </w:rPr>
        <w:t>.,</w:t>
      </w:r>
      <w:proofErr w:type="gramEnd"/>
      <w:r w:rsidRPr="00D53EE7">
        <w:rPr>
          <w:rFonts w:eastAsia="Times New Roman" w:cs="Calibri"/>
          <w:color w:val="000000"/>
          <w:sz w:val="18"/>
          <w:szCs w:val="18"/>
          <w:lang w:eastAsia="tr-TR"/>
        </w:rPr>
        <w:t xml:space="preserve"> kazanılan her G3 koşu için 2 kg., kazanılan her Sınıf koşu için 1 kg. eklenir.</w:t>
      </w:r>
    </w:p>
    <w:p w:rsidR="000267C7" w:rsidRPr="00D53EE7" w:rsidRDefault="000267C7" w:rsidP="000267C7">
      <w:pPr>
        <w:pStyle w:val="ListeParagraf"/>
        <w:numPr>
          <w:ilvl w:val="0"/>
          <w:numId w:val="17"/>
        </w:numPr>
        <w:spacing w:after="0" w:line="240" w:lineRule="auto"/>
        <w:rPr>
          <w:rFonts w:eastAsia="Times New Roman" w:cs="Calibri"/>
          <w:color w:val="000000"/>
          <w:sz w:val="18"/>
          <w:szCs w:val="18"/>
          <w:lang w:eastAsia="tr-TR"/>
        </w:rPr>
      </w:pPr>
      <w:r w:rsidRPr="00D53EE7">
        <w:rPr>
          <w:rFonts w:eastAsia="Times New Roman" w:cs="Calibri"/>
          <w:color w:val="000000"/>
          <w:sz w:val="18"/>
          <w:szCs w:val="18"/>
          <w:lang w:eastAsia="tr-TR"/>
        </w:rPr>
        <w:t>KV 10 veya A3 koşusu kazanan atlar G3 koşusu kazanmış gibi, KV 11 veya A2 koşusu kazanan atlar G2 koşusu kazanmış gibi işlem görürler.</w:t>
      </w:r>
    </w:p>
    <w:p w:rsidR="000267C7" w:rsidRDefault="000267C7" w:rsidP="000267C7">
      <w:pPr>
        <w:pStyle w:val="ListeParagraf"/>
        <w:spacing w:after="0" w:line="240" w:lineRule="auto"/>
        <w:ind w:left="430"/>
        <w:rPr>
          <w:rFonts w:eastAsia="Times New Roman" w:cs="Calibri"/>
          <w:color w:val="000000"/>
          <w:lang w:eastAsia="tr-TR"/>
        </w:rPr>
      </w:pPr>
    </w:p>
    <w:tbl>
      <w:tblPr>
        <w:tblW w:w="8647" w:type="dxa"/>
        <w:tblInd w:w="-5" w:type="dxa"/>
        <w:tblLayout w:type="fixed"/>
        <w:tblCellMar>
          <w:left w:w="70" w:type="dxa"/>
          <w:right w:w="70" w:type="dxa"/>
        </w:tblCellMar>
        <w:tblLook w:val="04A0" w:firstRow="1" w:lastRow="0" w:firstColumn="1" w:lastColumn="0" w:noHBand="0" w:noVBand="1"/>
      </w:tblPr>
      <w:tblGrid>
        <w:gridCol w:w="1418"/>
        <w:gridCol w:w="1559"/>
        <w:gridCol w:w="1134"/>
        <w:gridCol w:w="425"/>
        <w:gridCol w:w="993"/>
        <w:gridCol w:w="567"/>
        <w:gridCol w:w="850"/>
        <w:gridCol w:w="567"/>
        <w:gridCol w:w="1134"/>
      </w:tblGrid>
      <w:tr w:rsidR="000267C7" w:rsidRPr="00072737" w:rsidTr="000113E0">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Default="00746974" w:rsidP="000113E0">
            <w:pPr>
              <w:spacing w:after="0" w:line="240" w:lineRule="auto"/>
              <w:jc w:val="center"/>
              <w:rPr>
                <w:rFonts w:cs="Calibri"/>
                <w:b/>
                <w:bCs/>
                <w:color w:val="000000"/>
                <w:sz w:val="24"/>
                <w:szCs w:val="24"/>
                <w:lang w:eastAsia="tr-TR"/>
              </w:rPr>
            </w:pPr>
            <w:r>
              <w:rPr>
                <w:rFonts w:cs="Calibri"/>
                <w:b/>
                <w:bCs/>
                <w:color w:val="000000"/>
                <w:sz w:val="24"/>
                <w:szCs w:val="24"/>
                <w:lang w:eastAsia="tr-TR"/>
              </w:rPr>
              <w:t>B</w:t>
            </w:r>
            <w:r w:rsidR="000267C7">
              <w:rPr>
                <w:rFonts w:cs="Calibri"/>
                <w:b/>
                <w:bCs/>
                <w:color w:val="000000"/>
                <w:sz w:val="24"/>
                <w:szCs w:val="24"/>
                <w:lang w:eastAsia="tr-TR"/>
              </w:rPr>
              <w:t>)</w:t>
            </w:r>
          </w:p>
          <w:p w:rsidR="000267C7" w:rsidRPr="00072737" w:rsidRDefault="000267C7" w:rsidP="000113E0">
            <w:pPr>
              <w:spacing w:after="0" w:line="240" w:lineRule="auto"/>
              <w:jc w:val="center"/>
              <w:rPr>
                <w:rFonts w:cs="Calibri"/>
                <w:b/>
                <w:bCs/>
                <w:color w:val="000000"/>
                <w:sz w:val="24"/>
                <w:szCs w:val="24"/>
                <w:lang w:eastAsia="tr-TR"/>
              </w:rPr>
            </w:pPr>
            <w:r>
              <w:rPr>
                <w:rFonts w:cs="Calibri"/>
                <w:b/>
                <w:bCs/>
                <w:color w:val="000000"/>
                <w:sz w:val="24"/>
                <w:szCs w:val="24"/>
                <w:lang w:eastAsia="tr-TR"/>
              </w:rPr>
              <w:t>SATIŞ</w:t>
            </w:r>
            <w:r w:rsidRPr="00072737">
              <w:rPr>
                <w:rFonts w:cs="Calibri"/>
                <w:b/>
                <w:bCs/>
                <w:color w:val="000000"/>
                <w:sz w:val="24"/>
                <w:szCs w:val="24"/>
                <w:lang w:eastAsia="tr-TR"/>
              </w:rPr>
              <w:t xml:space="preserve"> KOŞULARI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GRUBU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GİRİŞ KOŞULU</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SATIŞ BEDELİ</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BEDEL İNDİRİMİ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67C7" w:rsidRPr="00D53EE7" w:rsidRDefault="000267C7" w:rsidP="000113E0">
            <w:pPr>
              <w:spacing w:after="0" w:line="240" w:lineRule="auto"/>
              <w:jc w:val="center"/>
              <w:rPr>
                <w:rFonts w:cs="Calibri"/>
                <w:b/>
                <w:bCs/>
                <w:color w:val="000000"/>
                <w:sz w:val="18"/>
                <w:szCs w:val="18"/>
                <w:lang w:eastAsia="tr-TR"/>
              </w:rPr>
            </w:pPr>
            <w:r w:rsidRPr="00D53EE7">
              <w:rPr>
                <w:rFonts w:cs="Calibri"/>
                <w:b/>
                <w:bCs/>
                <w:color w:val="000000"/>
                <w:sz w:val="18"/>
                <w:szCs w:val="18"/>
                <w:lang w:eastAsia="tr-TR"/>
              </w:rPr>
              <w:t>İNDİRİM</w:t>
            </w:r>
          </w:p>
        </w:tc>
      </w:tr>
      <w:tr w:rsidR="000267C7" w:rsidRPr="00072737" w:rsidTr="000113E0">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sz w:val="24"/>
                <w:szCs w:val="24"/>
                <w:lang w:eastAsia="tr-T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267C7" w:rsidRPr="00072737" w:rsidRDefault="000267C7" w:rsidP="000113E0">
            <w:pPr>
              <w:spacing w:after="0" w:line="240" w:lineRule="auto"/>
              <w:rPr>
                <w:rFonts w:cs="Calibri"/>
                <w:b/>
                <w:bCs/>
                <w:color w:val="000000"/>
                <w:lang w:eastAsia="tr-TR"/>
              </w:rPr>
            </w:pPr>
          </w:p>
        </w:tc>
      </w:tr>
      <w:tr w:rsidR="000267C7" w:rsidRPr="00072737" w:rsidTr="000113E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rPr>
                <w:rFonts w:cs="Calibri"/>
                <w:b/>
                <w:color w:val="000000"/>
                <w:sz w:val="18"/>
                <w:szCs w:val="18"/>
                <w:lang w:eastAsia="tr-TR"/>
              </w:rPr>
            </w:pPr>
            <w:r w:rsidRPr="00D53EE7">
              <w:rPr>
                <w:rFonts w:cs="Calibri"/>
                <w:b/>
                <w:color w:val="000000"/>
                <w:sz w:val="18"/>
                <w:szCs w:val="18"/>
                <w:lang w:eastAsia="tr-TR"/>
              </w:rPr>
              <w:t>SATIŞ 1*</w:t>
            </w:r>
          </w:p>
        </w:tc>
        <w:tc>
          <w:tcPr>
            <w:tcW w:w="1559" w:type="dxa"/>
            <w:tcBorders>
              <w:top w:val="nil"/>
              <w:left w:val="nil"/>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rPr>
                <w:rFonts w:cs="Calibri"/>
                <w:b/>
                <w:color w:val="000000"/>
                <w:sz w:val="18"/>
                <w:szCs w:val="18"/>
                <w:lang w:eastAsia="tr-TR"/>
              </w:rPr>
            </w:pPr>
            <w:r w:rsidRPr="00D53EE7">
              <w:rPr>
                <w:rFonts w:cs="Calibri"/>
                <w:b/>
                <w:color w:val="000000"/>
                <w:sz w:val="18"/>
                <w:szCs w:val="18"/>
                <w:lang w:eastAsia="tr-TR"/>
              </w:rPr>
              <w:t>TÜM GRUPLAR</w:t>
            </w:r>
          </w:p>
        </w:tc>
        <w:tc>
          <w:tcPr>
            <w:tcW w:w="1134" w:type="dxa"/>
            <w:tcBorders>
              <w:top w:val="nil"/>
              <w:left w:val="nil"/>
              <w:bottom w:val="single" w:sz="4" w:space="0" w:color="auto"/>
              <w:right w:val="single" w:sz="4" w:space="0" w:color="auto"/>
            </w:tcBorders>
            <w:shd w:val="clear" w:color="auto" w:fill="auto"/>
            <w:noWrap/>
            <w:vAlign w:val="bottom"/>
            <w:hideMark/>
          </w:tcPr>
          <w:p w:rsidR="000267C7" w:rsidRPr="00D53EE7" w:rsidRDefault="000267C7" w:rsidP="000113E0">
            <w:pPr>
              <w:spacing w:after="0" w:line="240" w:lineRule="auto"/>
              <w:jc w:val="center"/>
              <w:rPr>
                <w:rFonts w:cs="Calibri"/>
                <w:b/>
                <w:color w:val="000000"/>
                <w:sz w:val="18"/>
                <w:szCs w:val="18"/>
                <w:lang w:eastAsia="tr-TR"/>
              </w:rPr>
            </w:pPr>
            <w:r w:rsidRPr="00D53EE7">
              <w:rPr>
                <w:rFonts w:cs="Calibri"/>
                <w:b/>
                <w:color w:val="000000"/>
                <w:sz w:val="18"/>
                <w:szCs w:val="18"/>
                <w:lang w:eastAsia="tr-TR"/>
              </w:rPr>
              <w:t> </w:t>
            </w:r>
          </w:p>
        </w:tc>
        <w:tc>
          <w:tcPr>
            <w:tcW w:w="425" w:type="dxa"/>
            <w:tcBorders>
              <w:top w:val="nil"/>
              <w:left w:val="nil"/>
              <w:bottom w:val="single" w:sz="4" w:space="0" w:color="auto"/>
              <w:right w:val="nil"/>
            </w:tcBorders>
            <w:shd w:val="clear" w:color="auto" w:fill="auto"/>
            <w:noWrap/>
            <w:vAlign w:val="center"/>
            <w:hideMark/>
          </w:tcPr>
          <w:p w:rsidR="000267C7" w:rsidRPr="00D53EE7" w:rsidRDefault="000267C7" w:rsidP="000113E0">
            <w:pPr>
              <w:spacing w:after="0" w:line="240" w:lineRule="auto"/>
              <w:jc w:val="center"/>
              <w:rPr>
                <w:rFonts w:cs="Calibri"/>
                <w:b/>
                <w:color w:val="000000"/>
                <w:sz w:val="18"/>
                <w:szCs w:val="18"/>
                <w:lang w:eastAsia="tr-TR"/>
              </w:rPr>
            </w:pPr>
            <w:r w:rsidRPr="00D53EE7">
              <w:rPr>
                <w:rFonts w:cs="Calibri"/>
                <w:b/>
                <w:color w:val="000000"/>
                <w:sz w:val="18"/>
                <w:szCs w:val="18"/>
                <w:lang w:eastAsia="tr-TR"/>
              </w:rPr>
              <w:t>&lt;=</w:t>
            </w:r>
          </w:p>
        </w:tc>
        <w:tc>
          <w:tcPr>
            <w:tcW w:w="993" w:type="dxa"/>
            <w:tcBorders>
              <w:top w:val="nil"/>
              <w:left w:val="nil"/>
              <w:bottom w:val="single" w:sz="4" w:space="0" w:color="auto"/>
              <w:right w:val="single" w:sz="4" w:space="0" w:color="auto"/>
            </w:tcBorders>
            <w:shd w:val="clear" w:color="auto" w:fill="auto"/>
            <w:noWrap/>
            <w:vAlign w:val="center"/>
            <w:hideMark/>
          </w:tcPr>
          <w:p w:rsidR="000267C7" w:rsidRPr="00F21C0F" w:rsidRDefault="002F3E63" w:rsidP="000113E0">
            <w:pPr>
              <w:spacing w:after="0" w:line="240" w:lineRule="auto"/>
              <w:jc w:val="center"/>
              <w:rPr>
                <w:rFonts w:cs="Calibri"/>
                <w:color w:val="000000"/>
                <w:sz w:val="18"/>
                <w:szCs w:val="18"/>
                <w:lang w:eastAsia="tr-TR"/>
              </w:rPr>
            </w:pPr>
            <w:r w:rsidRPr="00F21C0F">
              <w:rPr>
                <w:rFonts w:cs="Calibri"/>
                <w:sz w:val="18"/>
                <w:szCs w:val="18"/>
                <w:lang w:eastAsia="tr-TR"/>
              </w:rPr>
              <w:t>25</w:t>
            </w:r>
            <w:r w:rsidR="000267C7" w:rsidRPr="00F21C0F">
              <w:rPr>
                <w:rFonts w:cs="Calibri"/>
                <w:sz w:val="18"/>
                <w:szCs w:val="18"/>
                <w:lang w:eastAsia="tr-TR"/>
              </w:rPr>
              <w:t>.000</w:t>
            </w:r>
            <w:r w:rsidR="00F21C0F">
              <w:rPr>
                <w:rFonts w:cs="Calibri"/>
                <w:sz w:val="18"/>
                <w:szCs w:val="18"/>
                <w:lang w:eastAsia="tr-TR"/>
              </w:rPr>
              <w:t xml:space="preserve"> </w:t>
            </w:r>
            <w:r w:rsidR="00F21C0F" w:rsidRPr="00F21C0F">
              <w:rPr>
                <w:rFonts w:cs="Calibri"/>
                <w:sz w:val="18"/>
                <w:szCs w:val="18"/>
                <w:lang w:eastAsia="tr-TR"/>
              </w:rPr>
              <w:t>₺</w:t>
            </w:r>
          </w:p>
        </w:tc>
        <w:tc>
          <w:tcPr>
            <w:tcW w:w="567" w:type="dxa"/>
            <w:tcBorders>
              <w:top w:val="nil"/>
              <w:left w:val="nil"/>
              <w:bottom w:val="single" w:sz="4" w:space="0" w:color="auto"/>
              <w:right w:val="nil"/>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HER</w:t>
            </w:r>
          </w:p>
        </w:tc>
        <w:tc>
          <w:tcPr>
            <w:tcW w:w="850" w:type="dxa"/>
            <w:tcBorders>
              <w:top w:val="nil"/>
              <w:left w:val="nil"/>
              <w:bottom w:val="single" w:sz="4" w:space="0" w:color="auto"/>
              <w:right w:val="nil"/>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2.000</w:t>
            </w:r>
            <w:r w:rsidR="00F21C0F">
              <w:rPr>
                <w:rFonts w:cs="Calibri"/>
                <w:color w:val="000000"/>
                <w:sz w:val="18"/>
                <w:szCs w:val="18"/>
                <w:lang w:eastAsia="tr-TR"/>
              </w:rPr>
              <w:t xml:space="preserve"> </w:t>
            </w:r>
            <w:r w:rsidR="00F21C0F" w:rsidRPr="00F21C0F">
              <w:rPr>
                <w:rFonts w:cs="Calibri"/>
                <w:color w:val="000000"/>
                <w:sz w:val="18"/>
                <w:szCs w:val="18"/>
                <w:lang w:eastAsia="tr-TR"/>
              </w:rPr>
              <w:t>₺</w:t>
            </w:r>
          </w:p>
        </w:tc>
        <w:tc>
          <w:tcPr>
            <w:tcW w:w="567" w:type="dxa"/>
            <w:tcBorders>
              <w:top w:val="nil"/>
              <w:left w:val="nil"/>
              <w:bottom w:val="single" w:sz="4" w:space="0" w:color="auto"/>
              <w:right w:val="single" w:sz="4" w:space="0" w:color="auto"/>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İÇİN</w:t>
            </w:r>
          </w:p>
        </w:tc>
        <w:tc>
          <w:tcPr>
            <w:tcW w:w="1134" w:type="dxa"/>
            <w:tcBorders>
              <w:top w:val="nil"/>
              <w:left w:val="nil"/>
              <w:bottom w:val="single" w:sz="4" w:space="0" w:color="auto"/>
              <w:right w:val="single" w:sz="4" w:space="0" w:color="auto"/>
            </w:tcBorders>
            <w:shd w:val="clear" w:color="auto" w:fill="auto"/>
            <w:noWrap/>
            <w:vAlign w:val="center"/>
            <w:hideMark/>
          </w:tcPr>
          <w:p w:rsidR="000267C7" w:rsidRPr="00F21C0F" w:rsidRDefault="000267C7" w:rsidP="000113E0">
            <w:pPr>
              <w:spacing w:after="0" w:line="240" w:lineRule="auto"/>
              <w:jc w:val="center"/>
              <w:rPr>
                <w:rFonts w:cs="Calibri"/>
                <w:color w:val="000000"/>
                <w:sz w:val="18"/>
                <w:szCs w:val="18"/>
                <w:lang w:eastAsia="tr-TR"/>
              </w:rPr>
            </w:pPr>
            <w:r w:rsidRPr="00F21C0F">
              <w:rPr>
                <w:rFonts w:cs="Calibri"/>
                <w:color w:val="000000"/>
                <w:sz w:val="18"/>
                <w:szCs w:val="18"/>
                <w:lang w:eastAsia="tr-TR"/>
              </w:rPr>
              <w:t>1KG</w:t>
            </w:r>
          </w:p>
        </w:tc>
      </w:tr>
    </w:tbl>
    <w:p w:rsidR="000267C7" w:rsidRPr="00D53EE7" w:rsidRDefault="000267C7" w:rsidP="000267C7">
      <w:pPr>
        <w:spacing w:after="0" w:line="240" w:lineRule="auto"/>
        <w:ind w:left="70"/>
        <w:rPr>
          <w:rFonts w:cs="Calibri"/>
          <w:color w:val="000000"/>
          <w:sz w:val="18"/>
          <w:szCs w:val="18"/>
          <w:lang w:eastAsia="tr-TR"/>
        </w:rPr>
      </w:pPr>
      <w:r w:rsidRPr="00D53EE7">
        <w:rPr>
          <w:rFonts w:cs="Calibri"/>
          <w:color w:val="000000"/>
          <w:sz w:val="18"/>
          <w:szCs w:val="18"/>
          <w:lang w:eastAsia="tr-TR"/>
        </w:rPr>
        <w:t>*Koşu şartında belirtilen en yüksek satış bedeline sahip olan atlar sıklet cetvelindeki maksimum sıkleti taşırlar, kilo indirimleri buna göre yapılır ve minimum sıklet 50 kg’dır.</w:t>
      </w:r>
    </w:p>
    <w:p w:rsidR="000267C7" w:rsidRDefault="000267C7" w:rsidP="000267C7">
      <w:pPr>
        <w:pStyle w:val="ListeParagraf"/>
        <w:spacing w:after="0" w:line="240" w:lineRule="auto"/>
        <w:ind w:left="430"/>
        <w:rPr>
          <w:rFonts w:eastAsia="Times New Roman" w:cs="Calibri"/>
          <w:color w:val="000000"/>
          <w:lang w:eastAsia="tr-TR"/>
        </w:rPr>
      </w:pPr>
    </w:p>
    <w:p w:rsidR="000267C7" w:rsidRDefault="000267C7"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F21C0F" w:rsidRDefault="00F21C0F" w:rsidP="00000CE4">
      <w:pPr>
        <w:spacing w:after="0" w:line="20" w:lineRule="atLeast"/>
        <w:jc w:val="center"/>
        <w:rPr>
          <w:rFonts w:ascii="Arial" w:hAnsi="Arial" w:cs="Arial"/>
          <w:b/>
          <w:sz w:val="28"/>
          <w:szCs w:val="28"/>
        </w:rPr>
      </w:pPr>
    </w:p>
    <w:p w:rsidR="000267C7" w:rsidRDefault="000267C7" w:rsidP="00000CE4">
      <w:pPr>
        <w:spacing w:after="0" w:line="20" w:lineRule="atLeast"/>
        <w:jc w:val="center"/>
        <w:rPr>
          <w:rFonts w:ascii="Arial" w:hAnsi="Arial" w:cs="Arial"/>
          <w:b/>
          <w:sz w:val="28"/>
          <w:szCs w:val="28"/>
        </w:rPr>
      </w:pPr>
    </w:p>
    <w:p w:rsidR="0034324F" w:rsidRDefault="0034324F" w:rsidP="00000CE4">
      <w:pPr>
        <w:spacing w:after="0" w:line="20" w:lineRule="atLeast"/>
        <w:jc w:val="center"/>
        <w:rPr>
          <w:rFonts w:ascii="Arial" w:hAnsi="Arial" w:cs="Arial"/>
          <w:b/>
          <w:sz w:val="28"/>
          <w:szCs w:val="28"/>
        </w:rPr>
      </w:pPr>
    </w:p>
    <w:p w:rsidR="00D53EE7" w:rsidRPr="00E243FE" w:rsidRDefault="00792E6D" w:rsidP="00E243FE">
      <w:pPr>
        <w:tabs>
          <w:tab w:val="left" w:pos="3960"/>
        </w:tabs>
        <w:spacing w:after="0" w:line="20" w:lineRule="atLeast"/>
        <w:jc w:val="center"/>
        <w:rPr>
          <w:rFonts w:ascii="Arial" w:hAnsi="Arial" w:cs="Arial"/>
          <w:b/>
          <w:sz w:val="40"/>
          <w:szCs w:val="40"/>
        </w:rPr>
      </w:pPr>
      <w:r w:rsidRPr="00E243FE">
        <w:rPr>
          <w:rFonts w:ascii="Arial" w:hAnsi="Arial" w:cs="Arial"/>
          <w:b/>
          <w:sz w:val="40"/>
          <w:szCs w:val="40"/>
        </w:rPr>
        <w:lastRenderedPageBreak/>
        <w:t>(4)</w:t>
      </w:r>
    </w:p>
    <w:p w:rsidR="0034324F" w:rsidRDefault="0034324F" w:rsidP="00E243FE">
      <w:pPr>
        <w:tabs>
          <w:tab w:val="left" w:pos="3960"/>
        </w:tabs>
        <w:spacing w:after="0" w:line="20" w:lineRule="atLeast"/>
        <w:jc w:val="center"/>
        <w:rPr>
          <w:rFonts w:ascii="Arial" w:hAnsi="Arial" w:cs="Arial"/>
          <w:b/>
          <w:sz w:val="28"/>
          <w:szCs w:val="28"/>
        </w:rPr>
      </w:pPr>
      <w:r w:rsidRPr="00E243FE">
        <w:rPr>
          <w:rFonts w:ascii="Arial" w:hAnsi="Arial" w:cs="Arial"/>
          <w:b/>
          <w:sz w:val="28"/>
          <w:szCs w:val="28"/>
        </w:rPr>
        <w:t>TÜM HİPODROMLAR DİĞER KOŞULAR</w:t>
      </w:r>
    </w:p>
    <w:p w:rsidR="007B5F25" w:rsidRDefault="007B5F25" w:rsidP="00E243FE">
      <w:pPr>
        <w:tabs>
          <w:tab w:val="left" w:pos="3960"/>
        </w:tabs>
        <w:spacing w:after="0" w:line="20" w:lineRule="atLeast"/>
        <w:jc w:val="center"/>
        <w:rPr>
          <w:rFonts w:ascii="Arial" w:hAnsi="Arial" w:cs="Arial"/>
          <w:b/>
          <w:sz w:val="28"/>
          <w:szCs w:val="28"/>
        </w:rPr>
      </w:pPr>
    </w:p>
    <w:tbl>
      <w:tblPr>
        <w:tblW w:w="9654" w:type="dxa"/>
        <w:tblInd w:w="354" w:type="dxa"/>
        <w:tblCellMar>
          <w:left w:w="70" w:type="dxa"/>
          <w:right w:w="70" w:type="dxa"/>
        </w:tblCellMar>
        <w:tblLook w:val="04A0" w:firstRow="1" w:lastRow="0" w:firstColumn="1" w:lastColumn="0" w:noHBand="0" w:noVBand="1"/>
      </w:tblPr>
      <w:tblGrid>
        <w:gridCol w:w="1301"/>
        <w:gridCol w:w="2668"/>
        <w:gridCol w:w="2977"/>
        <w:gridCol w:w="2708"/>
      </w:tblGrid>
      <w:tr w:rsidR="00124E3B" w:rsidRPr="00124E3B" w:rsidTr="00D75D08">
        <w:trPr>
          <w:trHeight w:val="263"/>
        </w:trPr>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5D08" w:rsidRPr="00846AEF" w:rsidRDefault="00D75D08" w:rsidP="00D75D08">
            <w:pPr>
              <w:spacing w:after="0" w:line="240" w:lineRule="auto"/>
              <w:rPr>
                <w:rFonts w:asciiTheme="minorHAnsi" w:eastAsia="Calibri" w:hAnsiTheme="minorHAnsi" w:cs="Arial"/>
                <w:b/>
                <w:sz w:val="24"/>
                <w:szCs w:val="24"/>
              </w:rPr>
            </w:pPr>
            <w:r w:rsidRPr="00846AEF">
              <w:rPr>
                <w:rFonts w:asciiTheme="minorHAnsi" w:eastAsia="Calibri" w:hAnsiTheme="minorHAnsi" w:cs="Arial"/>
                <w:b/>
                <w:sz w:val="24"/>
                <w:szCs w:val="24"/>
              </w:rPr>
              <w:t>A)</w:t>
            </w:r>
          </w:p>
        </w:tc>
        <w:tc>
          <w:tcPr>
            <w:tcW w:w="8353" w:type="dxa"/>
            <w:gridSpan w:val="3"/>
            <w:tcBorders>
              <w:top w:val="single" w:sz="4" w:space="0" w:color="auto"/>
              <w:left w:val="nil"/>
              <w:bottom w:val="single" w:sz="4" w:space="0" w:color="auto"/>
              <w:right w:val="single" w:sz="4" w:space="0" w:color="auto"/>
            </w:tcBorders>
            <w:shd w:val="clear" w:color="auto" w:fill="auto"/>
            <w:noWrap/>
            <w:vAlign w:val="bottom"/>
          </w:tcPr>
          <w:p w:rsidR="00D75D08" w:rsidRPr="00846AEF" w:rsidRDefault="00D75D08"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HANDİKAP KOŞULARI</w:t>
            </w:r>
          </w:p>
        </w:tc>
      </w:tr>
      <w:tr w:rsidR="00124E3B" w:rsidRPr="00124E3B" w:rsidTr="00DF1F37">
        <w:trPr>
          <w:trHeight w:val="263"/>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sz w:val="24"/>
                <w:szCs w:val="24"/>
              </w:rPr>
            </w:pPr>
            <w:r w:rsidRPr="00846AEF">
              <w:rPr>
                <w:rFonts w:asciiTheme="minorHAnsi" w:eastAsia="Calibri" w:hAnsiTheme="minorHAnsi" w:cs="Arial"/>
                <w:sz w:val="24"/>
                <w:szCs w:val="24"/>
              </w:rPr>
              <w:t> </w:t>
            </w:r>
          </w:p>
        </w:tc>
        <w:tc>
          <w:tcPr>
            <w:tcW w:w="266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w:t>
            </w:r>
          </w:p>
        </w:tc>
        <w:tc>
          <w:tcPr>
            <w:tcW w:w="2977"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H2</w:t>
            </w:r>
          </w:p>
        </w:tc>
        <w:tc>
          <w:tcPr>
            <w:tcW w:w="270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H3</w:t>
            </w:r>
          </w:p>
        </w:tc>
      </w:tr>
      <w:tr w:rsidR="00124E3B" w:rsidRPr="00124E3B" w:rsidTr="00DF1F37">
        <w:trPr>
          <w:trHeight w:val="252"/>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H-13</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r w:rsidRPr="00846AEF">
              <w:rPr>
                <w:rFonts w:cs="Calibri"/>
                <w:sz w:val="24"/>
                <w:szCs w:val="24"/>
                <w:lang w:eastAsia="tr-TR"/>
              </w:rPr>
              <w:t>1 - 45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1 - 40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1 - 35</w:t>
            </w:r>
          </w:p>
        </w:tc>
      </w:tr>
      <w:tr w:rsidR="00124E3B" w:rsidRPr="00124E3B" w:rsidTr="00DF1F37">
        <w:trPr>
          <w:trHeight w:val="273"/>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H-14</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1 - 45</w:t>
            </w:r>
          </w:p>
        </w:tc>
      </w:tr>
      <w:tr w:rsidR="00124E3B" w:rsidRPr="00124E3B" w:rsidTr="00DF1F37">
        <w:trPr>
          <w:trHeight w:val="279"/>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H-15</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1 - 55</w:t>
            </w:r>
          </w:p>
        </w:tc>
      </w:tr>
      <w:tr w:rsidR="00124E3B" w:rsidRPr="00124E3B" w:rsidTr="00DF1F37">
        <w:trPr>
          <w:trHeight w:val="25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H-16</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31 - 75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26 - 70</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1 - 65</w:t>
            </w:r>
          </w:p>
        </w:tc>
      </w:tr>
      <w:tr w:rsidR="00124E3B" w:rsidRPr="00124E3B" w:rsidTr="00DF1F37">
        <w:trPr>
          <w:trHeight w:val="312"/>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H-17</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46 - 88</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 xml:space="preserve">41 - </w:t>
            </w:r>
            <w:r w:rsidR="0023686C" w:rsidRPr="00846AEF">
              <w:rPr>
                <w:rFonts w:cs="Calibri"/>
                <w:sz w:val="24"/>
                <w:szCs w:val="24"/>
                <w:lang w:eastAsia="tr-TR"/>
              </w:rPr>
              <w:t>83</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r w:rsidRPr="00846AEF">
              <w:rPr>
                <w:rFonts w:cs="Calibri"/>
                <w:sz w:val="24"/>
                <w:szCs w:val="24"/>
                <w:lang w:eastAsia="tr-TR"/>
              </w:rPr>
              <w:t>1 - 75</w:t>
            </w:r>
          </w:p>
        </w:tc>
      </w:tr>
      <w:tr w:rsidR="00124E3B" w:rsidRPr="00124E3B" w:rsidTr="00DF1F37">
        <w:trPr>
          <w:trHeight w:val="275"/>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-21</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56 - 93</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sz w:val="24"/>
                <w:szCs w:val="24"/>
                <w:lang w:eastAsia="tr-TR"/>
              </w:rPr>
            </w:pPr>
            <w:r w:rsidRPr="00846AEF">
              <w:rPr>
                <w:rFonts w:cs="Calibri"/>
                <w:sz w:val="24"/>
                <w:szCs w:val="24"/>
                <w:lang w:eastAsia="tr-TR"/>
              </w:rPr>
              <w:t>51 - 88</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r w:rsidR="00124E3B" w:rsidRPr="00124E3B" w:rsidTr="00DF1F37">
        <w:trPr>
          <w:trHeight w:val="251"/>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-22</w:t>
            </w:r>
          </w:p>
        </w:tc>
        <w:tc>
          <w:tcPr>
            <w:tcW w:w="2668"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rFonts w:cs="Calibri"/>
                <w:sz w:val="24"/>
                <w:szCs w:val="24"/>
                <w:lang w:eastAsia="tr-TR"/>
              </w:rPr>
            </w:pPr>
            <w:r w:rsidRPr="00846AEF">
              <w:rPr>
                <w:rFonts w:cs="Calibri"/>
                <w:sz w:val="24"/>
                <w:szCs w:val="24"/>
                <w:lang w:eastAsia="tr-TR"/>
              </w:rPr>
              <w:t>61 - 98</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23686C" w:rsidP="00D75D08">
            <w:pPr>
              <w:spacing w:after="0" w:line="240" w:lineRule="auto"/>
              <w:jc w:val="center"/>
              <w:rPr>
                <w:rFonts w:cs="Calibri"/>
                <w:sz w:val="24"/>
                <w:szCs w:val="24"/>
                <w:lang w:eastAsia="tr-TR"/>
              </w:rPr>
            </w:pPr>
            <w:r w:rsidRPr="00846AEF">
              <w:rPr>
                <w:rFonts w:cs="Calibri"/>
                <w:sz w:val="24"/>
                <w:szCs w:val="24"/>
                <w:lang w:eastAsia="tr-TR"/>
              </w:rPr>
              <w:t>56 - 93</w:t>
            </w: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r w:rsidR="00124E3B" w:rsidRPr="00124E3B" w:rsidTr="00DF1F37">
        <w:trPr>
          <w:trHeight w:val="227"/>
        </w:trPr>
        <w:tc>
          <w:tcPr>
            <w:tcW w:w="1301" w:type="dxa"/>
            <w:tcBorders>
              <w:top w:val="nil"/>
              <w:left w:val="single" w:sz="4" w:space="0" w:color="auto"/>
              <w:bottom w:val="single" w:sz="4" w:space="0" w:color="auto"/>
              <w:right w:val="single" w:sz="4" w:space="0" w:color="auto"/>
            </w:tcBorders>
            <w:shd w:val="clear" w:color="auto" w:fill="auto"/>
            <w:noWrap/>
            <w:vAlign w:val="bottom"/>
            <w:hideMark/>
          </w:tcPr>
          <w:p w:rsidR="007B5F25" w:rsidRPr="00846AEF" w:rsidRDefault="00BE15C3" w:rsidP="00D75D08">
            <w:pPr>
              <w:spacing w:after="0" w:line="240" w:lineRule="auto"/>
              <w:jc w:val="center"/>
              <w:rPr>
                <w:rFonts w:asciiTheme="minorHAnsi" w:eastAsia="Calibri" w:hAnsiTheme="minorHAnsi" w:cs="Arial"/>
                <w:b/>
                <w:sz w:val="24"/>
                <w:szCs w:val="24"/>
              </w:rPr>
            </w:pPr>
            <w:r w:rsidRPr="00846AEF">
              <w:rPr>
                <w:rFonts w:asciiTheme="minorHAnsi" w:eastAsia="Calibri" w:hAnsiTheme="minorHAnsi" w:cs="Arial"/>
                <w:b/>
                <w:sz w:val="24"/>
                <w:szCs w:val="24"/>
              </w:rPr>
              <w:t>H</w:t>
            </w:r>
            <w:r w:rsidR="007B5F25" w:rsidRPr="00846AEF">
              <w:rPr>
                <w:rFonts w:asciiTheme="minorHAnsi" w:eastAsia="Calibri" w:hAnsiTheme="minorHAnsi" w:cs="Arial"/>
                <w:b/>
                <w:sz w:val="24"/>
                <w:szCs w:val="24"/>
              </w:rPr>
              <w:t>-24</w:t>
            </w:r>
          </w:p>
        </w:tc>
        <w:tc>
          <w:tcPr>
            <w:tcW w:w="2668" w:type="dxa"/>
            <w:tcBorders>
              <w:top w:val="nil"/>
              <w:left w:val="nil"/>
              <w:bottom w:val="single" w:sz="4" w:space="0" w:color="auto"/>
              <w:right w:val="single" w:sz="4" w:space="0" w:color="auto"/>
            </w:tcBorders>
            <w:shd w:val="clear" w:color="auto" w:fill="auto"/>
            <w:noWrap/>
            <w:vAlign w:val="bottom"/>
            <w:hideMark/>
          </w:tcPr>
          <w:p w:rsidR="007B5F25" w:rsidRPr="00846AEF" w:rsidRDefault="007B5F25" w:rsidP="00D75D08">
            <w:pPr>
              <w:spacing w:after="0" w:line="240" w:lineRule="auto"/>
              <w:jc w:val="center"/>
              <w:rPr>
                <w:sz w:val="24"/>
                <w:szCs w:val="24"/>
                <w:lang w:eastAsia="tr-TR"/>
              </w:rPr>
            </w:pPr>
            <w:r w:rsidRPr="00846AEF">
              <w:rPr>
                <w:rFonts w:cs="Calibri"/>
                <w:sz w:val="24"/>
                <w:szCs w:val="24"/>
                <w:lang w:eastAsia="tr-TR"/>
              </w:rPr>
              <w:t>66 - 105</w:t>
            </w:r>
          </w:p>
        </w:tc>
        <w:tc>
          <w:tcPr>
            <w:tcW w:w="2977"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c>
          <w:tcPr>
            <w:tcW w:w="2708" w:type="dxa"/>
            <w:tcBorders>
              <w:top w:val="nil"/>
              <w:left w:val="nil"/>
              <w:bottom w:val="single" w:sz="4" w:space="0" w:color="auto"/>
              <w:right w:val="single" w:sz="4" w:space="0" w:color="auto"/>
            </w:tcBorders>
            <w:shd w:val="clear" w:color="auto" w:fill="auto"/>
            <w:noWrap/>
            <w:vAlign w:val="center"/>
            <w:hideMark/>
          </w:tcPr>
          <w:p w:rsidR="007B5F25" w:rsidRPr="00846AEF" w:rsidRDefault="007B5F25" w:rsidP="00D75D08">
            <w:pPr>
              <w:spacing w:after="0" w:line="240" w:lineRule="auto"/>
              <w:jc w:val="center"/>
              <w:rPr>
                <w:rFonts w:cs="Calibri"/>
                <w:sz w:val="24"/>
                <w:szCs w:val="24"/>
                <w:lang w:eastAsia="tr-TR"/>
              </w:rPr>
            </w:pPr>
          </w:p>
        </w:tc>
      </w:tr>
    </w:tbl>
    <w:p w:rsidR="007B5F25" w:rsidRPr="00331E61" w:rsidRDefault="007B5F25" w:rsidP="00E243FE">
      <w:pPr>
        <w:tabs>
          <w:tab w:val="left" w:pos="3960"/>
        </w:tabs>
        <w:spacing w:after="0" w:line="20" w:lineRule="atLeast"/>
        <w:jc w:val="center"/>
        <w:rPr>
          <w:rFonts w:ascii="Arial" w:hAnsi="Arial" w:cs="Arial"/>
          <w:b/>
          <w:color w:val="0070C0"/>
          <w:sz w:val="28"/>
          <w:szCs w:val="28"/>
        </w:rPr>
      </w:pPr>
    </w:p>
    <w:p w:rsidR="0034324F" w:rsidRDefault="0034324F" w:rsidP="0034324F">
      <w:pPr>
        <w:tabs>
          <w:tab w:val="left" w:pos="3960"/>
        </w:tabs>
        <w:spacing w:after="0" w:line="20" w:lineRule="atLeast"/>
        <w:jc w:val="both"/>
        <w:rPr>
          <w:rFonts w:ascii="Arial" w:hAnsi="Arial" w:cs="Arial"/>
          <w:b/>
          <w:sz w:val="24"/>
          <w:szCs w:val="24"/>
        </w:rPr>
      </w:pPr>
    </w:p>
    <w:tbl>
      <w:tblPr>
        <w:tblW w:w="10349" w:type="dxa"/>
        <w:tblInd w:w="354" w:type="dxa"/>
        <w:tblCellMar>
          <w:left w:w="70" w:type="dxa"/>
          <w:right w:w="70" w:type="dxa"/>
        </w:tblCellMar>
        <w:tblLook w:val="04A0" w:firstRow="1" w:lastRow="0" w:firstColumn="1" w:lastColumn="0" w:noHBand="0" w:noVBand="1"/>
      </w:tblPr>
      <w:tblGrid>
        <w:gridCol w:w="1419"/>
        <w:gridCol w:w="1559"/>
        <w:gridCol w:w="1417"/>
        <w:gridCol w:w="1134"/>
        <w:gridCol w:w="1134"/>
        <w:gridCol w:w="1134"/>
        <w:gridCol w:w="1134"/>
        <w:gridCol w:w="1418"/>
      </w:tblGrid>
      <w:tr w:rsidR="00AD338D" w:rsidRPr="00E63AF8" w:rsidTr="00AD338D">
        <w:trPr>
          <w:trHeight w:val="300"/>
        </w:trPr>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D75D08" w:rsidP="00AD338D">
            <w:pPr>
              <w:spacing w:after="0" w:line="240" w:lineRule="auto"/>
              <w:rPr>
                <w:rFonts w:asciiTheme="minorHAnsi" w:hAnsiTheme="minorHAnsi" w:cs="Calibri"/>
                <w:b/>
                <w:bCs/>
                <w:color w:val="000000"/>
                <w:sz w:val="24"/>
                <w:szCs w:val="24"/>
                <w:lang w:eastAsia="tr-TR"/>
              </w:rPr>
            </w:pPr>
            <w:r>
              <w:rPr>
                <w:rFonts w:asciiTheme="minorHAnsi" w:eastAsia="Calibri" w:hAnsiTheme="minorHAnsi" w:cs="Arial"/>
                <w:b/>
                <w:sz w:val="24"/>
                <w:szCs w:val="24"/>
              </w:rPr>
              <w:t>B</w:t>
            </w:r>
            <w:r w:rsidR="00AD338D" w:rsidRPr="008934EA">
              <w:rPr>
                <w:rFonts w:asciiTheme="minorHAnsi" w:eastAsia="Calibri" w:hAnsiTheme="minorHAnsi" w:cs="Arial"/>
                <w:b/>
                <w:sz w:val="24"/>
                <w:szCs w:val="24"/>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GRUBU</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GİRİŞ KOŞULU</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4KG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3KG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2KG İLAVE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1KG İLAVE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bCs/>
                <w:color w:val="000000"/>
                <w:sz w:val="18"/>
                <w:szCs w:val="18"/>
                <w:lang w:eastAsia="tr-TR"/>
              </w:rPr>
            </w:pPr>
            <w:r w:rsidRPr="008934EA">
              <w:rPr>
                <w:rFonts w:cs="Calibri"/>
                <w:b/>
                <w:bCs/>
                <w:color w:val="000000"/>
                <w:sz w:val="18"/>
                <w:szCs w:val="18"/>
                <w:lang w:eastAsia="tr-TR"/>
              </w:rPr>
              <w:t>2KG İNDİRİM</w:t>
            </w:r>
          </w:p>
        </w:tc>
      </w:tr>
      <w:tr w:rsidR="00AD338D" w:rsidRPr="00E63AF8" w:rsidTr="00AD338D">
        <w:trPr>
          <w:trHeight w:val="516"/>
        </w:trPr>
        <w:tc>
          <w:tcPr>
            <w:tcW w:w="1419"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asciiTheme="minorHAnsi" w:hAnsiTheme="minorHAnsi" w:cs="Calibri"/>
                <w:b/>
                <w:bCs/>
                <w:color w:val="000000"/>
                <w:sz w:val="24"/>
                <w:szCs w:val="24"/>
                <w:lang w:eastAsia="tr-TR"/>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D338D" w:rsidRPr="008934EA" w:rsidRDefault="00AD338D" w:rsidP="000113E0">
            <w:pPr>
              <w:spacing w:after="0" w:line="240" w:lineRule="auto"/>
              <w:rPr>
                <w:rFonts w:cs="Calibri"/>
                <w:b/>
                <w:bCs/>
                <w:color w:val="000000"/>
                <w:sz w:val="18"/>
                <w:szCs w:val="18"/>
                <w:lang w:eastAsia="tr-TR"/>
              </w:rPr>
            </w:pPr>
          </w:p>
        </w:tc>
      </w:tr>
      <w:tr w:rsidR="00AD338D" w:rsidRPr="00E63AF8" w:rsidTr="008934EA">
        <w:trPr>
          <w:trHeight w:val="732"/>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KV-8</w:t>
            </w:r>
          </w:p>
        </w:tc>
        <w:tc>
          <w:tcPr>
            <w:tcW w:w="1559" w:type="dxa"/>
            <w:vMerge w:val="restart"/>
            <w:tcBorders>
              <w:top w:val="nil"/>
              <w:left w:val="nil"/>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TÜM GRUPLAR</w:t>
            </w:r>
          </w:p>
        </w:tc>
        <w:tc>
          <w:tcPr>
            <w:tcW w:w="1417" w:type="dxa"/>
            <w:tcBorders>
              <w:top w:val="nil"/>
              <w:left w:val="nil"/>
              <w:bottom w:val="single" w:sz="4" w:space="0" w:color="auto"/>
              <w:right w:val="single" w:sz="4" w:space="0" w:color="auto"/>
            </w:tcBorders>
            <w:shd w:val="clear" w:color="auto" w:fill="auto"/>
            <w:vAlign w:val="center"/>
            <w:hideMark/>
          </w:tcPr>
          <w:p w:rsidR="006D39C7" w:rsidRDefault="006D39C7" w:rsidP="000113E0">
            <w:pPr>
              <w:spacing w:after="0" w:line="240" w:lineRule="auto"/>
              <w:jc w:val="center"/>
              <w:rPr>
                <w:rFonts w:cs="Calibri"/>
                <w:color w:val="000000"/>
                <w:sz w:val="18"/>
                <w:szCs w:val="18"/>
                <w:lang w:eastAsia="tr-TR"/>
              </w:rPr>
            </w:pPr>
            <w:r>
              <w:rPr>
                <w:rFonts w:cs="Calibri"/>
                <w:color w:val="000000"/>
                <w:sz w:val="18"/>
                <w:szCs w:val="18"/>
                <w:lang w:eastAsia="tr-TR"/>
              </w:rPr>
              <w:t xml:space="preserve">1 G1, 2 G2 veya </w:t>
            </w:r>
          </w:p>
          <w:p w:rsidR="00AD338D" w:rsidRPr="00846AEF" w:rsidRDefault="006D39C7" w:rsidP="000113E0">
            <w:pPr>
              <w:spacing w:after="0" w:line="240" w:lineRule="auto"/>
              <w:jc w:val="center"/>
              <w:rPr>
                <w:rFonts w:cs="Calibri"/>
                <w:color w:val="000000"/>
                <w:sz w:val="18"/>
                <w:szCs w:val="18"/>
                <w:lang w:eastAsia="tr-TR"/>
              </w:rPr>
            </w:pPr>
            <w:r>
              <w:rPr>
                <w:rFonts w:cs="Calibri"/>
                <w:color w:val="000000"/>
                <w:sz w:val="18"/>
                <w:szCs w:val="18"/>
                <w:lang w:eastAsia="tr-TR"/>
              </w:rPr>
              <w:t>3 GRUP koşu</w:t>
            </w:r>
            <w:r w:rsidR="004E4016">
              <w:rPr>
                <w:rFonts w:cs="Calibri"/>
                <w:color w:val="000000"/>
                <w:sz w:val="18"/>
                <w:szCs w:val="18"/>
                <w:lang w:eastAsia="tr-TR"/>
              </w:rPr>
              <w:t xml:space="preserve"> </w:t>
            </w:r>
            <w:r w:rsidR="00AD338D" w:rsidRPr="00846AEF">
              <w:rPr>
                <w:rFonts w:cs="Calibri"/>
                <w:color w:val="000000"/>
                <w:sz w:val="18"/>
                <w:szCs w:val="18"/>
                <w:lang w:eastAsia="tr-TR"/>
              </w:rPr>
              <w:t>KAZANMAMIŞ</w:t>
            </w:r>
          </w:p>
        </w:tc>
        <w:tc>
          <w:tcPr>
            <w:tcW w:w="1134" w:type="dxa"/>
            <w:tcBorders>
              <w:top w:val="nil"/>
              <w:left w:val="nil"/>
              <w:bottom w:val="single" w:sz="4" w:space="0" w:color="auto"/>
              <w:right w:val="single" w:sz="4" w:space="0" w:color="auto"/>
            </w:tcBorders>
            <w:shd w:val="clear" w:color="auto" w:fill="auto"/>
            <w:noWrap/>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G2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G3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SINIF 1.LİĞİ İÇİN</w:t>
            </w:r>
          </w:p>
        </w:tc>
        <w:tc>
          <w:tcPr>
            <w:tcW w:w="1418" w:type="dxa"/>
            <w:tcBorders>
              <w:top w:val="nil"/>
              <w:left w:val="nil"/>
              <w:bottom w:val="single" w:sz="4" w:space="0" w:color="auto"/>
              <w:right w:val="single" w:sz="4" w:space="0" w:color="auto"/>
            </w:tcBorders>
            <w:shd w:val="clear" w:color="auto" w:fill="auto"/>
            <w:noWrap/>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8934EA">
        <w:trPr>
          <w:trHeight w:val="416"/>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KV-9</w:t>
            </w:r>
          </w:p>
        </w:tc>
        <w:tc>
          <w:tcPr>
            <w:tcW w:w="1559" w:type="dxa"/>
            <w:vMerge/>
            <w:tcBorders>
              <w:left w:val="nil"/>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1 G1, 2 G2 KAZANMAMIŞ</w:t>
            </w:r>
          </w:p>
        </w:tc>
        <w:tc>
          <w:tcPr>
            <w:tcW w:w="1134" w:type="dxa"/>
            <w:tcBorders>
              <w:top w:val="nil"/>
              <w:left w:val="nil"/>
              <w:bottom w:val="single" w:sz="4" w:space="0" w:color="auto"/>
              <w:right w:val="single" w:sz="4" w:space="0" w:color="auto"/>
            </w:tcBorders>
            <w:shd w:val="clear" w:color="auto" w:fill="auto"/>
            <w:noWrap/>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HER G2 1.LİĞİ İÇİN</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noWrap/>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AD338D">
        <w:trPr>
          <w:trHeight w:val="60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ŞARTLI 1</w:t>
            </w:r>
          </w:p>
        </w:tc>
        <w:tc>
          <w:tcPr>
            <w:tcW w:w="1559" w:type="dxa"/>
            <w:vMerge/>
            <w:tcBorders>
              <w:left w:val="nil"/>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START ALMAMIŞ</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r w:rsidR="00AD338D" w:rsidRPr="00E63AF8" w:rsidTr="00AD338D">
        <w:trPr>
          <w:trHeight w:val="60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rPr>
                <w:rFonts w:asciiTheme="minorHAnsi" w:hAnsiTheme="minorHAnsi" w:cs="Calibri"/>
                <w:color w:val="000000"/>
                <w:lang w:eastAsia="tr-TR"/>
              </w:rPr>
            </w:pPr>
            <w:r w:rsidRPr="008934EA">
              <w:rPr>
                <w:rFonts w:asciiTheme="minorHAnsi" w:eastAsia="Calibri" w:hAnsiTheme="minorHAnsi" w:cs="Arial"/>
                <w:b/>
                <w:sz w:val="24"/>
                <w:szCs w:val="24"/>
              </w:rPr>
              <w:t>MAİDEN</w:t>
            </w:r>
          </w:p>
        </w:tc>
        <w:tc>
          <w:tcPr>
            <w:tcW w:w="1559" w:type="dxa"/>
            <w:vMerge/>
            <w:tcBorders>
              <w:left w:val="nil"/>
              <w:bottom w:val="single" w:sz="4" w:space="0" w:color="auto"/>
              <w:right w:val="single" w:sz="4" w:space="0" w:color="auto"/>
            </w:tcBorders>
            <w:shd w:val="clear" w:color="auto" w:fill="auto"/>
            <w:vAlign w:val="center"/>
          </w:tcPr>
          <w:p w:rsidR="00AD338D" w:rsidRPr="008934EA" w:rsidRDefault="00AD338D" w:rsidP="000113E0">
            <w:pPr>
              <w:spacing w:after="0" w:line="240" w:lineRule="auto"/>
              <w:rPr>
                <w:rFonts w:cs="Calibri"/>
                <w:b/>
                <w:color w:val="000000"/>
                <w:sz w:val="18"/>
                <w:szCs w:val="18"/>
                <w:lang w:eastAsia="tr-TR"/>
              </w:rPr>
            </w:pPr>
          </w:p>
        </w:tc>
        <w:tc>
          <w:tcPr>
            <w:tcW w:w="1417"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1.LİK KAZANMAMIŞ</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134" w:type="dxa"/>
            <w:tcBorders>
              <w:top w:val="nil"/>
              <w:left w:val="nil"/>
              <w:bottom w:val="single" w:sz="4" w:space="0" w:color="auto"/>
              <w:right w:val="single" w:sz="4" w:space="0" w:color="auto"/>
            </w:tcBorders>
            <w:shd w:val="clear" w:color="auto" w:fill="auto"/>
            <w:vAlign w:val="center"/>
            <w:hideMark/>
          </w:tcPr>
          <w:p w:rsidR="00AD338D" w:rsidRPr="00846AEF" w:rsidRDefault="00AD338D" w:rsidP="000113E0">
            <w:pPr>
              <w:spacing w:after="0" w:line="240" w:lineRule="auto"/>
              <w:jc w:val="center"/>
              <w:rPr>
                <w:rFonts w:cs="Calibri"/>
                <w:color w:val="000000"/>
                <w:sz w:val="18"/>
                <w:szCs w:val="18"/>
                <w:lang w:eastAsia="tr-TR"/>
              </w:rPr>
            </w:pPr>
            <w:r w:rsidRPr="00846AEF">
              <w:rPr>
                <w:rFonts w:cs="Calibri"/>
                <w:color w:val="000000"/>
                <w:sz w:val="18"/>
                <w:szCs w:val="18"/>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AD338D" w:rsidRPr="008934EA" w:rsidRDefault="00AD338D" w:rsidP="000113E0">
            <w:pPr>
              <w:spacing w:after="0" w:line="240" w:lineRule="auto"/>
              <w:jc w:val="center"/>
              <w:rPr>
                <w:rFonts w:cs="Calibri"/>
                <w:b/>
                <w:color w:val="000000"/>
                <w:sz w:val="18"/>
                <w:szCs w:val="18"/>
                <w:lang w:eastAsia="tr-TR"/>
              </w:rPr>
            </w:pPr>
            <w:r w:rsidRPr="008934EA">
              <w:rPr>
                <w:rFonts w:cs="Calibri"/>
                <w:b/>
                <w:color w:val="000000"/>
                <w:sz w:val="18"/>
                <w:szCs w:val="18"/>
                <w:lang w:eastAsia="tr-TR"/>
              </w:rPr>
              <w:t> </w:t>
            </w:r>
          </w:p>
        </w:tc>
      </w:tr>
    </w:tbl>
    <w:p w:rsidR="00AD338D" w:rsidRPr="00AD338D" w:rsidRDefault="00AD338D" w:rsidP="00AD338D">
      <w:pPr>
        <w:pStyle w:val="ListeParagraf"/>
        <w:tabs>
          <w:tab w:val="left" w:pos="3960"/>
        </w:tabs>
        <w:spacing w:after="0" w:line="20" w:lineRule="atLeast"/>
        <w:ind w:left="1080"/>
        <w:jc w:val="both"/>
        <w:rPr>
          <w:rFonts w:ascii="Arial" w:hAnsi="Arial" w:cs="Arial"/>
          <w:sz w:val="24"/>
          <w:szCs w:val="24"/>
        </w:rPr>
      </w:pPr>
    </w:p>
    <w:p w:rsidR="0034324F" w:rsidRPr="00D75D08" w:rsidRDefault="0034324F" w:rsidP="00D75D08">
      <w:pPr>
        <w:pStyle w:val="ListeParagraf"/>
        <w:numPr>
          <w:ilvl w:val="0"/>
          <w:numId w:val="24"/>
        </w:numPr>
        <w:tabs>
          <w:tab w:val="left" w:pos="3960"/>
        </w:tabs>
        <w:spacing w:after="0" w:line="20" w:lineRule="atLeast"/>
        <w:jc w:val="both"/>
        <w:rPr>
          <w:rFonts w:asciiTheme="minorHAnsi" w:hAnsiTheme="minorHAnsi" w:cs="Arial"/>
          <w:sz w:val="24"/>
          <w:szCs w:val="24"/>
        </w:rPr>
      </w:pPr>
      <w:r w:rsidRPr="00D75D08">
        <w:rPr>
          <w:rFonts w:asciiTheme="minorHAnsi" w:hAnsiTheme="minorHAnsi" w:cs="Arial"/>
          <w:b/>
          <w:sz w:val="24"/>
          <w:szCs w:val="24"/>
        </w:rPr>
        <w:t>KISA VADELİ 18/S:</w:t>
      </w:r>
    </w:p>
    <w:p w:rsidR="0034324F" w:rsidRPr="008934EA" w:rsidRDefault="008717C5"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Pr>
          <w:rFonts w:asciiTheme="minorHAnsi" w:hAnsiTheme="minorHAnsi" w:cs="Arial"/>
          <w:sz w:val="24"/>
          <w:szCs w:val="24"/>
        </w:rPr>
        <w:t>2019</w:t>
      </w:r>
      <w:r w:rsidR="0034324F" w:rsidRPr="008934EA">
        <w:rPr>
          <w:rFonts w:asciiTheme="minorHAnsi" w:hAnsiTheme="minorHAnsi" w:cs="Arial"/>
          <w:sz w:val="24"/>
          <w:szCs w:val="24"/>
        </w:rPr>
        <w:t xml:space="preserve"> yılı 2 yaşlı safkan İngiliz ve 3 yaşlı safkan Arap tay koşuları bitim tarihine kadar koşu kazanmış veya </w:t>
      </w:r>
      <w:r w:rsidR="0034324F" w:rsidRPr="004F2FCD">
        <w:rPr>
          <w:rFonts w:asciiTheme="minorHAnsi" w:hAnsiTheme="minorHAnsi" w:cs="Arial"/>
          <w:sz w:val="24"/>
          <w:szCs w:val="24"/>
        </w:rPr>
        <w:t xml:space="preserve">kazançları </w:t>
      </w:r>
      <w:r w:rsidR="004F2FCD" w:rsidRPr="004F2FCD">
        <w:rPr>
          <w:rFonts w:asciiTheme="minorHAnsi" w:hAnsiTheme="minorHAnsi" w:cs="Arial"/>
          <w:sz w:val="24"/>
          <w:szCs w:val="24"/>
        </w:rPr>
        <w:t>49.5</w:t>
      </w:r>
      <w:r w:rsidR="0034324F" w:rsidRPr="004F2FCD">
        <w:rPr>
          <w:rFonts w:asciiTheme="minorHAnsi" w:hAnsiTheme="minorHAnsi" w:cs="Arial"/>
          <w:sz w:val="24"/>
          <w:szCs w:val="24"/>
        </w:rPr>
        <w:t>00.- TL</w:t>
      </w:r>
      <w:r w:rsidR="0034324F" w:rsidRPr="008934EA">
        <w:rPr>
          <w:rFonts w:asciiTheme="minorHAnsi" w:hAnsiTheme="minorHAnsi" w:cs="Arial"/>
          <w:sz w:val="24"/>
          <w:szCs w:val="24"/>
        </w:rPr>
        <w:t xml:space="preserve"> </w:t>
      </w:r>
      <w:proofErr w:type="spellStart"/>
      <w:r w:rsidR="0034324F" w:rsidRPr="008934EA">
        <w:rPr>
          <w:rFonts w:asciiTheme="minorHAnsi" w:hAnsiTheme="minorHAnsi" w:cs="Arial"/>
          <w:sz w:val="24"/>
          <w:szCs w:val="24"/>
        </w:rPr>
        <w:t>yi</w:t>
      </w:r>
      <w:proofErr w:type="spellEnd"/>
      <w:r w:rsidR="0034324F" w:rsidRPr="008934EA">
        <w:rPr>
          <w:rFonts w:asciiTheme="minorHAnsi" w:hAnsiTheme="minorHAnsi" w:cs="Arial"/>
          <w:sz w:val="24"/>
          <w:szCs w:val="24"/>
        </w:rPr>
        <w:t xml:space="preserve"> geçen tayların </w:t>
      </w:r>
      <w:proofErr w:type="gramStart"/>
      <w:r w:rsidR="0034324F" w:rsidRPr="008934EA">
        <w:rPr>
          <w:rFonts w:asciiTheme="minorHAnsi" w:hAnsiTheme="minorHAnsi" w:cs="Arial"/>
          <w:sz w:val="24"/>
          <w:szCs w:val="24"/>
        </w:rPr>
        <w:t>handikap</w:t>
      </w:r>
      <w:proofErr w:type="gramEnd"/>
      <w:r w:rsidR="0034324F" w:rsidRPr="008934EA">
        <w:rPr>
          <w:rFonts w:asciiTheme="minorHAnsi" w:hAnsiTheme="minorHAnsi" w:cs="Arial"/>
          <w:color w:val="FF0000"/>
          <w:sz w:val="24"/>
          <w:szCs w:val="24"/>
        </w:rPr>
        <w:t xml:space="preserve"> </w:t>
      </w:r>
      <w:r w:rsidR="0034324F" w:rsidRPr="008934EA">
        <w:rPr>
          <w:rFonts w:asciiTheme="minorHAnsi" w:hAnsiTheme="minorHAnsi" w:cs="Arial"/>
          <w:sz w:val="24"/>
          <w:szCs w:val="24"/>
        </w:rPr>
        <w:t xml:space="preserve">kiloları </w:t>
      </w:r>
      <w:proofErr w:type="spellStart"/>
      <w:r w:rsidR="0034324F" w:rsidRPr="008934EA">
        <w:rPr>
          <w:rFonts w:asciiTheme="minorHAnsi" w:hAnsiTheme="minorHAnsi" w:cs="Arial"/>
          <w:sz w:val="24"/>
          <w:szCs w:val="24"/>
        </w:rPr>
        <w:t>handikaperler</w:t>
      </w:r>
      <w:proofErr w:type="spellEnd"/>
      <w:r w:rsidR="0034324F" w:rsidRPr="008934EA">
        <w:rPr>
          <w:rFonts w:asciiTheme="minorHAnsi" w:hAnsiTheme="minorHAnsi" w:cs="Arial"/>
          <w:sz w:val="24"/>
          <w:szCs w:val="24"/>
        </w:rPr>
        <w:t xml:space="preserve"> tarafından</w:t>
      </w:r>
      <w:r w:rsidR="0034324F" w:rsidRPr="008934EA">
        <w:rPr>
          <w:rFonts w:asciiTheme="minorHAnsi" w:hAnsiTheme="minorHAnsi" w:cs="Arial"/>
          <w:color w:val="0070C0"/>
          <w:sz w:val="24"/>
          <w:szCs w:val="24"/>
        </w:rPr>
        <w:t xml:space="preserve"> </w:t>
      </w:r>
      <w:r>
        <w:rPr>
          <w:rFonts w:asciiTheme="minorHAnsi" w:hAnsiTheme="minorHAnsi" w:cs="Arial"/>
          <w:sz w:val="24"/>
          <w:szCs w:val="24"/>
        </w:rPr>
        <w:t>10.01.2020</w:t>
      </w:r>
      <w:r w:rsidR="0034324F" w:rsidRPr="008934EA">
        <w:rPr>
          <w:rFonts w:asciiTheme="minorHAnsi" w:hAnsiTheme="minorHAnsi" w:cs="Arial"/>
          <w:sz w:val="24"/>
          <w:szCs w:val="24"/>
        </w:rPr>
        <w:t xml:space="preserve"> tarihinde ilan edilir.</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Kilo ilanından sonra kazanılan her G1 koşusu için 5 kg, her G2 koşusu için 4 kg, her G3 koşusu için 3 kg, her</w:t>
      </w:r>
      <w:r w:rsidRPr="008934EA">
        <w:rPr>
          <w:rFonts w:asciiTheme="minorHAnsi" w:hAnsiTheme="minorHAnsi" w:cs="Arial"/>
          <w:color w:val="0070C0"/>
          <w:sz w:val="24"/>
          <w:szCs w:val="24"/>
        </w:rPr>
        <w:t xml:space="preserve"> </w:t>
      </w:r>
      <w:r w:rsidRPr="008934EA">
        <w:rPr>
          <w:rFonts w:asciiTheme="minorHAnsi" w:hAnsiTheme="minorHAnsi" w:cs="Arial"/>
          <w:sz w:val="24"/>
          <w:szCs w:val="24"/>
        </w:rPr>
        <w:t xml:space="preserve">Sınıf koşu için 2 kg eklenir. </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Bu koşunun kaydı At Yarışları Yönetmeliği hükümlerine göre yapılır.</w:t>
      </w:r>
    </w:p>
    <w:p w:rsidR="0034324F" w:rsidRPr="008934EA" w:rsidRDefault="0034324F" w:rsidP="0034324F">
      <w:pPr>
        <w:pStyle w:val="ListeParagraf"/>
        <w:numPr>
          <w:ilvl w:val="0"/>
          <w:numId w:val="17"/>
        </w:numPr>
        <w:tabs>
          <w:tab w:val="left" w:pos="3960"/>
        </w:tabs>
        <w:spacing w:after="0" w:line="20" w:lineRule="atLeast"/>
        <w:jc w:val="both"/>
        <w:rPr>
          <w:rFonts w:asciiTheme="minorHAnsi" w:hAnsiTheme="minorHAnsi" w:cs="Arial"/>
          <w:sz w:val="24"/>
          <w:szCs w:val="24"/>
        </w:rPr>
      </w:pPr>
      <w:r w:rsidRPr="008934EA">
        <w:rPr>
          <w:rFonts w:asciiTheme="minorHAnsi" w:hAnsiTheme="minorHAnsi" w:cs="Arial"/>
          <w:sz w:val="24"/>
          <w:szCs w:val="24"/>
        </w:rPr>
        <w:t>(A2 koşusu kazanan atlar G2,</w:t>
      </w:r>
      <w:r w:rsidRPr="008934EA">
        <w:rPr>
          <w:rFonts w:asciiTheme="minorHAnsi" w:hAnsiTheme="minorHAnsi" w:cs="Arial"/>
          <w:color w:val="0070C0"/>
          <w:sz w:val="24"/>
          <w:szCs w:val="24"/>
        </w:rPr>
        <w:t xml:space="preserve"> </w:t>
      </w:r>
      <w:r w:rsidRPr="008934EA">
        <w:rPr>
          <w:rFonts w:asciiTheme="minorHAnsi" w:hAnsiTheme="minorHAnsi" w:cs="Arial"/>
          <w:sz w:val="24"/>
          <w:szCs w:val="24"/>
        </w:rPr>
        <w:t>A3 koşusu kazanan atlar G3 koşusu kazanmış gibi işlem görürler.)</w:t>
      </w:r>
    </w:p>
    <w:p w:rsidR="0034324F" w:rsidRPr="008934EA" w:rsidRDefault="0034324F" w:rsidP="0034324F">
      <w:pPr>
        <w:spacing w:after="0" w:line="240" w:lineRule="auto"/>
        <w:rPr>
          <w:rFonts w:asciiTheme="minorHAnsi" w:hAnsiTheme="minorHAnsi" w:cs="Calibri"/>
          <w:color w:val="000000"/>
          <w:lang w:eastAsia="tr-TR"/>
        </w:rPr>
      </w:pPr>
    </w:p>
    <w:p w:rsidR="00AD338D" w:rsidRPr="008934EA" w:rsidRDefault="00AD338D" w:rsidP="00D75D08">
      <w:pPr>
        <w:pStyle w:val="GvdeMetni"/>
        <w:numPr>
          <w:ilvl w:val="0"/>
          <w:numId w:val="24"/>
        </w:numPr>
        <w:rPr>
          <w:rFonts w:asciiTheme="minorHAnsi" w:hAnsiTheme="minorHAnsi" w:cs="Arial"/>
          <w:b/>
          <w:szCs w:val="24"/>
          <w:lang w:eastAsia="en-US"/>
        </w:rPr>
      </w:pPr>
      <w:r w:rsidRPr="008934EA">
        <w:rPr>
          <w:rFonts w:asciiTheme="minorHAnsi" w:hAnsiTheme="minorHAnsi" w:cs="Arial"/>
          <w:b/>
          <w:szCs w:val="24"/>
          <w:lang w:eastAsia="en-US"/>
        </w:rPr>
        <w:t>AÇIK KOŞULAR</w:t>
      </w:r>
    </w:p>
    <w:p w:rsidR="00AD338D" w:rsidRPr="00136B89" w:rsidRDefault="001D191E"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w:t>
      </w:r>
      <w:r w:rsidR="00AD338D" w:rsidRPr="00136B89">
        <w:rPr>
          <w:rFonts w:asciiTheme="minorHAnsi" w:hAnsiTheme="minorHAnsi" w:cs="Arial"/>
          <w:sz w:val="24"/>
          <w:szCs w:val="24"/>
        </w:rPr>
        <w:t>G1) Grup 1 açık koşu</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(G2) Grup 2 açık koşu</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 xml:space="preserve">(A2) Grup 2 gibi işlem gören açık koşu </w:t>
      </w:r>
    </w:p>
    <w:p w:rsidR="00AD338D" w:rsidRPr="00136B89" w:rsidRDefault="00AD338D" w:rsidP="00AD338D">
      <w:pPr>
        <w:pStyle w:val="ListeParagraf"/>
        <w:numPr>
          <w:ilvl w:val="0"/>
          <w:numId w:val="17"/>
        </w:numPr>
        <w:spacing w:after="0" w:line="20" w:lineRule="atLeast"/>
        <w:rPr>
          <w:rFonts w:asciiTheme="minorHAnsi" w:hAnsiTheme="minorHAnsi" w:cs="Arial"/>
          <w:sz w:val="24"/>
          <w:szCs w:val="24"/>
        </w:rPr>
      </w:pPr>
      <w:r w:rsidRPr="00136B89">
        <w:rPr>
          <w:rFonts w:asciiTheme="minorHAnsi" w:hAnsiTheme="minorHAnsi" w:cs="Arial"/>
          <w:sz w:val="24"/>
          <w:szCs w:val="24"/>
        </w:rPr>
        <w:t>(KV 11) Yalnız 2009 Yılında koşulan Grup 2 gibi işlem gören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(G3) Grup 3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(A3) Grup 3 gibi işlem gören açık koşu</w:t>
      </w:r>
    </w:p>
    <w:p w:rsidR="00AD338D" w:rsidRPr="00136B89" w:rsidRDefault="00AD338D" w:rsidP="00AD338D">
      <w:pPr>
        <w:pStyle w:val="ListeParagraf"/>
        <w:numPr>
          <w:ilvl w:val="0"/>
          <w:numId w:val="17"/>
        </w:numPr>
        <w:spacing w:after="0" w:line="20" w:lineRule="atLeast"/>
        <w:jc w:val="both"/>
        <w:rPr>
          <w:rFonts w:asciiTheme="minorHAnsi" w:hAnsiTheme="minorHAnsi" w:cs="Arial"/>
          <w:sz w:val="24"/>
          <w:szCs w:val="24"/>
        </w:rPr>
      </w:pPr>
      <w:r w:rsidRPr="00136B89">
        <w:rPr>
          <w:rFonts w:asciiTheme="minorHAnsi" w:hAnsiTheme="minorHAnsi" w:cs="Arial"/>
          <w:sz w:val="24"/>
          <w:szCs w:val="24"/>
        </w:rPr>
        <w:t>(KV 10) Yalnız 2009 Yılında koşulan Grup 3 gibi işlem gören açık koşu</w:t>
      </w:r>
    </w:p>
    <w:p w:rsidR="00136B89" w:rsidRPr="00136B89" w:rsidRDefault="00136B89" w:rsidP="00136B89">
      <w:pPr>
        <w:spacing w:after="0" w:line="20" w:lineRule="atLeast"/>
        <w:jc w:val="both"/>
        <w:rPr>
          <w:rFonts w:asciiTheme="minorHAnsi" w:hAnsiTheme="minorHAnsi" w:cs="Arial"/>
          <w:sz w:val="24"/>
          <w:szCs w:val="24"/>
        </w:rPr>
      </w:pPr>
    </w:p>
    <w:p w:rsidR="0034324F" w:rsidRPr="00D75D08" w:rsidRDefault="00C37318" w:rsidP="00B4118E">
      <w:pPr>
        <w:pStyle w:val="ListeParagraf"/>
        <w:numPr>
          <w:ilvl w:val="0"/>
          <w:numId w:val="24"/>
        </w:numPr>
        <w:spacing w:after="0" w:line="240" w:lineRule="auto"/>
        <w:rPr>
          <w:rFonts w:asciiTheme="minorHAnsi" w:hAnsiTheme="minorHAnsi" w:cs="Arial"/>
          <w:color w:val="000000"/>
          <w:sz w:val="24"/>
          <w:szCs w:val="24"/>
          <w:lang w:eastAsia="tr-TR"/>
        </w:rPr>
      </w:pPr>
      <w:r w:rsidRPr="00D75D08">
        <w:rPr>
          <w:rFonts w:asciiTheme="minorHAnsi" w:hAnsiTheme="minorHAnsi" w:cs="Arial"/>
          <w:b/>
          <w:color w:val="000000"/>
          <w:sz w:val="24"/>
          <w:szCs w:val="24"/>
          <w:lang w:eastAsia="tr-TR"/>
        </w:rPr>
        <w:t>26 ŞARTLI</w:t>
      </w:r>
      <w:r w:rsidR="0034324F" w:rsidRPr="00D75D08">
        <w:rPr>
          <w:rFonts w:asciiTheme="minorHAnsi" w:hAnsiTheme="minorHAnsi" w:cs="Arial"/>
          <w:b/>
          <w:color w:val="000000"/>
          <w:sz w:val="24"/>
          <w:szCs w:val="24"/>
          <w:lang w:eastAsia="tr-TR"/>
        </w:rPr>
        <w:t xml:space="preserve"> KOŞULAR: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İngilizler: İki ve daha yukarı yaşlı atlar kaydedilir.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Araplar: Üç ve daha yukarı yaşlı atlar kaydedilir.</w:t>
      </w:r>
    </w:p>
    <w:p w:rsidR="0034324F" w:rsidRDefault="0034324F" w:rsidP="0034324F">
      <w:pPr>
        <w:spacing w:after="0" w:line="240" w:lineRule="auto"/>
        <w:rPr>
          <w:rFonts w:asciiTheme="minorHAnsi" w:hAnsiTheme="minorHAnsi" w:cs="Arial"/>
          <w:color w:val="000000"/>
          <w:sz w:val="24"/>
          <w:szCs w:val="24"/>
          <w:lang w:eastAsia="tr-TR"/>
        </w:rPr>
      </w:pPr>
    </w:p>
    <w:p w:rsidR="00FC68E3" w:rsidRDefault="00FC68E3" w:rsidP="0034324F">
      <w:pPr>
        <w:spacing w:after="0" w:line="240" w:lineRule="auto"/>
        <w:rPr>
          <w:rFonts w:asciiTheme="minorHAnsi" w:hAnsiTheme="minorHAnsi" w:cs="Arial"/>
          <w:color w:val="000000"/>
          <w:sz w:val="24"/>
          <w:szCs w:val="24"/>
          <w:lang w:eastAsia="tr-TR"/>
        </w:rPr>
      </w:pPr>
    </w:p>
    <w:p w:rsidR="00B24203" w:rsidRPr="008934EA" w:rsidRDefault="00B24203" w:rsidP="0034324F">
      <w:pPr>
        <w:spacing w:after="0" w:line="240" w:lineRule="auto"/>
        <w:rPr>
          <w:rFonts w:asciiTheme="minorHAnsi" w:hAnsiTheme="minorHAnsi" w:cs="Arial"/>
          <w:color w:val="000000"/>
          <w:sz w:val="24"/>
          <w:szCs w:val="24"/>
          <w:lang w:eastAsia="tr-TR"/>
        </w:rPr>
      </w:pPr>
    </w:p>
    <w:p w:rsidR="00FB1A62" w:rsidRPr="008934EA" w:rsidRDefault="00FB1A62" w:rsidP="00B4118E">
      <w:pPr>
        <w:pStyle w:val="GvdeMetni"/>
        <w:numPr>
          <w:ilvl w:val="0"/>
          <w:numId w:val="24"/>
        </w:numPr>
        <w:rPr>
          <w:rFonts w:asciiTheme="minorHAnsi" w:hAnsiTheme="minorHAnsi" w:cs="Arial"/>
          <w:b/>
          <w:szCs w:val="24"/>
          <w:lang w:eastAsia="en-US"/>
        </w:rPr>
      </w:pPr>
      <w:r w:rsidRPr="008934EA">
        <w:rPr>
          <w:rFonts w:asciiTheme="minorHAnsi" w:hAnsiTheme="minorHAnsi" w:cs="Arial"/>
          <w:b/>
          <w:szCs w:val="24"/>
          <w:lang w:eastAsia="en-US"/>
        </w:rPr>
        <w:t>TYAYSD İSTANBUL YEARLING SATIŞI KOŞUSU:</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Türkiye Yarış Atı Yetiştiricileri ve Sahipleri Derneği’nin düzenlediği satış organi</w:t>
      </w:r>
      <w:r w:rsidR="008717C5">
        <w:rPr>
          <w:rFonts w:asciiTheme="minorHAnsi" w:hAnsiTheme="minorHAnsi" w:cs="Arial"/>
          <w:sz w:val="24"/>
          <w:szCs w:val="24"/>
        </w:rPr>
        <w:t>zasyonlarında satılmış olan 2018</w:t>
      </w:r>
      <w:r w:rsidRPr="008934EA">
        <w:rPr>
          <w:rFonts w:asciiTheme="minorHAnsi" w:hAnsiTheme="minorHAnsi" w:cs="Arial"/>
          <w:sz w:val="24"/>
          <w:szCs w:val="24"/>
        </w:rPr>
        <w:t xml:space="preserve"> doğumlu İki yaşlı İngiliz taylarına mahsus koşudur.</w:t>
      </w:r>
    </w:p>
    <w:p w:rsidR="00FB1A62" w:rsidRPr="008934EA" w:rsidRDefault="00FB1A62" w:rsidP="00FB1A62">
      <w:pPr>
        <w:pStyle w:val="GvdeMetni"/>
        <w:ind w:left="360"/>
        <w:rPr>
          <w:rFonts w:asciiTheme="minorHAnsi" w:hAnsiTheme="minorHAnsi" w:cs="Arial"/>
          <w:szCs w:val="24"/>
          <w:lang w:eastAsia="en-US"/>
        </w:rPr>
      </w:pPr>
    </w:p>
    <w:p w:rsidR="00FB1A62" w:rsidRPr="008934EA" w:rsidRDefault="00FB1A62" w:rsidP="00B4118E">
      <w:pPr>
        <w:pStyle w:val="ListeParagraf"/>
        <w:numPr>
          <w:ilvl w:val="0"/>
          <w:numId w:val="24"/>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FEGENTRI AMATÖR KADIN BİNİCİLER DÜNYA ŞA</w:t>
      </w:r>
      <w:r w:rsidR="00C37318" w:rsidRPr="008934EA">
        <w:rPr>
          <w:rFonts w:asciiTheme="minorHAnsi" w:hAnsiTheme="minorHAnsi" w:cs="Arial"/>
          <w:b/>
          <w:sz w:val="24"/>
          <w:szCs w:val="24"/>
        </w:rPr>
        <w:t>MPİYONASI KOŞUSU</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 xml:space="preserve">Yarış Müessesi, </w:t>
      </w:r>
      <w:proofErr w:type="spellStart"/>
      <w:r w:rsidRPr="008934EA">
        <w:rPr>
          <w:rFonts w:asciiTheme="minorHAnsi" w:hAnsiTheme="minorHAnsi" w:cs="Arial"/>
          <w:sz w:val="24"/>
          <w:szCs w:val="24"/>
        </w:rPr>
        <w:t>Fegentri</w:t>
      </w:r>
      <w:proofErr w:type="spellEnd"/>
      <w:r w:rsidRPr="008934EA">
        <w:rPr>
          <w:rFonts w:asciiTheme="minorHAnsi" w:hAnsiTheme="minorHAnsi" w:cs="Arial"/>
          <w:sz w:val="24"/>
          <w:szCs w:val="24"/>
        </w:rPr>
        <w:t xml:space="preserve"> Amatör Kadın Biniciler Dünya Şampiyonası Koşusu ile ilgili amatör koşuların ortak şartları dışında, at kaydı, at ve binici deklaresi kuralları ile diğer kuralları tespit edebilir.</w:t>
      </w:r>
    </w:p>
    <w:p w:rsidR="00FB1A62" w:rsidRPr="008934EA" w:rsidRDefault="00FB1A62" w:rsidP="00FB1A62">
      <w:pPr>
        <w:pStyle w:val="ListeParagraf"/>
        <w:numPr>
          <w:ilvl w:val="0"/>
          <w:numId w:val="17"/>
        </w:numPr>
        <w:spacing w:after="0" w:line="240" w:lineRule="auto"/>
        <w:rPr>
          <w:rFonts w:asciiTheme="minorHAnsi" w:hAnsiTheme="minorHAnsi" w:cs="Arial"/>
          <w:sz w:val="24"/>
          <w:szCs w:val="24"/>
        </w:rPr>
      </w:pPr>
      <w:r w:rsidRPr="008934EA">
        <w:rPr>
          <w:rFonts w:asciiTheme="minorHAnsi" w:hAnsiTheme="minorHAnsi" w:cs="Arial"/>
          <w:sz w:val="24"/>
          <w:szCs w:val="24"/>
        </w:rPr>
        <w:t xml:space="preserve">Koşuya katılacak amatör kadın biniciler </w:t>
      </w:r>
      <w:proofErr w:type="spellStart"/>
      <w:r w:rsidRPr="008934EA">
        <w:rPr>
          <w:rFonts w:asciiTheme="minorHAnsi" w:hAnsiTheme="minorHAnsi" w:cs="Arial"/>
          <w:sz w:val="24"/>
          <w:szCs w:val="24"/>
        </w:rPr>
        <w:t>Fegentri</w:t>
      </w:r>
      <w:proofErr w:type="spellEnd"/>
      <w:r w:rsidRPr="008934EA">
        <w:rPr>
          <w:rFonts w:asciiTheme="minorHAnsi" w:hAnsiTheme="minorHAnsi" w:cs="Arial"/>
          <w:sz w:val="24"/>
          <w:szCs w:val="24"/>
        </w:rPr>
        <w:t xml:space="preserve"> (Uluslararası Amatör Biniciler Federasyonu) tarafından belirlenir.</w:t>
      </w:r>
    </w:p>
    <w:p w:rsidR="00AD338D" w:rsidRPr="008934EA" w:rsidRDefault="00AD338D" w:rsidP="00FB1A62">
      <w:pPr>
        <w:pStyle w:val="ListeParagraf"/>
        <w:spacing w:after="0" w:line="240" w:lineRule="auto"/>
        <w:rPr>
          <w:rFonts w:asciiTheme="minorHAnsi" w:eastAsia="Times New Roman" w:hAnsiTheme="minorHAnsi" w:cs="Arial"/>
          <w:color w:val="000000"/>
          <w:sz w:val="24"/>
          <w:szCs w:val="24"/>
          <w:lang w:eastAsia="tr-TR"/>
        </w:rPr>
      </w:pPr>
    </w:p>
    <w:p w:rsidR="0034324F" w:rsidRPr="008934EA" w:rsidRDefault="0034324F" w:rsidP="00B4118E">
      <w:pPr>
        <w:pStyle w:val="ListeParagraf"/>
        <w:numPr>
          <w:ilvl w:val="0"/>
          <w:numId w:val="24"/>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AMATÖR BİNİCİ, AMATÖR KADIN BİNİCİ VE KADIN BİNİCİ KOŞULARI:</w:t>
      </w:r>
    </w:p>
    <w:p w:rsidR="0034324F" w:rsidRPr="008934EA" w:rsidRDefault="0034324F" w:rsidP="0034324F">
      <w:pPr>
        <w:pStyle w:val="ListeParagraf"/>
        <w:numPr>
          <w:ilvl w:val="0"/>
          <w:numId w:val="20"/>
        </w:numPr>
        <w:spacing w:after="0" w:line="20" w:lineRule="atLeast"/>
        <w:jc w:val="both"/>
        <w:rPr>
          <w:rFonts w:asciiTheme="minorHAnsi" w:hAnsiTheme="minorHAnsi" w:cs="Arial"/>
          <w:b/>
          <w:sz w:val="24"/>
          <w:szCs w:val="24"/>
        </w:rPr>
      </w:pPr>
      <w:r w:rsidRPr="008934EA">
        <w:rPr>
          <w:rFonts w:asciiTheme="minorHAnsi" w:hAnsiTheme="minorHAnsi" w:cs="Arial"/>
          <w:b/>
          <w:sz w:val="24"/>
          <w:szCs w:val="24"/>
        </w:rPr>
        <w:t>Tanımlar:</w:t>
      </w:r>
    </w:p>
    <w:p w:rsidR="000546FC" w:rsidRPr="000546FC" w:rsidRDefault="0034324F" w:rsidP="0034324F">
      <w:pPr>
        <w:pStyle w:val="ListeParagraf"/>
        <w:numPr>
          <w:ilvl w:val="0"/>
          <w:numId w:val="17"/>
        </w:numPr>
        <w:spacing w:after="0" w:line="20" w:lineRule="atLeast"/>
        <w:jc w:val="both"/>
        <w:rPr>
          <w:rFonts w:asciiTheme="minorHAnsi" w:hAnsiTheme="minorHAnsi" w:cs="Arial"/>
          <w:color w:val="FF0000"/>
          <w:sz w:val="24"/>
          <w:szCs w:val="24"/>
        </w:rPr>
      </w:pPr>
      <w:r w:rsidRPr="008934EA">
        <w:rPr>
          <w:rFonts w:asciiTheme="minorHAnsi" w:hAnsiTheme="minorHAnsi" w:cs="Arial"/>
          <w:sz w:val="24"/>
          <w:szCs w:val="24"/>
          <w:u w:val="single"/>
        </w:rPr>
        <w:t>Amatör Kadın Binici Koşusu:</w:t>
      </w:r>
      <w:r w:rsidRPr="008934EA">
        <w:rPr>
          <w:rFonts w:asciiTheme="minorHAnsi" w:hAnsiTheme="minorHAnsi" w:cs="Arial"/>
          <w:sz w:val="24"/>
          <w:szCs w:val="24"/>
        </w:rPr>
        <w:t xml:space="preserve"> Yerli ve yabancı amatör kadın bin</w:t>
      </w:r>
      <w:r w:rsidR="000546FC">
        <w:rPr>
          <w:rFonts w:asciiTheme="minorHAnsi" w:hAnsiTheme="minorHAnsi" w:cs="Arial"/>
          <w:sz w:val="24"/>
          <w:szCs w:val="24"/>
        </w:rPr>
        <w:t>icilerin at bindiği koşulardır.</w:t>
      </w:r>
    </w:p>
    <w:p w:rsidR="00333B75" w:rsidRPr="008934EA" w:rsidRDefault="0034324F" w:rsidP="0034324F">
      <w:pPr>
        <w:pStyle w:val="ListeParagraf"/>
        <w:numPr>
          <w:ilvl w:val="0"/>
          <w:numId w:val="17"/>
        </w:numPr>
        <w:spacing w:after="0" w:line="20" w:lineRule="atLeast"/>
        <w:jc w:val="both"/>
        <w:rPr>
          <w:rFonts w:asciiTheme="minorHAnsi" w:hAnsiTheme="minorHAnsi" w:cs="Arial"/>
          <w:color w:val="FF0000"/>
          <w:sz w:val="24"/>
          <w:szCs w:val="24"/>
        </w:rPr>
      </w:pPr>
      <w:r w:rsidRPr="008934EA">
        <w:rPr>
          <w:rFonts w:asciiTheme="minorHAnsi" w:hAnsiTheme="minorHAnsi" w:cs="Arial"/>
          <w:sz w:val="24"/>
          <w:szCs w:val="24"/>
          <w:u w:val="single"/>
        </w:rPr>
        <w:t>Kadın Binici Koşusu:</w:t>
      </w:r>
      <w:r w:rsidRPr="008934EA">
        <w:rPr>
          <w:rFonts w:asciiTheme="minorHAnsi" w:hAnsiTheme="minorHAnsi" w:cs="Arial"/>
          <w:sz w:val="24"/>
          <w:szCs w:val="24"/>
        </w:rPr>
        <w:t xml:space="preserve"> Yerli ve yabancı kadın jokey, yerli ve yabancı kadın jokey yamağı, yerli ve yabancı amatör kadın binicilerin at binebilec</w:t>
      </w:r>
      <w:r w:rsidR="00333B75" w:rsidRPr="008934EA">
        <w:rPr>
          <w:rFonts w:asciiTheme="minorHAnsi" w:hAnsiTheme="minorHAnsi" w:cs="Arial"/>
          <w:sz w:val="24"/>
          <w:szCs w:val="24"/>
        </w:rPr>
        <w:t>eği koşulardır.</w:t>
      </w:r>
    </w:p>
    <w:p w:rsidR="00333B75" w:rsidRPr="008934EA" w:rsidRDefault="0034324F" w:rsidP="00333B75">
      <w:pPr>
        <w:pStyle w:val="ListeParagraf"/>
        <w:numPr>
          <w:ilvl w:val="0"/>
          <w:numId w:val="17"/>
        </w:numPr>
        <w:spacing w:after="0" w:line="20" w:lineRule="atLeast"/>
        <w:jc w:val="both"/>
        <w:rPr>
          <w:rFonts w:asciiTheme="minorHAnsi" w:hAnsiTheme="minorHAnsi" w:cs="Arial"/>
          <w:b/>
          <w:color w:val="FF0000"/>
          <w:sz w:val="24"/>
          <w:szCs w:val="24"/>
        </w:rPr>
      </w:pPr>
      <w:r w:rsidRPr="008934EA">
        <w:rPr>
          <w:rFonts w:asciiTheme="minorHAnsi" w:hAnsiTheme="minorHAnsi" w:cs="Arial"/>
          <w:sz w:val="24"/>
          <w:szCs w:val="24"/>
          <w:u w:val="single"/>
        </w:rPr>
        <w:t>Amatör Binici Koşusu:</w:t>
      </w:r>
      <w:r w:rsidRPr="008934EA">
        <w:rPr>
          <w:rFonts w:asciiTheme="minorHAnsi" w:hAnsiTheme="minorHAnsi" w:cs="Arial"/>
          <w:sz w:val="24"/>
          <w:szCs w:val="24"/>
        </w:rPr>
        <w:t xml:space="preserve"> Yerli ve yabancı amatör binicilerin at binebileceği koşulardır. </w:t>
      </w:r>
    </w:p>
    <w:p w:rsidR="0034324F" w:rsidRPr="008934EA" w:rsidRDefault="0034324F" w:rsidP="00333B75">
      <w:pPr>
        <w:pStyle w:val="ListeParagraf"/>
        <w:numPr>
          <w:ilvl w:val="0"/>
          <w:numId w:val="17"/>
        </w:numPr>
        <w:spacing w:after="0" w:line="20" w:lineRule="atLeast"/>
        <w:jc w:val="both"/>
        <w:rPr>
          <w:rFonts w:asciiTheme="minorHAnsi" w:hAnsiTheme="minorHAnsi" w:cs="Arial"/>
          <w:b/>
          <w:color w:val="FF0000"/>
          <w:sz w:val="24"/>
          <w:szCs w:val="24"/>
        </w:rPr>
      </w:pPr>
      <w:r w:rsidRPr="008934EA">
        <w:rPr>
          <w:rFonts w:asciiTheme="minorHAnsi" w:hAnsiTheme="minorHAnsi" w:cs="Arial"/>
          <w:sz w:val="24"/>
          <w:szCs w:val="24"/>
        </w:rPr>
        <w:t>(Amatör binicilerin, bu koşularda at binebilmesi için At Yarışları Yönetmeliği’nin 92’nci maddesinde belirtilen şartları taşımak zorundadırlar)</w:t>
      </w:r>
    </w:p>
    <w:p w:rsidR="0034324F" w:rsidRPr="008934EA" w:rsidRDefault="0034324F" w:rsidP="0034324F">
      <w:pPr>
        <w:spacing w:after="0" w:line="20" w:lineRule="atLeast"/>
        <w:jc w:val="both"/>
        <w:rPr>
          <w:rFonts w:asciiTheme="minorHAnsi" w:hAnsiTheme="minorHAnsi" w:cs="Arial"/>
          <w:b/>
          <w:sz w:val="24"/>
          <w:szCs w:val="24"/>
        </w:rPr>
      </w:pPr>
    </w:p>
    <w:p w:rsidR="0034324F" w:rsidRPr="008934EA" w:rsidRDefault="0034324F" w:rsidP="0034324F">
      <w:pPr>
        <w:pStyle w:val="ListeParagraf"/>
        <w:numPr>
          <w:ilvl w:val="0"/>
          <w:numId w:val="20"/>
        </w:numPr>
        <w:spacing w:after="0" w:line="20" w:lineRule="atLeast"/>
        <w:jc w:val="both"/>
        <w:rPr>
          <w:rFonts w:asciiTheme="minorHAnsi" w:hAnsiTheme="minorHAnsi" w:cs="Arial"/>
          <w:b/>
          <w:sz w:val="24"/>
          <w:szCs w:val="24"/>
        </w:rPr>
      </w:pPr>
      <w:r w:rsidRPr="008934EA">
        <w:rPr>
          <w:rFonts w:asciiTheme="minorHAnsi" w:hAnsiTheme="minorHAnsi" w:cs="Arial"/>
          <w:b/>
          <w:sz w:val="24"/>
          <w:szCs w:val="24"/>
        </w:rPr>
        <w:t>Ortak Şartlar: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Koşunun minimum sıkleti 58 kg, maksimum sıkleti 63 kg. </w:t>
      </w:r>
      <w:proofErr w:type="spellStart"/>
      <w:r w:rsidRPr="008934EA">
        <w:rPr>
          <w:rFonts w:asciiTheme="minorHAnsi" w:hAnsiTheme="minorHAnsi" w:cs="Arial"/>
          <w:sz w:val="24"/>
          <w:szCs w:val="24"/>
        </w:rPr>
        <w:t>dır</w:t>
      </w:r>
      <w:proofErr w:type="spellEnd"/>
      <w:r w:rsidRPr="008934EA">
        <w:rPr>
          <w:rFonts w:asciiTheme="minorHAnsi" w:hAnsiTheme="minorHAnsi" w:cs="Arial"/>
          <w:sz w:val="24"/>
          <w:szCs w:val="24"/>
        </w:rPr>
        <w:t>.</w:t>
      </w:r>
    </w:p>
    <w:p w:rsidR="0034324F" w:rsidRPr="008934EA" w:rsidRDefault="008717C5" w:rsidP="0034324F">
      <w:pPr>
        <w:pStyle w:val="ListeParagraf"/>
        <w:numPr>
          <w:ilvl w:val="0"/>
          <w:numId w:val="17"/>
        </w:numPr>
        <w:spacing w:after="0" w:line="20" w:lineRule="atLeast"/>
        <w:jc w:val="both"/>
        <w:rPr>
          <w:rFonts w:asciiTheme="minorHAnsi" w:hAnsiTheme="minorHAnsi" w:cs="Arial"/>
          <w:sz w:val="24"/>
          <w:szCs w:val="24"/>
        </w:rPr>
      </w:pPr>
      <w:r w:rsidRPr="007D3C74">
        <w:rPr>
          <w:rFonts w:asciiTheme="minorHAnsi" w:hAnsiTheme="minorHAnsi" w:cs="Arial"/>
          <w:sz w:val="24"/>
          <w:szCs w:val="24"/>
        </w:rPr>
        <w:t>25</w:t>
      </w:r>
      <w:r w:rsidR="0034324F" w:rsidRPr="008934EA">
        <w:rPr>
          <w:rFonts w:asciiTheme="minorHAnsi" w:hAnsiTheme="minorHAnsi" w:cs="Arial"/>
          <w:sz w:val="24"/>
          <w:szCs w:val="24"/>
        </w:rPr>
        <w:t xml:space="preserve"> (dahil) – </w:t>
      </w:r>
      <w:r w:rsidR="00635DB6" w:rsidRPr="0055421B">
        <w:rPr>
          <w:rFonts w:eastAsia="Times New Roman" w:cs="Calibri"/>
          <w:sz w:val="24"/>
          <w:szCs w:val="24"/>
          <w:lang w:eastAsia="tr-TR"/>
        </w:rPr>
        <w:t>80</w:t>
      </w:r>
      <w:r w:rsidR="0034324F" w:rsidRPr="008934EA">
        <w:rPr>
          <w:rFonts w:asciiTheme="minorHAnsi" w:hAnsiTheme="minorHAnsi" w:cs="Arial"/>
          <w:sz w:val="24"/>
          <w:szCs w:val="24"/>
        </w:rPr>
        <w:t xml:space="preserve"> (dahil) arası </w:t>
      </w:r>
      <w:proofErr w:type="gramStart"/>
      <w:r w:rsidR="0034324F" w:rsidRPr="008934EA">
        <w:rPr>
          <w:rFonts w:asciiTheme="minorHAnsi" w:hAnsiTheme="minorHAnsi" w:cs="Arial"/>
          <w:sz w:val="24"/>
          <w:szCs w:val="24"/>
        </w:rPr>
        <w:t>handikap</w:t>
      </w:r>
      <w:proofErr w:type="gramEnd"/>
      <w:r w:rsidR="0034324F" w:rsidRPr="008934EA">
        <w:rPr>
          <w:rFonts w:asciiTheme="minorHAnsi" w:hAnsiTheme="minorHAnsi" w:cs="Arial"/>
          <w:sz w:val="24"/>
          <w:szCs w:val="24"/>
        </w:rPr>
        <w:t xml:space="preserve"> puanlı atlara mahsustur.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Hay</w:t>
      </w:r>
      <w:r w:rsidR="007D3C74">
        <w:rPr>
          <w:rFonts w:asciiTheme="minorHAnsi" w:hAnsiTheme="minorHAnsi" w:cs="Arial"/>
          <w:sz w:val="24"/>
          <w:szCs w:val="24"/>
        </w:rPr>
        <w:t>atı boyunca G1, G2, G3, A2, A3</w:t>
      </w:r>
      <w:r w:rsidR="00525789" w:rsidRPr="008717C5">
        <w:rPr>
          <w:rFonts w:asciiTheme="minorHAnsi" w:hAnsiTheme="minorHAnsi" w:cs="Arial"/>
          <w:color w:val="FF0000"/>
          <w:sz w:val="24"/>
          <w:szCs w:val="24"/>
        </w:rPr>
        <w:t xml:space="preserve"> </w:t>
      </w:r>
      <w:r w:rsidRPr="008934EA">
        <w:rPr>
          <w:rFonts w:asciiTheme="minorHAnsi" w:hAnsiTheme="minorHAnsi" w:cs="Arial"/>
          <w:sz w:val="24"/>
          <w:szCs w:val="24"/>
        </w:rPr>
        <w:t>koşusu kazanan atlar kayıt edilmez.</w:t>
      </w:r>
    </w:p>
    <w:p w:rsidR="0034324F" w:rsidRPr="0079225C" w:rsidRDefault="00E1468B" w:rsidP="0034324F">
      <w:pPr>
        <w:pStyle w:val="ListeParagraf"/>
        <w:numPr>
          <w:ilvl w:val="0"/>
          <w:numId w:val="17"/>
        </w:numPr>
        <w:spacing w:after="0" w:line="20" w:lineRule="atLeast"/>
        <w:jc w:val="both"/>
        <w:rPr>
          <w:rFonts w:asciiTheme="minorHAnsi" w:hAnsiTheme="minorHAnsi" w:cs="Arial"/>
          <w:sz w:val="24"/>
          <w:szCs w:val="24"/>
        </w:rPr>
      </w:pPr>
      <w:r>
        <w:rPr>
          <w:rFonts w:asciiTheme="minorHAnsi" w:hAnsiTheme="minorHAnsi" w:cs="Arial"/>
          <w:sz w:val="24"/>
          <w:szCs w:val="24"/>
        </w:rPr>
        <w:t>9 yaşından büyük(2010</w:t>
      </w:r>
      <w:r w:rsidR="0034324F" w:rsidRPr="008934EA">
        <w:rPr>
          <w:rFonts w:asciiTheme="minorHAnsi" w:hAnsiTheme="minorHAnsi" w:cs="Arial"/>
          <w:sz w:val="24"/>
          <w:szCs w:val="24"/>
        </w:rPr>
        <w:t xml:space="preserve"> ve önces</w:t>
      </w:r>
      <w:r w:rsidR="0055421B">
        <w:rPr>
          <w:rFonts w:asciiTheme="minorHAnsi" w:hAnsiTheme="minorHAnsi" w:cs="Arial"/>
          <w:sz w:val="24"/>
          <w:szCs w:val="24"/>
        </w:rPr>
        <w:t>i doğumlu) atlar kayıt edilmez.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 xml:space="preserve">Koşuya kayıtlı atlar kendi aralarında </w:t>
      </w:r>
      <w:proofErr w:type="spellStart"/>
      <w:r w:rsidRPr="008934EA">
        <w:rPr>
          <w:rFonts w:asciiTheme="minorHAnsi" w:hAnsiTheme="minorHAnsi" w:cs="Arial"/>
          <w:sz w:val="24"/>
          <w:szCs w:val="24"/>
        </w:rPr>
        <w:t>Handikaperler</w:t>
      </w:r>
      <w:proofErr w:type="spellEnd"/>
      <w:r w:rsidRPr="008934EA">
        <w:rPr>
          <w:rFonts w:asciiTheme="minorHAnsi" w:hAnsiTheme="minorHAnsi" w:cs="Arial"/>
          <w:sz w:val="24"/>
          <w:szCs w:val="24"/>
        </w:rPr>
        <w:t xml:space="preserve"> birimi tarafından </w:t>
      </w:r>
      <w:proofErr w:type="spellStart"/>
      <w:r w:rsidRPr="008934EA">
        <w:rPr>
          <w:rFonts w:asciiTheme="minorHAnsi" w:hAnsiTheme="minorHAnsi" w:cs="Arial"/>
          <w:sz w:val="24"/>
          <w:szCs w:val="24"/>
        </w:rPr>
        <w:t>kilolandırılır</w:t>
      </w:r>
      <w:proofErr w:type="spellEnd"/>
      <w:r w:rsidRPr="008934EA">
        <w:rPr>
          <w:rFonts w:asciiTheme="minorHAnsi" w:hAnsiTheme="minorHAnsi" w:cs="Arial"/>
          <w:sz w:val="24"/>
          <w:szCs w:val="24"/>
        </w:rPr>
        <w:t xml:space="preserve"> ve sıralanır. Asil ve yedek kalan atlar belirlenir.  Sıralama kaydın bitiminden itibaren 36 saat içinde ilan edilir.</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Bu koşuda yedeklik hakkı kullanılmaz, yedek kalınması durumunda yedeklik hakkı kazanılmaz.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Koşuya katılabilecek maksimum at adedi 14 tür. (Genel Hükümler Madde 20 deki mesafe limitleri dikkate alınmaz.)</w:t>
      </w:r>
    </w:p>
    <w:p w:rsidR="0034324F" w:rsidRPr="008934EA" w:rsidRDefault="0034324F" w:rsidP="0034324F">
      <w:pPr>
        <w:pStyle w:val="ListeParagraf"/>
        <w:numPr>
          <w:ilvl w:val="0"/>
          <w:numId w:val="17"/>
        </w:numPr>
        <w:spacing w:after="0" w:line="20" w:lineRule="atLeast"/>
        <w:jc w:val="both"/>
        <w:rPr>
          <w:rFonts w:asciiTheme="minorHAnsi" w:hAnsiTheme="minorHAnsi" w:cs="Arial"/>
          <w:sz w:val="24"/>
          <w:szCs w:val="24"/>
        </w:rPr>
      </w:pPr>
      <w:r w:rsidRPr="008934EA">
        <w:rPr>
          <w:rFonts w:asciiTheme="minorHAnsi" w:hAnsiTheme="minorHAnsi" w:cs="Arial"/>
          <w:sz w:val="24"/>
          <w:szCs w:val="24"/>
        </w:rPr>
        <w:t>Gerekli görüldüğü takdirde Türkiye Jokey Kulübü Yarışçılık Müdürlüğü tarafından Amatör Kadın Binici Koşusu, Kadın Binici Koşusu ve Amatör Binici Koşusu ile ilgili at kaydı, at ve binici deklaresi kuralları ve koşuya katılacak at adedi ile biniciler tespit edilerek koşu gününden 15 gün önce ilan edilir.</w:t>
      </w:r>
    </w:p>
    <w:p w:rsidR="0034324F" w:rsidRPr="008934EA" w:rsidRDefault="0034324F" w:rsidP="0034324F">
      <w:pPr>
        <w:pStyle w:val="ListeParagraf"/>
        <w:numPr>
          <w:ilvl w:val="0"/>
          <w:numId w:val="17"/>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sz w:val="24"/>
          <w:szCs w:val="24"/>
        </w:rPr>
        <w:t>Bu koşularda dereceye giren atların binicilerine kazanılan ikramiye üzerinden prim ödenmez.</w:t>
      </w:r>
    </w:p>
    <w:p w:rsidR="0034324F" w:rsidRPr="008934EA" w:rsidRDefault="0034324F" w:rsidP="0034324F">
      <w:pPr>
        <w:pStyle w:val="ListeParagraf"/>
        <w:spacing w:after="0" w:line="240" w:lineRule="auto"/>
        <w:ind w:left="430"/>
        <w:rPr>
          <w:rFonts w:asciiTheme="minorHAnsi" w:hAnsiTheme="minorHAnsi" w:cs="Arial"/>
          <w:sz w:val="24"/>
          <w:szCs w:val="24"/>
        </w:rPr>
      </w:pPr>
    </w:p>
    <w:p w:rsidR="0034324F" w:rsidRPr="008934EA" w:rsidRDefault="00333B75" w:rsidP="002505CF">
      <w:pPr>
        <w:pStyle w:val="GvdeMetni"/>
        <w:jc w:val="center"/>
        <w:rPr>
          <w:rFonts w:asciiTheme="minorHAnsi" w:hAnsiTheme="minorHAnsi" w:cs="Arial"/>
          <w:b/>
          <w:szCs w:val="24"/>
          <w:lang w:eastAsia="en-US"/>
        </w:rPr>
      </w:pPr>
      <w:r w:rsidRPr="008934EA">
        <w:rPr>
          <w:rFonts w:asciiTheme="minorHAnsi" w:hAnsiTheme="minorHAnsi" w:cs="Arial"/>
          <w:b/>
          <w:sz w:val="40"/>
          <w:szCs w:val="40"/>
        </w:rPr>
        <w:t>(5)</w:t>
      </w:r>
    </w:p>
    <w:p w:rsidR="0034324F" w:rsidRPr="008934EA" w:rsidRDefault="0034324F" w:rsidP="00D41E4A">
      <w:pPr>
        <w:spacing w:after="0" w:line="20" w:lineRule="atLeast"/>
        <w:jc w:val="both"/>
        <w:rPr>
          <w:rFonts w:asciiTheme="minorHAnsi" w:hAnsiTheme="minorHAnsi" w:cs="Arial"/>
          <w:b/>
          <w:sz w:val="28"/>
          <w:szCs w:val="28"/>
        </w:rPr>
      </w:pPr>
      <w:r w:rsidRPr="008934EA">
        <w:rPr>
          <w:rFonts w:asciiTheme="minorHAnsi" w:hAnsiTheme="minorHAnsi" w:cs="Arial"/>
          <w:b/>
          <w:sz w:val="28"/>
          <w:szCs w:val="28"/>
        </w:rPr>
        <w:t>KAZANÇ, EK AĞIRLIK VE AÇIK</w:t>
      </w:r>
      <w:r w:rsidRPr="008934EA">
        <w:rPr>
          <w:rFonts w:asciiTheme="minorHAnsi" w:hAnsiTheme="minorHAnsi" w:cs="Arial"/>
          <w:b/>
          <w:color w:val="0070C0"/>
          <w:sz w:val="28"/>
          <w:szCs w:val="28"/>
        </w:rPr>
        <w:t xml:space="preserve"> </w:t>
      </w:r>
      <w:r w:rsidRPr="008934EA">
        <w:rPr>
          <w:rFonts w:asciiTheme="minorHAnsi" w:hAnsiTheme="minorHAnsi" w:cs="Arial"/>
          <w:b/>
          <w:sz w:val="28"/>
          <w:szCs w:val="28"/>
        </w:rPr>
        <w:t>KOŞU KAZANAN ATLARIN KOŞULARA İŞTİRAK SÜRECİ:</w:t>
      </w:r>
    </w:p>
    <w:p w:rsidR="0034324F" w:rsidRPr="008934EA" w:rsidRDefault="0034324F" w:rsidP="0034324F">
      <w:pPr>
        <w:pStyle w:val="ListeParagraf"/>
        <w:spacing w:after="0" w:line="20" w:lineRule="atLeast"/>
        <w:jc w:val="both"/>
        <w:rPr>
          <w:rFonts w:asciiTheme="minorHAnsi" w:hAnsiTheme="minorHAnsi" w:cs="Arial"/>
          <w:b/>
          <w:sz w:val="24"/>
          <w:szCs w:val="24"/>
        </w:rPr>
      </w:pPr>
    </w:p>
    <w:p w:rsidR="0034324F" w:rsidRPr="008934EA" w:rsidRDefault="0034324F" w:rsidP="0034324F">
      <w:pPr>
        <w:pStyle w:val="ListeParagraf"/>
        <w:numPr>
          <w:ilvl w:val="0"/>
          <w:numId w:val="21"/>
        </w:numPr>
        <w:spacing w:after="0" w:line="20" w:lineRule="atLeast"/>
        <w:jc w:val="both"/>
        <w:rPr>
          <w:rFonts w:asciiTheme="minorHAnsi" w:hAnsiTheme="minorHAnsi" w:cs="Arial"/>
          <w:sz w:val="24"/>
          <w:szCs w:val="24"/>
        </w:rPr>
      </w:pPr>
      <w:r w:rsidRPr="008934EA">
        <w:rPr>
          <w:rFonts w:asciiTheme="minorHAnsi" w:hAnsiTheme="minorHAnsi" w:cs="Arial"/>
          <w:b/>
          <w:sz w:val="24"/>
          <w:szCs w:val="24"/>
        </w:rPr>
        <w:t>Kazanç:</w:t>
      </w:r>
    </w:p>
    <w:p w:rsidR="0034324F" w:rsidRPr="008934EA" w:rsidRDefault="008717C5" w:rsidP="0034324F">
      <w:pPr>
        <w:pStyle w:val="ListeParagraf"/>
        <w:spacing w:after="0" w:line="20" w:lineRule="atLeast"/>
        <w:ind w:left="430"/>
        <w:jc w:val="both"/>
        <w:rPr>
          <w:rFonts w:asciiTheme="minorHAnsi" w:hAnsiTheme="minorHAnsi" w:cs="Arial"/>
          <w:sz w:val="24"/>
          <w:szCs w:val="24"/>
        </w:rPr>
      </w:pPr>
      <w:r>
        <w:rPr>
          <w:rFonts w:asciiTheme="minorHAnsi" w:hAnsiTheme="minorHAnsi" w:cs="Arial"/>
          <w:sz w:val="24"/>
          <w:szCs w:val="24"/>
        </w:rPr>
        <w:t>Atın 2020</w:t>
      </w:r>
      <w:r w:rsidR="0034324F" w:rsidRPr="008934EA">
        <w:rPr>
          <w:rFonts w:asciiTheme="minorHAnsi" w:hAnsiTheme="minorHAnsi" w:cs="Arial"/>
          <w:sz w:val="24"/>
          <w:szCs w:val="24"/>
        </w:rPr>
        <w:t xml:space="preserve"> yılında Yurt içi ve Yurt dışındaki tüm hipodromlarda kazandığı ikramiyeleri ve koşuları ifade eder.</w:t>
      </w:r>
    </w:p>
    <w:p w:rsidR="0034324F" w:rsidRPr="008934EA" w:rsidRDefault="0034324F" w:rsidP="0034324F">
      <w:pPr>
        <w:pStyle w:val="ListeParagraf"/>
        <w:numPr>
          <w:ilvl w:val="0"/>
          <w:numId w:val="21"/>
        </w:numPr>
        <w:spacing w:after="0" w:line="20" w:lineRule="atLeast"/>
        <w:jc w:val="both"/>
        <w:rPr>
          <w:rFonts w:asciiTheme="minorHAnsi" w:hAnsiTheme="minorHAnsi" w:cs="Arial"/>
          <w:sz w:val="24"/>
          <w:szCs w:val="24"/>
        </w:rPr>
      </w:pPr>
      <w:r w:rsidRPr="008934EA">
        <w:rPr>
          <w:rFonts w:asciiTheme="minorHAnsi" w:hAnsiTheme="minorHAnsi" w:cs="Arial"/>
          <w:b/>
          <w:sz w:val="24"/>
          <w:szCs w:val="24"/>
        </w:rPr>
        <w:t>Ek ağırlık:</w:t>
      </w:r>
    </w:p>
    <w:p w:rsidR="0034324F" w:rsidRPr="008934EA" w:rsidRDefault="008717C5" w:rsidP="0034324F">
      <w:pPr>
        <w:pStyle w:val="ListeParagraf"/>
        <w:spacing w:after="0" w:line="20" w:lineRule="atLeast"/>
        <w:ind w:left="430"/>
        <w:jc w:val="both"/>
        <w:rPr>
          <w:rFonts w:asciiTheme="minorHAnsi" w:hAnsiTheme="minorHAnsi" w:cs="Arial"/>
          <w:sz w:val="24"/>
          <w:szCs w:val="24"/>
        </w:rPr>
      </w:pPr>
      <w:r>
        <w:rPr>
          <w:rFonts w:asciiTheme="minorHAnsi" w:hAnsiTheme="minorHAnsi" w:cs="Arial"/>
          <w:sz w:val="24"/>
          <w:szCs w:val="24"/>
        </w:rPr>
        <w:t>Atın 2020</w:t>
      </w:r>
      <w:r w:rsidR="0034324F" w:rsidRPr="008934EA">
        <w:rPr>
          <w:rFonts w:asciiTheme="minorHAnsi" w:hAnsiTheme="minorHAnsi" w:cs="Arial"/>
          <w:sz w:val="24"/>
          <w:szCs w:val="24"/>
        </w:rPr>
        <w:t xml:space="preserve"> yılında Yurt içi ve Yurt dışındaki tüm hipodromlarda kazandığı Açık</w:t>
      </w:r>
      <w:r w:rsidR="0034324F" w:rsidRPr="008934EA">
        <w:rPr>
          <w:rFonts w:asciiTheme="minorHAnsi" w:hAnsiTheme="minorHAnsi" w:cs="Arial"/>
          <w:color w:val="0070C0"/>
          <w:sz w:val="24"/>
          <w:szCs w:val="24"/>
        </w:rPr>
        <w:t xml:space="preserve"> </w:t>
      </w:r>
      <w:r w:rsidR="0034324F" w:rsidRPr="008934EA">
        <w:rPr>
          <w:rFonts w:asciiTheme="minorHAnsi" w:hAnsiTheme="minorHAnsi" w:cs="Arial"/>
          <w:sz w:val="24"/>
          <w:szCs w:val="24"/>
        </w:rPr>
        <w:t>ve Sınıf koşularından dolayı taşıyacağı ek ağırlığı ifade eder.</w:t>
      </w:r>
    </w:p>
    <w:p w:rsidR="0034324F" w:rsidRPr="008934EA" w:rsidRDefault="0034324F" w:rsidP="0034324F">
      <w:pPr>
        <w:pStyle w:val="ListeParagraf"/>
        <w:numPr>
          <w:ilvl w:val="0"/>
          <w:numId w:val="21"/>
        </w:numPr>
        <w:spacing w:after="0" w:line="240" w:lineRule="auto"/>
        <w:rPr>
          <w:rFonts w:asciiTheme="minorHAnsi" w:eastAsia="Times New Roman" w:hAnsiTheme="minorHAnsi" w:cs="Arial"/>
          <w:color w:val="000000"/>
          <w:sz w:val="24"/>
          <w:szCs w:val="24"/>
          <w:lang w:eastAsia="tr-TR"/>
        </w:rPr>
      </w:pPr>
      <w:r w:rsidRPr="008934EA">
        <w:rPr>
          <w:rFonts w:asciiTheme="minorHAnsi" w:hAnsiTheme="minorHAnsi" w:cs="Arial"/>
          <w:b/>
          <w:sz w:val="24"/>
          <w:szCs w:val="24"/>
        </w:rPr>
        <w:t>Açık</w:t>
      </w:r>
      <w:r w:rsidRPr="008934EA">
        <w:rPr>
          <w:rFonts w:asciiTheme="minorHAnsi" w:hAnsiTheme="minorHAnsi" w:cs="Arial"/>
          <w:b/>
          <w:color w:val="0070C0"/>
          <w:sz w:val="24"/>
          <w:szCs w:val="24"/>
        </w:rPr>
        <w:t xml:space="preserve"> </w:t>
      </w:r>
      <w:r w:rsidRPr="008934EA">
        <w:rPr>
          <w:rFonts w:asciiTheme="minorHAnsi" w:hAnsiTheme="minorHAnsi" w:cs="Arial"/>
          <w:b/>
          <w:sz w:val="24"/>
          <w:szCs w:val="24"/>
        </w:rPr>
        <w:t>koşu kazanan atların koşulara iştirak süreci:</w:t>
      </w:r>
    </w:p>
    <w:p w:rsidR="0034324F" w:rsidRPr="00FC68E3" w:rsidRDefault="00136B89" w:rsidP="00FC68E3">
      <w:pPr>
        <w:pStyle w:val="ListeParagraf"/>
        <w:spacing w:after="0" w:line="240" w:lineRule="auto"/>
        <w:ind w:left="430"/>
        <w:rPr>
          <w:rFonts w:asciiTheme="minorHAnsi" w:hAnsiTheme="minorHAnsi" w:cs="Arial"/>
          <w:sz w:val="24"/>
          <w:szCs w:val="24"/>
        </w:rPr>
      </w:pPr>
      <w:r>
        <w:rPr>
          <w:rFonts w:asciiTheme="minorHAnsi" w:hAnsiTheme="minorHAnsi" w:cs="Arial"/>
          <w:sz w:val="24"/>
          <w:szCs w:val="24"/>
        </w:rPr>
        <w:t>Genel Hükümlerin 4/ç, 4/e, 4/d, 4/f</w:t>
      </w:r>
      <w:r w:rsidR="0034324F" w:rsidRPr="008934EA">
        <w:rPr>
          <w:rFonts w:asciiTheme="minorHAnsi" w:hAnsiTheme="minorHAnsi" w:cs="Arial"/>
          <w:sz w:val="24"/>
          <w:szCs w:val="24"/>
        </w:rPr>
        <w:t xml:space="preserve"> maddelerindeki hususların uygulanmasında önceki yıllar ve cari yıl dikkate alınır.</w:t>
      </w:r>
    </w:p>
    <w:sectPr w:rsidR="0034324F" w:rsidRPr="00FC68E3" w:rsidSect="00247B0F">
      <w:footerReference w:type="even" r:id="rId14"/>
      <w:footerReference w:type="default" r:id="rId15"/>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34C" w:rsidRDefault="00B0634C">
      <w:r>
        <w:separator/>
      </w:r>
    </w:p>
  </w:endnote>
  <w:endnote w:type="continuationSeparator" w:id="0">
    <w:p w:rsidR="00B0634C" w:rsidRDefault="00B0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86" w:rsidRDefault="00ED5486"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ED5486" w:rsidRDefault="00ED548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86" w:rsidRDefault="00ED5486" w:rsidP="00546E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B7EA1">
      <w:rPr>
        <w:rStyle w:val="SayfaNumaras"/>
        <w:noProof/>
      </w:rPr>
      <w:t>6</w:t>
    </w:r>
    <w:r>
      <w:rPr>
        <w:rStyle w:val="SayfaNumaras"/>
      </w:rPr>
      <w:fldChar w:fldCharType="end"/>
    </w:r>
  </w:p>
  <w:p w:rsidR="00ED5486" w:rsidRDefault="00ED54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34C" w:rsidRDefault="00B0634C">
      <w:r>
        <w:separator/>
      </w:r>
    </w:p>
  </w:footnote>
  <w:footnote w:type="continuationSeparator" w:id="0">
    <w:p w:rsidR="00B0634C" w:rsidRDefault="00B06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23D"/>
    <w:multiLevelType w:val="hybridMultilevel"/>
    <w:tmpl w:val="9EFA53EC"/>
    <w:lvl w:ilvl="0" w:tplc="FB8822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D55F1"/>
    <w:multiLevelType w:val="hybridMultilevel"/>
    <w:tmpl w:val="5072A5EC"/>
    <w:lvl w:ilvl="0" w:tplc="EFFC1C4E">
      <w:start w:val="3"/>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512095"/>
    <w:multiLevelType w:val="hybridMultilevel"/>
    <w:tmpl w:val="2308511C"/>
    <w:lvl w:ilvl="0" w:tplc="2CBC8DB6">
      <w:start w:val="1"/>
      <w:numFmt w:val="bullet"/>
      <w:lvlText w:val="►"/>
      <w:lvlJc w:val="left"/>
      <w:pPr>
        <w:ind w:left="720" w:hanging="360"/>
      </w:pPr>
      <w:rPr>
        <w:rFonts w:ascii="Arial" w:hAnsi="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CD6169"/>
    <w:multiLevelType w:val="hybridMultilevel"/>
    <w:tmpl w:val="6956A7E8"/>
    <w:lvl w:ilvl="0" w:tplc="1C44A9E0">
      <w:numFmt w:val="bullet"/>
      <w:lvlText w:val=""/>
      <w:lvlJc w:val="left"/>
      <w:pPr>
        <w:tabs>
          <w:tab w:val="num" w:pos="1080"/>
        </w:tabs>
        <w:ind w:left="1080" w:hanging="360"/>
      </w:pPr>
      <w:rPr>
        <w:rFonts w:ascii="Symbol" w:hAnsi="Symbol" w:cs="Arial" w:hint="default"/>
        <w:sz w:val="16"/>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10263821"/>
    <w:multiLevelType w:val="hybridMultilevel"/>
    <w:tmpl w:val="1B420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722C03"/>
    <w:multiLevelType w:val="hybridMultilevel"/>
    <w:tmpl w:val="DE7A8DFC"/>
    <w:lvl w:ilvl="0" w:tplc="8250BD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C674A3"/>
    <w:multiLevelType w:val="hybridMultilevel"/>
    <w:tmpl w:val="ACBADDEC"/>
    <w:lvl w:ilvl="0" w:tplc="E47CF2A4">
      <w:start w:val="1"/>
      <w:numFmt w:val="upperLetter"/>
      <w:lvlText w:val="%1."/>
      <w:lvlJc w:val="left"/>
      <w:pPr>
        <w:ind w:left="4471"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D76477"/>
    <w:multiLevelType w:val="hybridMultilevel"/>
    <w:tmpl w:val="C69E1DBC"/>
    <w:lvl w:ilvl="0" w:tplc="16FE7D84">
      <w:start w:val="1"/>
      <w:numFmt w:val="lowerLetter"/>
      <w:lvlText w:val="%1)"/>
      <w:lvlJc w:val="left"/>
      <w:pPr>
        <w:ind w:left="360" w:hanging="360"/>
      </w:pPr>
      <w:rPr>
        <w:rFonts w:cs="Times New Roman" w:hint="default"/>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nsid w:val="1A6A15CE"/>
    <w:multiLevelType w:val="hybridMultilevel"/>
    <w:tmpl w:val="86E68734"/>
    <w:lvl w:ilvl="0" w:tplc="77F8D3EA">
      <w:numFmt w:val="bullet"/>
      <w:lvlText w:val="-"/>
      <w:lvlJc w:val="left"/>
      <w:pPr>
        <w:ind w:left="3196"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6F43E7"/>
    <w:multiLevelType w:val="hybridMultilevel"/>
    <w:tmpl w:val="0AFA7FAE"/>
    <w:lvl w:ilvl="0" w:tplc="89A04F28">
      <w:start w:val="2"/>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7D4B04"/>
    <w:multiLevelType w:val="hybridMultilevel"/>
    <w:tmpl w:val="B136E948"/>
    <w:lvl w:ilvl="0" w:tplc="041F0015">
      <w:start w:val="1"/>
      <w:numFmt w:val="upperLetter"/>
      <w:lvlText w:val="%1."/>
      <w:lvlJc w:val="left"/>
      <w:pPr>
        <w:ind w:left="4471" w:hanging="360"/>
      </w:pPr>
      <w:rPr>
        <w:rFonts w:hint="default"/>
      </w:rPr>
    </w:lvl>
    <w:lvl w:ilvl="1" w:tplc="041F0003">
      <w:start w:val="1"/>
      <w:numFmt w:val="bullet"/>
      <w:lvlText w:val="o"/>
      <w:lvlJc w:val="left"/>
      <w:pPr>
        <w:ind w:left="5191" w:hanging="360"/>
      </w:pPr>
      <w:rPr>
        <w:rFonts w:ascii="Courier New" w:hAnsi="Courier New" w:cs="Courier New" w:hint="default"/>
      </w:rPr>
    </w:lvl>
    <w:lvl w:ilvl="2" w:tplc="041F0005" w:tentative="1">
      <w:start w:val="1"/>
      <w:numFmt w:val="bullet"/>
      <w:lvlText w:val=""/>
      <w:lvlJc w:val="left"/>
      <w:pPr>
        <w:ind w:left="5911" w:hanging="360"/>
      </w:pPr>
      <w:rPr>
        <w:rFonts w:ascii="Wingdings" w:hAnsi="Wingdings" w:hint="default"/>
      </w:rPr>
    </w:lvl>
    <w:lvl w:ilvl="3" w:tplc="041F0001" w:tentative="1">
      <w:start w:val="1"/>
      <w:numFmt w:val="bullet"/>
      <w:lvlText w:val=""/>
      <w:lvlJc w:val="left"/>
      <w:pPr>
        <w:ind w:left="6631" w:hanging="360"/>
      </w:pPr>
      <w:rPr>
        <w:rFonts w:ascii="Symbol" w:hAnsi="Symbol" w:hint="default"/>
      </w:rPr>
    </w:lvl>
    <w:lvl w:ilvl="4" w:tplc="041F0003" w:tentative="1">
      <w:start w:val="1"/>
      <w:numFmt w:val="bullet"/>
      <w:lvlText w:val="o"/>
      <w:lvlJc w:val="left"/>
      <w:pPr>
        <w:ind w:left="7351" w:hanging="360"/>
      </w:pPr>
      <w:rPr>
        <w:rFonts w:ascii="Courier New" w:hAnsi="Courier New" w:cs="Courier New" w:hint="default"/>
      </w:rPr>
    </w:lvl>
    <w:lvl w:ilvl="5" w:tplc="041F0005" w:tentative="1">
      <w:start w:val="1"/>
      <w:numFmt w:val="bullet"/>
      <w:lvlText w:val=""/>
      <w:lvlJc w:val="left"/>
      <w:pPr>
        <w:ind w:left="8071" w:hanging="360"/>
      </w:pPr>
      <w:rPr>
        <w:rFonts w:ascii="Wingdings" w:hAnsi="Wingdings" w:hint="default"/>
      </w:rPr>
    </w:lvl>
    <w:lvl w:ilvl="6" w:tplc="041F0001" w:tentative="1">
      <w:start w:val="1"/>
      <w:numFmt w:val="bullet"/>
      <w:lvlText w:val=""/>
      <w:lvlJc w:val="left"/>
      <w:pPr>
        <w:ind w:left="8791" w:hanging="360"/>
      </w:pPr>
      <w:rPr>
        <w:rFonts w:ascii="Symbol" w:hAnsi="Symbol" w:hint="default"/>
      </w:rPr>
    </w:lvl>
    <w:lvl w:ilvl="7" w:tplc="041F0003" w:tentative="1">
      <w:start w:val="1"/>
      <w:numFmt w:val="bullet"/>
      <w:lvlText w:val="o"/>
      <w:lvlJc w:val="left"/>
      <w:pPr>
        <w:ind w:left="9511" w:hanging="360"/>
      </w:pPr>
      <w:rPr>
        <w:rFonts w:ascii="Courier New" w:hAnsi="Courier New" w:cs="Courier New" w:hint="default"/>
      </w:rPr>
    </w:lvl>
    <w:lvl w:ilvl="8" w:tplc="041F0005" w:tentative="1">
      <w:start w:val="1"/>
      <w:numFmt w:val="bullet"/>
      <w:lvlText w:val=""/>
      <w:lvlJc w:val="left"/>
      <w:pPr>
        <w:ind w:left="10231" w:hanging="360"/>
      </w:pPr>
      <w:rPr>
        <w:rFonts w:ascii="Wingdings" w:hAnsi="Wingdings" w:hint="default"/>
      </w:rPr>
    </w:lvl>
  </w:abstractNum>
  <w:abstractNum w:abstractNumId="11">
    <w:nsid w:val="22C9311C"/>
    <w:multiLevelType w:val="hybridMultilevel"/>
    <w:tmpl w:val="78245E2C"/>
    <w:lvl w:ilvl="0" w:tplc="2A96000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23F761FA"/>
    <w:multiLevelType w:val="hybridMultilevel"/>
    <w:tmpl w:val="22603206"/>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7842BAC"/>
    <w:multiLevelType w:val="hybridMultilevel"/>
    <w:tmpl w:val="FC18C048"/>
    <w:lvl w:ilvl="0" w:tplc="3718FC7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EE4115A"/>
    <w:multiLevelType w:val="hybridMultilevel"/>
    <w:tmpl w:val="3B1ABE5C"/>
    <w:lvl w:ilvl="0" w:tplc="A5CE39D6">
      <w:numFmt w:val="bullet"/>
      <w:lvlText w:val=""/>
      <w:lvlJc w:val="left"/>
      <w:pPr>
        <w:tabs>
          <w:tab w:val="num" w:pos="720"/>
        </w:tabs>
        <w:ind w:left="720" w:hanging="360"/>
      </w:pPr>
      <w:rPr>
        <w:rFonts w:ascii="Symbol" w:eastAsia="Times New Roman"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F5A4C86"/>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867F37"/>
    <w:multiLevelType w:val="hybridMultilevel"/>
    <w:tmpl w:val="61266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7FF5DC6"/>
    <w:multiLevelType w:val="hybridMultilevel"/>
    <w:tmpl w:val="EDDA8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7108E2"/>
    <w:multiLevelType w:val="hybridMultilevel"/>
    <w:tmpl w:val="17A8DE98"/>
    <w:lvl w:ilvl="0" w:tplc="89A04F28">
      <w:start w:val="6"/>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FF4BB9"/>
    <w:multiLevelType w:val="hybridMultilevel"/>
    <w:tmpl w:val="F5E623DC"/>
    <w:lvl w:ilvl="0" w:tplc="EF44B2D4">
      <w:start w:val="1"/>
      <w:numFmt w:val="decimal"/>
      <w:lvlText w:val="%1-"/>
      <w:lvlJc w:val="left"/>
      <w:pPr>
        <w:ind w:left="1470" w:hanging="360"/>
      </w:pPr>
      <w:rPr>
        <w:rFonts w:hint="default"/>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0">
    <w:nsid w:val="538A09AA"/>
    <w:multiLevelType w:val="hybridMultilevel"/>
    <w:tmpl w:val="DE502E50"/>
    <w:lvl w:ilvl="0" w:tplc="041F0001">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0B0793"/>
    <w:multiLevelType w:val="hybridMultilevel"/>
    <w:tmpl w:val="AC6894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C3C3C30"/>
    <w:multiLevelType w:val="hybridMultilevel"/>
    <w:tmpl w:val="5F50E7A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1DB4D78"/>
    <w:multiLevelType w:val="hybridMultilevel"/>
    <w:tmpl w:val="4C723EF2"/>
    <w:lvl w:ilvl="0" w:tplc="77F8D3EA">
      <w:numFmt w:val="bullet"/>
      <w:lvlText w:val="-"/>
      <w:lvlJc w:val="left"/>
      <w:pPr>
        <w:ind w:left="430" w:hanging="360"/>
      </w:pPr>
      <w:rPr>
        <w:rFonts w:ascii="Calibri" w:eastAsia="Times New Roman" w:hAnsi="Calibri" w:cs="Calibri" w:hint="default"/>
      </w:rPr>
    </w:lvl>
    <w:lvl w:ilvl="1" w:tplc="041F0003">
      <w:start w:val="1"/>
      <w:numFmt w:val="bullet"/>
      <w:lvlText w:val="o"/>
      <w:lvlJc w:val="left"/>
      <w:pPr>
        <w:ind w:left="1150" w:hanging="360"/>
      </w:pPr>
      <w:rPr>
        <w:rFonts w:ascii="Courier New" w:hAnsi="Courier New" w:cs="Courier New" w:hint="default"/>
      </w:rPr>
    </w:lvl>
    <w:lvl w:ilvl="2" w:tplc="041F0005" w:tentative="1">
      <w:start w:val="1"/>
      <w:numFmt w:val="bullet"/>
      <w:lvlText w:val=""/>
      <w:lvlJc w:val="left"/>
      <w:pPr>
        <w:ind w:left="1870" w:hanging="360"/>
      </w:pPr>
      <w:rPr>
        <w:rFonts w:ascii="Wingdings" w:hAnsi="Wingdings" w:hint="default"/>
      </w:rPr>
    </w:lvl>
    <w:lvl w:ilvl="3" w:tplc="041F0001" w:tentative="1">
      <w:start w:val="1"/>
      <w:numFmt w:val="bullet"/>
      <w:lvlText w:val=""/>
      <w:lvlJc w:val="left"/>
      <w:pPr>
        <w:ind w:left="2590" w:hanging="360"/>
      </w:pPr>
      <w:rPr>
        <w:rFonts w:ascii="Symbol" w:hAnsi="Symbol" w:hint="default"/>
      </w:rPr>
    </w:lvl>
    <w:lvl w:ilvl="4" w:tplc="041F0003" w:tentative="1">
      <w:start w:val="1"/>
      <w:numFmt w:val="bullet"/>
      <w:lvlText w:val="o"/>
      <w:lvlJc w:val="left"/>
      <w:pPr>
        <w:ind w:left="3310" w:hanging="360"/>
      </w:pPr>
      <w:rPr>
        <w:rFonts w:ascii="Courier New" w:hAnsi="Courier New" w:cs="Courier New" w:hint="default"/>
      </w:rPr>
    </w:lvl>
    <w:lvl w:ilvl="5" w:tplc="041F0005" w:tentative="1">
      <w:start w:val="1"/>
      <w:numFmt w:val="bullet"/>
      <w:lvlText w:val=""/>
      <w:lvlJc w:val="left"/>
      <w:pPr>
        <w:ind w:left="4030" w:hanging="360"/>
      </w:pPr>
      <w:rPr>
        <w:rFonts w:ascii="Wingdings" w:hAnsi="Wingdings" w:hint="default"/>
      </w:rPr>
    </w:lvl>
    <w:lvl w:ilvl="6" w:tplc="041F0001" w:tentative="1">
      <w:start w:val="1"/>
      <w:numFmt w:val="bullet"/>
      <w:lvlText w:val=""/>
      <w:lvlJc w:val="left"/>
      <w:pPr>
        <w:ind w:left="4750" w:hanging="360"/>
      </w:pPr>
      <w:rPr>
        <w:rFonts w:ascii="Symbol" w:hAnsi="Symbol" w:hint="default"/>
      </w:rPr>
    </w:lvl>
    <w:lvl w:ilvl="7" w:tplc="041F0003" w:tentative="1">
      <w:start w:val="1"/>
      <w:numFmt w:val="bullet"/>
      <w:lvlText w:val="o"/>
      <w:lvlJc w:val="left"/>
      <w:pPr>
        <w:ind w:left="5470" w:hanging="360"/>
      </w:pPr>
      <w:rPr>
        <w:rFonts w:ascii="Courier New" w:hAnsi="Courier New" w:cs="Courier New" w:hint="default"/>
      </w:rPr>
    </w:lvl>
    <w:lvl w:ilvl="8" w:tplc="041F0005" w:tentative="1">
      <w:start w:val="1"/>
      <w:numFmt w:val="bullet"/>
      <w:lvlText w:val=""/>
      <w:lvlJc w:val="left"/>
      <w:pPr>
        <w:ind w:left="6190" w:hanging="360"/>
      </w:pPr>
      <w:rPr>
        <w:rFonts w:ascii="Wingdings" w:hAnsi="Wingdings" w:hint="default"/>
      </w:rPr>
    </w:lvl>
  </w:abstractNum>
  <w:abstractNum w:abstractNumId="24">
    <w:nsid w:val="682E06EC"/>
    <w:multiLevelType w:val="hybridMultilevel"/>
    <w:tmpl w:val="7094452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5">
    <w:nsid w:val="6E5E525E"/>
    <w:multiLevelType w:val="hybridMultilevel"/>
    <w:tmpl w:val="545CABC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6">
    <w:nsid w:val="74A76FC0"/>
    <w:multiLevelType w:val="hybridMultilevel"/>
    <w:tmpl w:val="DBDABFF4"/>
    <w:lvl w:ilvl="0" w:tplc="041F0001">
      <w:start w:val="1"/>
      <w:numFmt w:val="bullet"/>
      <w:lvlText w:val=""/>
      <w:lvlJc w:val="left"/>
      <w:pPr>
        <w:ind w:left="862" w:hanging="360"/>
      </w:pPr>
      <w:rPr>
        <w:rFonts w:ascii="Symbol" w:hAnsi="Symbol" w:hint="default"/>
        <w:sz w:val="20"/>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nsid w:val="7AA320A1"/>
    <w:multiLevelType w:val="hybridMultilevel"/>
    <w:tmpl w:val="64CA0BFA"/>
    <w:lvl w:ilvl="0" w:tplc="B27832C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C7B603E"/>
    <w:multiLevelType w:val="hybridMultilevel"/>
    <w:tmpl w:val="94109A98"/>
    <w:lvl w:ilvl="0" w:tplc="56FC80E8">
      <w:start w:val="1"/>
      <w:numFmt w:val="upperLetter"/>
      <w:lvlText w:val="%1)"/>
      <w:lvlJc w:val="left"/>
      <w:pPr>
        <w:ind w:left="430" w:hanging="360"/>
      </w:pPr>
      <w:rPr>
        <w:rFonts w:ascii="Arial" w:eastAsiaTheme="minorHAnsi" w:hAnsi="Arial" w:cs="Arial"/>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020B8D"/>
    <w:multiLevelType w:val="hybridMultilevel"/>
    <w:tmpl w:val="A69E7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D8937A9"/>
    <w:multiLevelType w:val="hybridMultilevel"/>
    <w:tmpl w:val="64DA9ABA"/>
    <w:lvl w:ilvl="0" w:tplc="0BF292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A671CA"/>
    <w:multiLevelType w:val="multilevel"/>
    <w:tmpl w:val="22603206"/>
    <w:lvl w:ilvl="0">
      <w:numFmt w:val="bullet"/>
      <w:lvlText w:val=""/>
      <w:lvlJc w:val="left"/>
      <w:pPr>
        <w:tabs>
          <w:tab w:val="num" w:pos="720"/>
        </w:tabs>
        <w:ind w:left="720" w:hanging="360"/>
      </w:pPr>
      <w:rPr>
        <w:rFonts w:ascii="Symbol" w:eastAsia="Times New Roma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6"/>
  </w:num>
  <w:num w:numId="4">
    <w:abstractNumId w:val="14"/>
  </w:num>
  <w:num w:numId="5">
    <w:abstractNumId w:val="12"/>
  </w:num>
  <w:num w:numId="6">
    <w:abstractNumId w:val="15"/>
  </w:num>
  <w:num w:numId="7">
    <w:abstractNumId w:val="31"/>
  </w:num>
  <w:num w:numId="8">
    <w:abstractNumId w:val="3"/>
  </w:num>
  <w:num w:numId="9">
    <w:abstractNumId w:val="25"/>
  </w:num>
  <w:num w:numId="10">
    <w:abstractNumId w:val="0"/>
  </w:num>
  <w:num w:numId="11">
    <w:abstractNumId w:val="22"/>
  </w:num>
  <w:num w:numId="12">
    <w:abstractNumId w:val="10"/>
  </w:num>
  <w:num w:numId="13">
    <w:abstractNumId w:val="29"/>
  </w:num>
  <w:num w:numId="14">
    <w:abstractNumId w:val="2"/>
  </w:num>
  <w:num w:numId="15">
    <w:abstractNumId w:val="20"/>
  </w:num>
  <w:num w:numId="16">
    <w:abstractNumId w:val="17"/>
  </w:num>
  <w:num w:numId="17">
    <w:abstractNumId w:val="23"/>
  </w:num>
  <w:num w:numId="18">
    <w:abstractNumId w:val="21"/>
  </w:num>
  <w:num w:numId="19">
    <w:abstractNumId w:val="13"/>
  </w:num>
  <w:num w:numId="20">
    <w:abstractNumId w:val="19"/>
  </w:num>
  <w:num w:numId="21">
    <w:abstractNumId w:val="28"/>
  </w:num>
  <w:num w:numId="22">
    <w:abstractNumId w:val="9"/>
  </w:num>
  <w:num w:numId="23">
    <w:abstractNumId w:val="8"/>
  </w:num>
  <w:num w:numId="24">
    <w:abstractNumId w:val="1"/>
  </w:num>
  <w:num w:numId="25">
    <w:abstractNumId w:val="18"/>
  </w:num>
  <w:num w:numId="26">
    <w:abstractNumId w:val="5"/>
  </w:num>
  <w:num w:numId="27">
    <w:abstractNumId w:val="26"/>
  </w:num>
  <w:num w:numId="28">
    <w:abstractNumId w:val="6"/>
  </w:num>
  <w:num w:numId="29">
    <w:abstractNumId w:val="4"/>
  </w:num>
  <w:num w:numId="30">
    <w:abstractNumId w:val="24"/>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77"/>
    <w:rsid w:val="0000024F"/>
    <w:rsid w:val="00000CE4"/>
    <w:rsid w:val="0000255C"/>
    <w:rsid w:val="00010744"/>
    <w:rsid w:val="00010864"/>
    <w:rsid w:val="000113E0"/>
    <w:rsid w:val="00011CA6"/>
    <w:rsid w:val="00013B00"/>
    <w:rsid w:val="000179C3"/>
    <w:rsid w:val="00020600"/>
    <w:rsid w:val="000214EA"/>
    <w:rsid w:val="0002235D"/>
    <w:rsid w:val="00025447"/>
    <w:rsid w:val="000257E3"/>
    <w:rsid w:val="000262B6"/>
    <w:rsid w:val="000267C7"/>
    <w:rsid w:val="00026AF9"/>
    <w:rsid w:val="0002786A"/>
    <w:rsid w:val="0003044C"/>
    <w:rsid w:val="000305C6"/>
    <w:rsid w:val="00030E46"/>
    <w:rsid w:val="00031350"/>
    <w:rsid w:val="00031D3D"/>
    <w:rsid w:val="000330CB"/>
    <w:rsid w:val="00033C4A"/>
    <w:rsid w:val="000371FD"/>
    <w:rsid w:val="00040505"/>
    <w:rsid w:val="00042DC5"/>
    <w:rsid w:val="00043ABA"/>
    <w:rsid w:val="00046BC5"/>
    <w:rsid w:val="00047FFA"/>
    <w:rsid w:val="00051962"/>
    <w:rsid w:val="0005451A"/>
    <w:rsid w:val="000546FC"/>
    <w:rsid w:val="00054AD0"/>
    <w:rsid w:val="00061395"/>
    <w:rsid w:val="00062216"/>
    <w:rsid w:val="00063F80"/>
    <w:rsid w:val="0006725E"/>
    <w:rsid w:val="00070393"/>
    <w:rsid w:val="00070B39"/>
    <w:rsid w:val="000725A4"/>
    <w:rsid w:val="00073E81"/>
    <w:rsid w:val="00074F0C"/>
    <w:rsid w:val="00075149"/>
    <w:rsid w:val="00075D34"/>
    <w:rsid w:val="00076C29"/>
    <w:rsid w:val="00076CC6"/>
    <w:rsid w:val="000778B1"/>
    <w:rsid w:val="000804F6"/>
    <w:rsid w:val="000816E3"/>
    <w:rsid w:val="00081A3D"/>
    <w:rsid w:val="00082224"/>
    <w:rsid w:val="000828C2"/>
    <w:rsid w:val="00082DFB"/>
    <w:rsid w:val="00083C00"/>
    <w:rsid w:val="00083C4D"/>
    <w:rsid w:val="00084086"/>
    <w:rsid w:val="000846D3"/>
    <w:rsid w:val="00086FE3"/>
    <w:rsid w:val="000916D6"/>
    <w:rsid w:val="00091DE6"/>
    <w:rsid w:val="0009246D"/>
    <w:rsid w:val="000956A6"/>
    <w:rsid w:val="00096085"/>
    <w:rsid w:val="00096C6A"/>
    <w:rsid w:val="000A061D"/>
    <w:rsid w:val="000B0A1E"/>
    <w:rsid w:val="000B0B76"/>
    <w:rsid w:val="000B1071"/>
    <w:rsid w:val="000B30E1"/>
    <w:rsid w:val="000B3B52"/>
    <w:rsid w:val="000B4522"/>
    <w:rsid w:val="000C1664"/>
    <w:rsid w:val="000C1BC7"/>
    <w:rsid w:val="000C2765"/>
    <w:rsid w:val="000C2D8B"/>
    <w:rsid w:val="000C4C59"/>
    <w:rsid w:val="000C50BD"/>
    <w:rsid w:val="000C716E"/>
    <w:rsid w:val="000C719E"/>
    <w:rsid w:val="000C75A4"/>
    <w:rsid w:val="000D3427"/>
    <w:rsid w:val="000D3633"/>
    <w:rsid w:val="000D41D3"/>
    <w:rsid w:val="000D45D7"/>
    <w:rsid w:val="000D4730"/>
    <w:rsid w:val="000D7463"/>
    <w:rsid w:val="000D7D75"/>
    <w:rsid w:val="000D7EDA"/>
    <w:rsid w:val="000E26DD"/>
    <w:rsid w:val="000E423D"/>
    <w:rsid w:val="000E58BC"/>
    <w:rsid w:val="000E733B"/>
    <w:rsid w:val="000F0BFA"/>
    <w:rsid w:val="000F299B"/>
    <w:rsid w:val="000F3591"/>
    <w:rsid w:val="000F4B51"/>
    <w:rsid w:val="000F6205"/>
    <w:rsid w:val="00101AC7"/>
    <w:rsid w:val="00101DC9"/>
    <w:rsid w:val="00102BA6"/>
    <w:rsid w:val="0010368C"/>
    <w:rsid w:val="00106A37"/>
    <w:rsid w:val="00106B58"/>
    <w:rsid w:val="001074EA"/>
    <w:rsid w:val="00107733"/>
    <w:rsid w:val="001119DC"/>
    <w:rsid w:val="0011281C"/>
    <w:rsid w:val="00114BD9"/>
    <w:rsid w:val="0011753B"/>
    <w:rsid w:val="00120154"/>
    <w:rsid w:val="001207BB"/>
    <w:rsid w:val="0012463A"/>
    <w:rsid w:val="00124E3B"/>
    <w:rsid w:val="00125062"/>
    <w:rsid w:val="00126F31"/>
    <w:rsid w:val="00133189"/>
    <w:rsid w:val="001349D3"/>
    <w:rsid w:val="00135B14"/>
    <w:rsid w:val="00136B89"/>
    <w:rsid w:val="001413C3"/>
    <w:rsid w:val="00141AB2"/>
    <w:rsid w:val="0014461B"/>
    <w:rsid w:val="00145C9E"/>
    <w:rsid w:val="00154050"/>
    <w:rsid w:val="00156FB0"/>
    <w:rsid w:val="001573B4"/>
    <w:rsid w:val="00161778"/>
    <w:rsid w:val="00161FB7"/>
    <w:rsid w:val="001620AE"/>
    <w:rsid w:val="0016526E"/>
    <w:rsid w:val="001658E0"/>
    <w:rsid w:val="00166F59"/>
    <w:rsid w:val="0017008B"/>
    <w:rsid w:val="001710C5"/>
    <w:rsid w:val="00171518"/>
    <w:rsid w:val="00172E18"/>
    <w:rsid w:val="00173004"/>
    <w:rsid w:val="001733F4"/>
    <w:rsid w:val="0017377A"/>
    <w:rsid w:val="00176060"/>
    <w:rsid w:val="00177177"/>
    <w:rsid w:val="00180C30"/>
    <w:rsid w:val="00180FC8"/>
    <w:rsid w:val="0018225A"/>
    <w:rsid w:val="00183076"/>
    <w:rsid w:val="0018584C"/>
    <w:rsid w:val="00186176"/>
    <w:rsid w:val="00190421"/>
    <w:rsid w:val="00191339"/>
    <w:rsid w:val="00191849"/>
    <w:rsid w:val="00191D82"/>
    <w:rsid w:val="00193352"/>
    <w:rsid w:val="00194A0D"/>
    <w:rsid w:val="001A01A6"/>
    <w:rsid w:val="001A186A"/>
    <w:rsid w:val="001A223F"/>
    <w:rsid w:val="001A25F1"/>
    <w:rsid w:val="001A4E68"/>
    <w:rsid w:val="001A7D94"/>
    <w:rsid w:val="001B1A1C"/>
    <w:rsid w:val="001B26E4"/>
    <w:rsid w:val="001B2A9E"/>
    <w:rsid w:val="001C0730"/>
    <w:rsid w:val="001C10D0"/>
    <w:rsid w:val="001C331B"/>
    <w:rsid w:val="001C3A7A"/>
    <w:rsid w:val="001C3E83"/>
    <w:rsid w:val="001C40CF"/>
    <w:rsid w:val="001C5DCF"/>
    <w:rsid w:val="001D0AC0"/>
    <w:rsid w:val="001D0D67"/>
    <w:rsid w:val="001D15BF"/>
    <w:rsid w:val="001D191E"/>
    <w:rsid w:val="001D5C70"/>
    <w:rsid w:val="001D63B6"/>
    <w:rsid w:val="001E0880"/>
    <w:rsid w:val="001E1C46"/>
    <w:rsid w:val="001E56CF"/>
    <w:rsid w:val="001E645A"/>
    <w:rsid w:val="001E6EBB"/>
    <w:rsid w:val="001F09BD"/>
    <w:rsid w:val="001F30CC"/>
    <w:rsid w:val="001F5882"/>
    <w:rsid w:val="001F5FB7"/>
    <w:rsid w:val="001F7755"/>
    <w:rsid w:val="002005A1"/>
    <w:rsid w:val="00202411"/>
    <w:rsid w:val="002048BE"/>
    <w:rsid w:val="00204EF5"/>
    <w:rsid w:val="0020556E"/>
    <w:rsid w:val="002071BD"/>
    <w:rsid w:val="002118B6"/>
    <w:rsid w:val="00215BF0"/>
    <w:rsid w:val="002208E2"/>
    <w:rsid w:val="00223010"/>
    <w:rsid w:val="00225070"/>
    <w:rsid w:val="00226231"/>
    <w:rsid w:val="002322F3"/>
    <w:rsid w:val="002324C8"/>
    <w:rsid w:val="00233856"/>
    <w:rsid w:val="002354C3"/>
    <w:rsid w:val="0023686C"/>
    <w:rsid w:val="0024014B"/>
    <w:rsid w:val="00242023"/>
    <w:rsid w:val="0024295B"/>
    <w:rsid w:val="00244B00"/>
    <w:rsid w:val="00246966"/>
    <w:rsid w:val="00247B0F"/>
    <w:rsid w:val="00247D3F"/>
    <w:rsid w:val="00247E90"/>
    <w:rsid w:val="002505CF"/>
    <w:rsid w:val="00252E79"/>
    <w:rsid w:val="002568C2"/>
    <w:rsid w:val="0026010B"/>
    <w:rsid w:val="00260823"/>
    <w:rsid w:val="00262592"/>
    <w:rsid w:val="00267A87"/>
    <w:rsid w:val="00267FE6"/>
    <w:rsid w:val="00270BD6"/>
    <w:rsid w:val="002753C9"/>
    <w:rsid w:val="002761A3"/>
    <w:rsid w:val="00280B61"/>
    <w:rsid w:val="00282ABF"/>
    <w:rsid w:val="00282FBA"/>
    <w:rsid w:val="00284EFB"/>
    <w:rsid w:val="002854F7"/>
    <w:rsid w:val="002879C8"/>
    <w:rsid w:val="002902A3"/>
    <w:rsid w:val="00292CE7"/>
    <w:rsid w:val="00292DC6"/>
    <w:rsid w:val="00295A65"/>
    <w:rsid w:val="00295FE6"/>
    <w:rsid w:val="0029663F"/>
    <w:rsid w:val="002972DA"/>
    <w:rsid w:val="002A04B2"/>
    <w:rsid w:val="002A15B1"/>
    <w:rsid w:val="002A16E9"/>
    <w:rsid w:val="002A16F4"/>
    <w:rsid w:val="002A2259"/>
    <w:rsid w:val="002A26B5"/>
    <w:rsid w:val="002A3CE9"/>
    <w:rsid w:val="002A67FC"/>
    <w:rsid w:val="002B4449"/>
    <w:rsid w:val="002B4462"/>
    <w:rsid w:val="002B4988"/>
    <w:rsid w:val="002B782D"/>
    <w:rsid w:val="002C1428"/>
    <w:rsid w:val="002C4F2D"/>
    <w:rsid w:val="002C720B"/>
    <w:rsid w:val="002D1633"/>
    <w:rsid w:val="002D2018"/>
    <w:rsid w:val="002D3D44"/>
    <w:rsid w:val="002D59A0"/>
    <w:rsid w:val="002D7CB5"/>
    <w:rsid w:val="002E0942"/>
    <w:rsid w:val="002E0CBF"/>
    <w:rsid w:val="002E1AEB"/>
    <w:rsid w:val="002E1FC3"/>
    <w:rsid w:val="002E3AF0"/>
    <w:rsid w:val="002E3D20"/>
    <w:rsid w:val="002E46DB"/>
    <w:rsid w:val="002E6ED6"/>
    <w:rsid w:val="002E70DE"/>
    <w:rsid w:val="002F0625"/>
    <w:rsid w:val="002F3121"/>
    <w:rsid w:val="002F3D31"/>
    <w:rsid w:val="002F3E63"/>
    <w:rsid w:val="002F4824"/>
    <w:rsid w:val="002F498C"/>
    <w:rsid w:val="00300BBC"/>
    <w:rsid w:val="00300C76"/>
    <w:rsid w:val="003011DC"/>
    <w:rsid w:val="00301CA9"/>
    <w:rsid w:val="00302A6E"/>
    <w:rsid w:val="003031D5"/>
    <w:rsid w:val="003037F2"/>
    <w:rsid w:val="00303928"/>
    <w:rsid w:val="0030428A"/>
    <w:rsid w:val="00307CE0"/>
    <w:rsid w:val="00312366"/>
    <w:rsid w:val="00312A77"/>
    <w:rsid w:val="003130E4"/>
    <w:rsid w:val="0031426A"/>
    <w:rsid w:val="00315202"/>
    <w:rsid w:val="00316A96"/>
    <w:rsid w:val="00316C18"/>
    <w:rsid w:val="00317841"/>
    <w:rsid w:val="00320D64"/>
    <w:rsid w:val="00323220"/>
    <w:rsid w:val="00324630"/>
    <w:rsid w:val="00324B46"/>
    <w:rsid w:val="00325BD6"/>
    <w:rsid w:val="00326875"/>
    <w:rsid w:val="00326940"/>
    <w:rsid w:val="00327971"/>
    <w:rsid w:val="00331E61"/>
    <w:rsid w:val="00332428"/>
    <w:rsid w:val="00333B75"/>
    <w:rsid w:val="00333D37"/>
    <w:rsid w:val="003349BC"/>
    <w:rsid w:val="00335558"/>
    <w:rsid w:val="00335D98"/>
    <w:rsid w:val="00340D2D"/>
    <w:rsid w:val="00342314"/>
    <w:rsid w:val="0034324F"/>
    <w:rsid w:val="00343651"/>
    <w:rsid w:val="003437F6"/>
    <w:rsid w:val="00343A92"/>
    <w:rsid w:val="00345457"/>
    <w:rsid w:val="00346CDF"/>
    <w:rsid w:val="00347F34"/>
    <w:rsid w:val="00354F7E"/>
    <w:rsid w:val="00356122"/>
    <w:rsid w:val="00365A41"/>
    <w:rsid w:val="00365FAD"/>
    <w:rsid w:val="003663AA"/>
    <w:rsid w:val="00366862"/>
    <w:rsid w:val="0036715B"/>
    <w:rsid w:val="00374C7A"/>
    <w:rsid w:val="0037553F"/>
    <w:rsid w:val="0037687A"/>
    <w:rsid w:val="00376923"/>
    <w:rsid w:val="003769A4"/>
    <w:rsid w:val="003804A5"/>
    <w:rsid w:val="00381813"/>
    <w:rsid w:val="00384777"/>
    <w:rsid w:val="003856B9"/>
    <w:rsid w:val="00385B69"/>
    <w:rsid w:val="00387572"/>
    <w:rsid w:val="003923F1"/>
    <w:rsid w:val="003960B6"/>
    <w:rsid w:val="003962C3"/>
    <w:rsid w:val="003A1405"/>
    <w:rsid w:val="003A25C7"/>
    <w:rsid w:val="003A4A8B"/>
    <w:rsid w:val="003A6E9F"/>
    <w:rsid w:val="003B1C84"/>
    <w:rsid w:val="003B3B8A"/>
    <w:rsid w:val="003B3E73"/>
    <w:rsid w:val="003B4B74"/>
    <w:rsid w:val="003B63D2"/>
    <w:rsid w:val="003C2A2A"/>
    <w:rsid w:val="003C362F"/>
    <w:rsid w:val="003C3995"/>
    <w:rsid w:val="003C5845"/>
    <w:rsid w:val="003C6915"/>
    <w:rsid w:val="003D0D13"/>
    <w:rsid w:val="003D0D1A"/>
    <w:rsid w:val="003D1677"/>
    <w:rsid w:val="003D2D0E"/>
    <w:rsid w:val="003D6F4A"/>
    <w:rsid w:val="003D708B"/>
    <w:rsid w:val="003E2885"/>
    <w:rsid w:val="003F4081"/>
    <w:rsid w:val="003F4188"/>
    <w:rsid w:val="003F7775"/>
    <w:rsid w:val="003F7B53"/>
    <w:rsid w:val="0040050D"/>
    <w:rsid w:val="00401605"/>
    <w:rsid w:val="004042D2"/>
    <w:rsid w:val="0040508E"/>
    <w:rsid w:val="004053C1"/>
    <w:rsid w:val="00406019"/>
    <w:rsid w:val="004066C0"/>
    <w:rsid w:val="00410524"/>
    <w:rsid w:val="00414EF5"/>
    <w:rsid w:val="00416409"/>
    <w:rsid w:val="00416853"/>
    <w:rsid w:val="00420696"/>
    <w:rsid w:val="00421C89"/>
    <w:rsid w:val="00422154"/>
    <w:rsid w:val="004225B4"/>
    <w:rsid w:val="00423D56"/>
    <w:rsid w:val="00423DE5"/>
    <w:rsid w:val="00425103"/>
    <w:rsid w:val="00427258"/>
    <w:rsid w:val="00430456"/>
    <w:rsid w:val="00431A2F"/>
    <w:rsid w:val="00431C50"/>
    <w:rsid w:val="00433226"/>
    <w:rsid w:val="00436900"/>
    <w:rsid w:val="00436EDF"/>
    <w:rsid w:val="00437265"/>
    <w:rsid w:val="004373AF"/>
    <w:rsid w:val="004415BA"/>
    <w:rsid w:val="004423CD"/>
    <w:rsid w:val="00442FA4"/>
    <w:rsid w:val="00443FCF"/>
    <w:rsid w:val="004458B0"/>
    <w:rsid w:val="004506C0"/>
    <w:rsid w:val="00451507"/>
    <w:rsid w:val="00452BEF"/>
    <w:rsid w:val="00452F75"/>
    <w:rsid w:val="00453D4E"/>
    <w:rsid w:val="004540F4"/>
    <w:rsid w:val="00455E73"/>
    <w:rsid w:val="00456693"/>
    <w:rsid w:val="00456FFD"/>
    <w:rsid w:val="00461116"/>
    <w:rsid w:val="00461E35"/>
    <w:rsid w:val="004625BD"/>
    <w:rsid w:val="00463AF9"/>
    <w:rsid w:val="00463CD7"/>
    <w:rsid w:val="00465C55"/>
    <w:rsid w:val="00467694"/>
    <w:rsid w:val="004718A8"/>
    <w:rsid w:val="00471AC4"/>
    <w:rsid w:val="00471EB5"/>
    <w:rsid w:val="004724A1"/>
    <w:rsid w:val="00474BB0"/>
    <w:rsid w:val="00475ACC"/>
    <w:rsid w:val="00475AD3"/>
    <w:rsid w:val="0047620E"/>
    <w:rsid w:val="0047701A"/>
    <w:rsid w:val="004808C7"/>
    <w:rsid w:val="00480960"/>
    <w:rsid w:val="004817C2"/>
    <w:rsid w:val="00486F28"/>
    <w:rsid w:val="00487A82"/>
    <w:rsid w:val="004903AD"/>
    <w:rsid w:val="0049287A"/>
    <w:rsid w:val="0049326D"/>
    <w:rsid w:val="00495160"/>
    <w:rsid w:val="00495F90"/>
    <w:rsid w:val="00496982"/>
    <w:rsid w:val="004A272B"/>
    <w:rsid w:val="004A4BCF"/>
    <w:rsid w:val="004A4C01"/>
    <w:rsid w:val="004A4E2F"/>
    <w:rsid w:val="004B01A9"/>
    <w:rsid w:val="004B1717"/>
    <w:rsid w:val="004B22A1"/>
    <w:rsid w:val="004B3C55"/>
    <w:rsid w:val="004B7166"/>
    <w:rsid w:val="004C2082"/>
    <w:rsid w:val="004C4D2C"/>
    <w:rsid w:val="004C541B"/>
    <w:rsid w:val="004D5B5F"/>
    <w:rsid w:val="004D67CF"/>
    <w:rsid w:val="004D794C"/>
    <w:rsid w:val="004D7A70"/>
    <w:rsid w:val="004E12E3"/>
    <w:rsid w:val="004E15C8"/>
    <w:rsid w:val="004E1AD4"/>
    <w:rsid w:val="004E28FE"/>
    <w:rsid w:val="004E29B2"/>
    <w:rsid w:val="004E371B"/>
    <w:rsid w:val="004E4016"/>
    <w:rsid w:val="004E4968"/>
    <w:rsid w:val="004E7452"/>
    <w:rsid w:val="004E7ECE"/>
    <w:rsid w:val="004F0A05"/>
    <w:rsid w:val="004F0DB3"/>
    <w:rsid w:val="004F2FCD"/>
    <w:rsid w:val="004F3161"/>
    <w:rsid w:val="004F3C54"/>
    <w:rsid w:val="004F409D"/>
    <w:rsid w:val="004F54A6"/>
    <w:rsid w:val="004F6340"/>
    <w:rsid w:val="0050181B"/>
    <w:rsid w:val="00503189"/>
    <w:rsid w:val="00506E93"/>
    <w:rsid w:val="00507A20"/>
    <w:rsid w:val="0051052C"/>
    <w:rsid w:val="00512DED"/>
    <w:rsid w:val="00514975"/>
    <w:rsid w:val="005159B3"/>
    <w:rsid w:val="00515A68"/>
    <w:rsid w:val="005162A1"/>
    <w:rsid w:val="0051685C"/>
    <w:rsid w:val="005220EF"/>
    <w:rsid w:val="0052464B"/>
    <w:rsid w:val="00525789"/>
    <w:rsid w:val="00527ECF"/>
    <w:rsid w:val="00530B0F"/>
    <w:rsid w:val="00531C55"/>
    <w:rsid w:val="0053295C"/>
    <w:rsid w:val="00532ABD"/>
    <w:rsid w:val="00535A4E"/>
    <w:rsid w:val="00537D24"/>
    <w:rsid w:val="005402D1"/>
    <w:rsid w:val="00545695"/>
    <w:rsid w:val="00546EF8"/>
    <w:rsid w:val="00547631"/>
    <w:rsid w:val="00550538"/>
    <w:rsid w:val="0055105D"/>
    <w:rsid w:val="005534A8"/>
    <w:rsid w:val="0055421B"/>
    <w:rsid w:val="0055543D"/>
    <w:rsid w:val="00561FA9"/>
    <w:rsid w:val="0056294E"/>
    <w:rsid w:val="00564787"/>
    <w:rsid w:val="0056578E"/>
    <w:rsid w:val="0056649B"/>
    <w:rsid w:val="00567E20"/>
    <w:rsid w:val="005706B3"/>
    <w:rsid w:val="005723BB"/>
    <w:rsid w:val="00573D79"/>
    <w:rsid w:val="00576B3C"/>
    <w:rsid w:val="00580871"/>
    <w:rsid w:val="00583664"/>
    <w:rsid w:val="00586729"/>
    <w:rsid w:val="00587587"/>
    <w:rsid w:val="0059048C"/>
    <w:rsid w:val="00590DAE"/>
    <w:rsid w:val="00591AD7"/>
    <w:rsid w:val="005921FA"/>
    <w:rsid w:val="00592801"/>
    <w:rsid w:val="00592E11"/>
    <w:rsid w:val="00593E1A"/>
    <w:rsid w:val="00594F81"/>
    <w:rsid w:val="0059611D"/>
    <w:rsid w:val="005A0380"/>
    <w:rsid w:val="005A46DB"/>
    <w:rsid w:val="005A7CE7"/>
    <w:rsid w:val="005B2B9C"/>
    <w:rsid w:val="005B2ED4"/>
    <w:rsid w:val="005B58C0"/>
    <w:rsid w:val="005B5F3A"/>
    <w:rsid w:val="005B6128"/>
    <w:rsid w:val="005B7CEC"/>
    <w:rsid w:val="005C307A"/>
    <w:rsid w:val="005C310B"/>
    <w:rsid w:val="005C31AB"/>
    <w:rsid w:val="005C33CB"/>
    <w:rsid w:val="005C33E6"/>
    <w:rsid w:val="005C3F68"/>
    <w:rsid w:val="005C70F9"/>
    <w:rsid w:val="005C7A36"/>
    <w:rsid w:val="005D356B"/>
    <w:rsid w:val="005D473B"/>
    <w:rsid w:val="005D6710"/>
    <w:rsid w:val="005E303B"/>
    <w:rsid w:val="005E4AAB"/>
    <w:rsid w:val="005E4C92"/>
    <w:rsid w:val="005E4E14"/>
    <w:rsid w:val="005E57DA"/>
    <w:rsid w:val="005E5B0E"/>
    <w:rsid w:val="005E66A5"/>
    <w:rsid w:val="005E6878"/>
    <w:rsid w:val="005E7F14"/>
    <w:rsid w:val="005F0BB6"/>
    <w:rsid w:val="005F102E"/>
    <w:rsid w:val="005F1655"/>
    <w:rsid w:val="005F1A58"/>
    <w:rsid w:val="005F1E63"/>
    <w:rsid w:val="005F5D83"/>
    <w:rsid w:val="005F61C4"/>
    <w:rsid w:val="005F61CE"/>
    <w:rsid w:val="005F64E4"/>
    <w:rsid w:val="005F77F9"/>
    <w:rsid w:val="00607AB0"/>
    <w:rsid w:val="00610A6C"/>
    <w:rsid w:val="006125D3"/>
    <w:rsid w:val="006132D3"/>
    <w:rsid w:val="00615E52"/>
    <w:rsid w:val="006167C9"/>
    <w:rsid w:val="006206D4"/>
    <w:rsid w:val="00630158"/>
    <w:rsid w:val="0063068E"/>
    <w:rsid w:val="00630E88"/>
    <w:rsid w:val="00635938"/>
    <w:rsid w:val="00635DB6"/>
    <w:rsid w:val="0063673D"/>
    <w:rsid w:val="00636C2F"/>
    <w:rsid w:val="006379FB"/>
    <w:rsid w:val="00637E32"/>
    <w:rsid w:val="00641AB7"/>
    <w:rsid w:val="00643068"/>
    <w:rsid w:val="006468B2"/>
    <w:rsid w:val="00650510"/>
    <w:rsid w:val="00652C7F"/>
    <w:rsid w:val="00653130"/>
    <w:rsid w:val="006534A1"/>
    <w:rsid w:val="00654347"/>
    <w:rsid w:val="006568FE"/>
    <w:rsid w:val="00657B0A"/>
    <w:rsid w:val="00661A55"/>
    <w:rsid w:val="00663CD7"/>
    <w:rsid w:val="00663F3C"/>
    <w:rsid w:val="0066508E"/>
    <w:rsid w:val="00666182"/>
    <w:rsid w:val="0066772F"/>
    <w:rsid w:val="00667EA4"/>
    <w:rsid w:val="00670E10"/>
    <w:rsid w:val="006714C2"/>
    <w:rsid w:val="00675099"/>
    <w:rsid w:val="006755B0"/>
    <w:rsid w:val="00675C96"/>
    <w:rsid w:val="00677858"/>
    <w:rsid w:val="00680BF8"/>
    <w:rsid w:val="00680F52"/>
    <w:rsid w:val="0068141D"/>
    <w:rsid w:val="00690372"/>
    <w:rsid w:val="006911DD"/>
    <w:rsid w:val="0069168C"/>
    <w:rsid w:val="0069180F"/>
    <w:rsid w:val="00691DCC"/>
    <w:rsid w:val="00694089"/>
    <w:rsid w:val="0069516A"/>
    <w:rsid w:val="00696BDD"/>
    <w:rsid w:val="006A37F6"/>
    <w:rsid w:val="006A7051"/>
    <w:rsid w:val="006B0BEA"/>
    <w:rsid w:val="006B1F11"/>
    <w:rsid w:val="006B3B17"/>
    <w:rsid w:val="006B7416"/>
    <w:rsid w:val="006C0455"/>
    <w:rsid w:val="006C3C72"/>
    <w:rsid w:val="006C4EE8"/>
    <w:rsid w:val="006C4F97"/>
    <w:rsid w:val="006C6603"/>
    <w:rsid w:val="006D18AB"/>
    <w:rsid w:val="006D39C7"/>
    <w:rsid w:val="006D4906"/>
    <w:rsid w:val="006E0558"/>
    <w:rsid w:val="006E0E13"/>
    <w:rsid w:val="006E13E8"/>
    <w:rsid w:val="006E28B3"/>
    <w:rsid w:val="006E28E7"/>
    <w:rsid w:val="006F2130"/>
    <w:rsid w:val="006F2D8D"/>
    <w:rsid w:val="006F4B69"/>
    <w:rsid w:val="006F5262"/>
    <w:rsid w:val="006F6C6C"/>
    <w:rsid w:val="006F6CF5"/>
    <w:rsid w:val="006F7A75"/>
    <w:rsid w:val="006F7E11"/>
    <w:rsid w:val="00700A5A"/>
    <w:rsid w:val="0070130F"/>
    <w:rsid w:val="00702485"/>
    <w:rsid w:val="007036D5"/>
    <w:rsid w:val="00704317"/>
    <w:rsid w:val="007051AE"/>
    <w:rsid w:val="00705765"/>
    <w:rsid w:val="00706348"/>
    <w:rsid w:val="00706400"/>
    <w:rsid w:val="00706C05"/>
    <w:rsid w:val="00706C07"/>
    <w:rsid w:val="00710DA8"/>
    <w:rsid w:val="007205ED"/>
    <w:rsid w:val="00720DF1"/>
    <w:rsid w:val="00721912"/>
    <w:rsid w:val="00723260"/>
    <w:rsid w:val="00725A24"/>
    <w:rsid w:val="00730A42"/>
    <w:rsid w:val="00736A0E"/>
    <w:rsid w:val="007414E1"/>
    <w:rsid w:val="00741D04"/>
    <w:rsid w:val="00743359"/>
    <w:rsid w:val="00746974"/>
    <w:rsid w:val="00746BA1"/>
    <w:rsid w:val="0074787B"/>
    <w:rsid w:val="00751903"/>
    <w:rsid w:val="00751A3A"/>
    <w:rsid w:val="00755733"/>
    <w:rsid w:val="007609C5"/>
    <w:rsid w:val="00762F83"/>
    <w:rsid w:val="00763C0C"/>
    <w:rsid w:val="00770326"/>
    <w:rsid w:val="00770574"/>
    <w:rsid w:val="0077172B"/>
    <w:rsid w:val="00773D30"/>
    <w:rsid w:val="00775DD1"/>
    <w:rsid w:val="0077765E"/>
    <w:rsid w:val="007861BF"/>
    <w:rsid w:val="00786CFD"/>
    <w:rsid w:val="007872C6"/>
    <w:rsid w:val="007908B4"/>
    <w:rsid w:val="00792183"/>
    <w:rsid w:val="0079225C"/>
    <w:rsid w:val="007925B9"/>
    <w:rsid w:val="00792E6D"/>
    <w:rsid w:val="00793626"/>
    <w:rsid w:val="00793B20"/>
    <w:rsid w:val="00797C79"/>
    <w:rsid w:val="007A17FE"/>
    <w:rsid w:val="007A3359"/>
    <w:rsid w:val="007A4390"/>
    <w:rsid w:val="007A4DC1"/>
    <w:rsid w:val="007A61C4"/>
    <w:rsid w:val="007A6AED"/>
    <w:rsid w:val="007B1D2E"/>
    <w:rsid w:val="007B5F25"/>
    <w:rsid w:val="007B640B"/>
    <w:rsid w:val="007B6BD7"/>
    <w:rsid w:val="007B7E9D"/>
    <w:rsid w:val="007C0174"/>
    <w:rsid w:val="007C40A3"/>
    <w:rsid w:val="007C4366"/>
    <w:rsid w:val="007C4579"/>
    <w:rsid w:val="007C5C3C"/>
    <w:rsid w:val="007C5FA5"/>
    <w:rsid w:val="007D0EF4"/>
    <w:rsid w:val="007D1021"/>
    <w:rsid w:val="007D202C"/>
    <w:rsid w:val="007D20E7"/>
    <w:rsid w:val="007D3229"/>
    <w:rsid w:val="007D336A"/>
    <w:rsid w:val="007D360E"/>
    <w:rsid w:val="007D3C74"/>
    <w:rsid w:val="007D49D6"/>
    <w:rsid w:val="007E27C8"/>
    <w:rsid w:val="007E3DA1"/>
    <w:rsid w:val="007E70D8"/>
    <w:rsid w:val="007F0406"/>
    <w:rsid w:val="007F0BDC"/>
    <w:rsid w:val="007F20BA"/>
    <w:rsid w:val="007F21CE"/>
    <w:rsid w:val="007F52B8"/>
    <w:rsid w:val="007F5C8B"/>
    <w:rsid w:val="007F7D8A"/>
    <w:rsid w:val="00805DA8"/>
    <w:rsid w:val="008063D0"/>
    <w:rsid w:val="00806403"/>
    <w:rsid w:val="0081233E"/>
    <w:rsid w:val="00812D7A"/>
    <w:rsid w:val="00815EF8"/>
    <w:rsid w:val="00816A62"/>
    <w:rsid w:val="00817D6D"/>
    <w:rsid w:val="00826075"/>
    <w:rsid w:val="00827494"/>
    <w:rsid w:val="00827A32"/>
    <w:rsid w:val="00827CF8"/>
    <w:rsid w:val="00831D6D"/>
    <w:rsid w:val="00831DC6"/>
    <w:rsid w:val="00833BA1"/>
    <w:rsid w:val="008417B9"/>
    <w:rsid w:val="00842165"/>
    <w:rsid w:val="00845C50"/>
    <w:rsid w:val="00846437"/>
    <w:rsid w:val="00846AEF"/>
    <w:rsid w:val="00847DD5"/>
    <w:rsid w:val="008516AD"/>
    <w:rsid w:val="008521A8"/>
    <w:rsid w:val="00852E34"/>
    <w:rsid w:val="0085465C"/>
    <w:rsid w:val="008614B7"/>
    <w:rsid w:val="008619C7"/>
    <w:rsid w:val="00862180"/>
    <w:rsid w:val="00863B27"/>
    <w:rsid w:val="00864542"/>
    <w:rsid w:val="00865C76"/>
    <w:rsid w:val="00870E1E"/>
    <w:rsid w:val="008713D5"/>
    <w:rsid w:val="0087161A"/>
    <w:rsid w:val="008717C5"/>
    <w:rsid w:val="00872382"/>
    <w:rsid w:val="00872580"/>
    <w:rsid w:val="00872584"/>
    <w:rsid w:val="00872CDC"/>
    <w:rsid w:val="00873557"/>
    <w:rsid w:val="0087474D"/>
    <w:rsid w:val="00874C52"/>
    <w:rsid w:val="008772AF"/>
    <w:rsid w:val="008804C5"/>
    <w:rsid w:val="0088127A"/>
    <w:rsid w:val="00883AEC"/>
    <w:rsid w:val="0089028C"/>
    <w:rsid w:val="00891B42"/>
    <w:rsid w:val="008934EA"/>
    <w:rsid w:val="008953F0"/>
    <w:rsid w:val="00895DEA"/>
    <w:rsid w:val="0089632C"/>
    <w:rsid w:val="008A00A1"/>
    <w:rsid w:val="008A2D85"/>
    <w:rsid w:val="008A3263"/>
    <w:rsid w:val="008A32D4"/>
    <w:rsid w:val="008A483C"/>
    <w:rsid w:val="008A4D80"/>
    <w:rsid w:val="008A51B8"/>
    <w:rsid w:val="008A7423"/>
    <w:rsid w:val="008B51C7"/>
    <w:rsid w:val="008B589C"/>
    <w:rsid w:val="008B60A2"/>
    <w:rsid w:val="008C1BCF"/>
    <w:rsid w:val="008C256F"/>
    <w:rsid w:val="008C34D6"/>
    <w:rsid w:val="008C5503"/>
    <w:rsid w:val="008D0A41"/>
    <w:rsid w:val="008D0E1C"/>
    <w:rsid w:val="008D704C"/>
    <w:rsid w:val="008D78E3"/>
    <w:rsid w:val="008E22B6"/>
    <w:rsid w:val="008E3471"/>
    <w:rsid w:val="008E4833"/>
    <w:rsid w:val="008F03AD"/>
    <w:rsid w:val="008F091F"/>
    <w:rsid w:val="008F346D"/>
    <w:rsid w:val="008F392E"/>
    <w:rsid w:val="008F520A"/>
    <w:rsid w:val="008F53C7"/>
    <w:rsid w:val="00900D55"/>
    <w:rsid w:val="0090509D"/>
    <w:rsid w:val="00907504"/>
    <w:rsid w:val="009115B1"/>
    <w:rsid w:val="0091670C"/>
    <w:rsid w:val="009227D3"/>
    <w:rsid w:val="00922947"/>
    <w:rsid w:val="00923375"/>
    <w:rsid w:val="00925436"/>
    <w:rsid w:val="00926231"/>
    <w:rsid w:val="0092642C"/>
    <w:rsid w:val="0093293C"/>
    <w:rsid w:val="00935B5E"/>
    <w:rsid w:val="00935D2D"/>
    <w:rsid w:val="009361D6"/>
    <w:rsid w:val="0094377C"/>
    <w:rsid w:val="00946245"/>
    <w:rsid w:val="00947727"/>
    <w:rsid w:val="00953921"/>
    <w:rsid w:val="009559EC"/>
    <w:rsid w:val="00960DFE"/>
    <w:rsid w:val="0096173B"/>
    <w:rsid w:val="00961FC4"/>
    <w:rsid w:val="00962714"/>
    <w:rsid w:val="0096355E"/>
    <w:rsid w:val="00966D49"/>
    <w:rsid w:val="009672C4"/>
    <w:rsid w:val="0096766D"/>
    <w:rsid w:val="00967C78"/>
    <w:rsid w:val="00970317"/>
    <w:rsid w:val="00971060"/>
    <w:rsid w:val="0097398C"/>
    <w:rsid w:val="0097565A"/>
    <w:rsid w:val="00975CEB"/>
    <w:rsid w:val="00975E93"/>
    <w:rsid w:val="00980532"/>
    <w:rsid w:val="00983124"/>
    <w:rsid w:val="009833FD"/>
    <w:rsid w:val="00984F06"/>
    <w:rsid w:val="00985BC5"/>
    <w:rsid w:val="00987294"/>
    <w:rsid w:val="00987689"/>
    <w:rsid w:val="00992AB8"/>
    <w:rsid w:val="00992CD5"/>
    <w:rsid w:val="00993706"/>
    <w:rsid w:val="00994FB9"/>
    <w:rsid w:val="00996F83"/>
    <w:rsid w:val="009A0AE0"/>
    <w:rsid w:val="009A2F3C"/>
    <w:rsid w:val="009A5EF8"/>
    <w:rsid w:val="009B0138"/>
    <w:rsid w:val="009B067A"/>
    <w:rsid w:val="009B15D8"/>
    <w:rsid w:val="009B246A"/>
    <w:rsid w:val="009B335B"/>
    <w:rsid w:val="009B3EDC"/>
    <w:rsid w:val="009C13FA"/>
    <w:rsid w:val="009C16B0"/>
    <w:rsid w:val="009C7014"/>
    <w:rsid w:val="009D03AD"/>
    <w:rsid w:val="009D2B1A"/>
    <w:rsid w:val="009D6191"/>
    <w:rsid w:val="009D682A"/>
    <w:rsid w:val="009E6199"/>
    <w:rsid w:val="009F05E3"/>
    <w:rsid w:val="009F0F04"/>
    <w:rsid w:val="009F1D7B"/>
    <w:rsid w:val="009F40A7"/>
    <w:rsid w:val="009F54F9"/>
    <w:rsid w:val="009F72C1"/>
    <w:rsid w:val="009F7B62"/>
    <w:rsid w:val="00A0062D"/>
    <w:rsid w:val="00A010B2"/>
    <w:rsid w:val="00A024F2"/>
    <w:rsid w:val="00A027A8"/>
    <w:rsid w:val="00A03896"/>
    <w:rsid w:val="00A04A73"/>
    <w:rsid w:val="00A058EF"/>
    <w:rsid w:val="00A1346D"/>
    <w:rsid w:val="00A14EC5"/>
    <w:rsid w:val="00A20C5E"/>
    <w:rsid w:val="00A21370"/>
    <w:rsid w:val="00A21B49"/>
    <w:rsid w:val="00A21C34"/>
    <w:rsid w:val="00A31C3D"/>
    <w:rsid w:val="00A32ACD"/>
    <w:rsid w:val="00A3420B"/>
    <w:rsid w:val="00A3522B"/>
    <w:rsid w:val="00A352A8"/>
    <w:rsid w:val="00A36337"/>
    <w:rsid w:val="00A3704F"/>
    <w:rsid w:val="00A37632"/>
    <w:rsid w:val="00A40519"/>
    <w:rsid w:val="00A43A75"/>
    <w:rsid w:val="00A43F90"/>
    <w:rsid w:val="00A44F9B"/>
    <w:rsid w:val="00A53139"/>
    <w:rsid w:val="00A55188"/>
    <w:rsid w:val="00A552EA"/>
    <w:rsid w:val="00A55E0D"/>
    <w:rsid w:val="00A5697B"/>
    <w:rsid w:val="00A601DF"/>
    <w:rsid w:val="00A60923"/>
    <w:rsid w:val="00A639BE"/>
    <w:rsid w:val="00A65456"/>
    <w:rsid w:val="00A65F74"/>
    <w:rsid w:val="00A71015"/>
    <w:rsid w:val="00A715E4"/>
    <w:rsid w:val="00A71A22"/>
    <w:rsid w:val="00A732CB"/>
    <w:rsid w:val="00A73BD2"/>
    <w:rsid w:val="00A740F5"/>
    <w:rsid w:val="00A74521"/>
    <w:rsid w:val="00A75AB7"/>
    <w:rsid w:val="00A75B9D"/>
    <w:rsid w:val="00A768BF"/>
    <w:rsid w:val="00A76FDF"/>
    <w:rsid w:val="00A77590"/>
    <w:rsid w:val="00A812E9"/>
    <w:rsid w:val="00A83646"/>
    <w:rsid w:val="00A84709"/>
    <w:rsid w:val="00A84A25"/>
    <w:rsid w:val="00A864A6"/>
    <w:rsid w:val="00A87186"/>
    <w:rsid w:val="00A87894"/>
    <w:rsid w:val="00A9091F"/>
    <w:rsid w:val="00A9169F"/>
    <w:rsid w:val="00A923D4"/>
    <w:rsid w:val="00A92651"/>
    <w:rsid w:val="00A94698"/>
    <w:rsid w:val="00AA1B98"/>
    <w:rsid w:val="00AA2703"/>
    <w:rsid w:val="00AA2DAE"/>
    <w:rsid w:val="00AA4514"/>
    <w:rsid w:val="00AA55E9"/>
    <w:rsid w:val="00AA5898"/>
    <w:rsid w:val="00AA6922"/>
    <w:rsid w:val="00AA6F36"/>
    <w:rsid w:val="00AB2AA9"/>
    <w:rsid w:val="00AB2FDA"/>
    <w:rsid w:val="00AB7EA1"/>
    <w:rsid w:val="00AC1647"/>
    <w:rsid w:val="00AC2153"/>
    <w:rsid w:val="00AC4647"/>
    <w:rsid w:val="00AC4B87"/>
    <w:rsid w:val="00AC5219"/>
    <w:rsid w:val="00AC64BC"/>
    <w:rsid w:val="00AC74A4"/>
    <w:rsid w:val="00AD2432"/>
    <w:rsid w:val="00AD338D"/>
    <w:rsid w:val="00AD438A"/>
    <w:rsid w:val="00AD6587"/>
    <w:rsid w:val="00AE1FAB"/>
    <w:rsid w:val="00AE3031"/>
    <w:rsid w:val="00AE323D"/>
    <w:rsid w:val="00AE3A29"/>
    <w:rsid w:val="00AE3F5E"/>
    <w:rsid w:val="00AE477E"/>
    <w:rsid w:val="00AE6431"/>
    <w:rsid w:val="00AE7355"/>
    <w:rsid w:val="00AE7FBB"/>
    <w:rsid w:val="00AF10D2"/>
    <w:rsid w:val="00AF1A7A"/>
    <w:rsid w:val="00AF2B38"/>
    <w:rsid w:val="00AF4653"/>
    <w:rsid w:val="00AF4DCF"/>
    <w:rsid w:val="00B00A72"/>
    <w:rsid w:val="00B0391C"/>
    <w:rsid w:val="00B059BC"/>
    <w:rsid w:val="00B062A3"/>
    <w:rsid w:val="00B0634C"/>
    <w:rsid w:val="00B06C85"/>
    <w:rsid w:val="00B117C1"/>
    <w:rsid w:val="00B120FF"/>
    <w:rsid w:val="00B1236A"/>
    <w:rsid w:val="00B13F21"/>
    <w:rsid w:val="00B1473F"/>
    <w:rsid w:val="00B1541B"/>
    <w:rsid w:val="00B16354"/>
    <w:rsid w:val="00B16454"/>
    <w:rsid w:val="00B178FB"/>
    <w:rsid w:val="00B20276"/>
    <w:rsid w:val="00B2109C"/>
    <w:rsid w:val="00B213FD"/>
    <w:rsid w:val="00B21D6B"/>
    <w:rsid w:val="00B24203"/>
    <w:rsid w:val="00B24345"/>
    <w:rsid w:val="00B24D68"/>
    <w:rsid w:val="00B30430"/>
    <w:rsid w:val="00B306CD"/>
    <w:rsid w:val="00B337AA"/>
    <w:rsid w:val="00B36556"/>
    <w:rsid w:val="00B36E20"/>
    <w:rsid w:val="00B371E7"/>
    <w:rsid w:val="00B40544"/>
    <w:rsid w:val="00B4118E"/>
    <w:rsid w:val="00B51F13"/>
    <w:rsid w:val="00B52874"/>
    <w:rsid w:val="00B53AFF"/>
    <w:rsid w:val="00B56213"/>
    <w:rsid w:val="00B572A2"/>
    <w:rsid w:val="00B6024E"/>
    <w:rsid w:val="00B60EA4"/>
    <w:rsid w:val="00B62101"/>
    <w:rsid w:val="00B62A42"/>
    <w:rsid w:val="00B6384D"/>
    <w:rsid w:val="00B643CC"/>
    <w:rsid w:val="00B65156"/>
    <w:rsid w:val="00B67446"/>
    <w:rsid w:val="00B70BBB"/>
    <w:rsid w:val="00B72775"/>
    <w:rsid w:val="00B72827"/>
    <w:rsid w:val="00B74271"/>
    <w:rsid w:val="00B753CA"/>
    <w:rsid w:val="00B767A3"/>
    <w:rsid w:val="00B775D2"/>
    <w:rsid w:val="00B804AA"/>
    <w:rsid w:val="00B80A13"/>
    <w:rsid w:val="00B8179C"/>
    <w:rsid w:val="00B819EF"/>
    <w:rsid w:val="00B82A47"/>
    <w:rsid w:val="00B8368B"/>
    <w:rsid w:val="00B84228"/>
    <w:rsid w:val="00B902A4"/>
    <w:rsid w:val="00B944EC"/>
    <w:rsid w:val="00B95F56"/>
    <w:rsid w:val="00BA1AEA"/>
    <w:rsid w:val="00BA1C6D"/>
    <w:rsid w:val="00BA1ED2"/>
    <w:rsid w:val="00BA298D"/>
    <w:rsid w:val="00BA384D"/>
    <w:rsid w:val="00BA4035"/>
    <w:rsid w:val="00BA4699"/>
    <w:rsid w:val="00BA4ACF"/>
    <w:rsid w:val="00BA4EA2"/>
    <w:rsid w:val="00BA6B67"/>
    <w:rsid w:val="00BA6D8D"/>
    <w:rsid w:val="00BB23B3"/>
    <w:rsid w:val="00BB5A65"/>
    <w:rsid w:val="00BB70BA"/>
    <w:rsid w:val="00BB721C"/>
    <w:rsid w:val="00BC1864"/>
    <w:rsid w:val="00BC3DDC"/>
    <w:rsid w:val="00BC442C"/>
    <w:rsid w:val="00BC5B91"/>
    <w:rsid w:val="00BD434C"/>
    <w:rsid w:val="00BD4A06"/>
    <w:rsid w:val="00BD6D2A"/>
    <w:rsid w:val="00BD6E38"/>
    <w:rsid w:val="00BD7306"/>
    <w:rsid w:val="00BD7BDF"/>
    <w:rsid w:val="00BE0624"/>
    <w:rsid w:val="00BE15C3"/>
    <w:rsid w:val="00BE2BCC"/>
    <w:rsid w:val="00BF0666"/>
    <w:rsid w:val="00BF0825"/>
    <w:rsid w:val="00BF09EC"/>
    <w:rsid w:val="00BF3D81"/>
    <w:rsid w:val="00BF4C0F"/>
    <w:rsid w:val="00BF4D29"/>
    <w:rsid w:val="00BF5547"/>
    <w:rsid w:val="00BF5FC3"/>
    <w:rsid w:val="00BF642E"/>
    <w:rsid w:val="00BF677D"/>
    <w:rsid w:val="00BF6F4C"/>
    <w:rsid w:val="00BF75FA"/>
    <w:rsid w:val="00BF7A56"/>
    <w:rsid w:val="00C016FE"/>
    <w:rsid w:val="00C01F3E"/>
    <w:rsid w:val="00C02C31"/>
    <w:rsid w:val="00C03384"/>
    <w:rsid w:val="00C06D45"/>
    <w:rsid w:val="00C114D5"/>
    <w:rsid w:val="00C11FFF"/>
    <w:rsid w:val="00C138EA"/>
    <w:rsid w:val="00C16183"/>
    <w:rsid w:val="00C165BC"/>
    <w:rsid w:val="00C16763"/>
    <w:rsid w:val="00C1732B"/>
    <w:rsid w:val="00C20F86"/>
    <w:rsid w:val="00C22BEA"/>
    <w:rsid w:val="00C22DA8"/>
    <w:rsid w:val="00C23892"/>
    <w:rsid w:val="00C23D90"/>
    <w:rsid w:val="00C24785"/>
    <w:rsid w:val="00C247E2"/>
    <w:rsid w:val="00C259A4"/>
    <w:rsid w:val="00C30048"/>
    <w:rsid w:val="00C339E7"/>
    <w:rsid w:val="00C34BEF"/>
    <w:rsid w:val="00C3589E"/>
    <w:rsid w:val="00C3677C"/>
    <w:rsid w:val="00C37318"/>
    <w:rsid w:val="00C41B93"/>
    <w:rsid w:val="00C42562"/>
    <w:rsid w:val="00C436F2"/>
    <w:rsid w:val="00C438CD"/>
    <w:rsid w:val="00C45B58"/>
    <w:rsid w:val="00C47170"/>
    <w:rsid w:val="00C473DC"/>
    <w:rsid w:val="00C575C4"/>
    <w:rsid w:val="00C62F19"/>
    <w:rsid w:val="00C6722C"/>
    <w:rsid w:val="00C67981"/>
    <w:rsid w:val="00C67BB8"/>
    <w:rsid w:val="00C67D36"/>
    <w:rsid w:val="00C7222D"/>
    <w:rsid w:val="00C775F0"/>
    <w:rsid w:val="00C801F5"/>
    <w:rsid w:val="00C80DE1"/>
    <w:rsid w:val="00C84972"/>
    <w:rsid w:val="00C85195"/>
    <w:rsid w:val="00C85243"/>
    <w:rsid w:val="00C854D7"/>
    <w:rsid w:val="00C85CE9"/>
    <w:rsid w:val="00C85E6A"/>
    <w:rsid w:val="00C9116C"/>
    <w:rsid w:val="00C94AFE"/>
    <w:rsid w:val="00CA1A59"/>
    <w:rsid w:val="00CA1D56"/>
    <w:rsid w:val="00CA1D72"/>
    <w:rsid w:val="00CA1DB6"/>
    <w:rsid w:val="00CA3A93"/>
    <w:rsid w:val="00CA415D"/>
    <w:rsid w:val="00CA4292"/>
    <w:rsid w:val="00CB323F"/>
    <w:rsid w:val="00CB3EC1"/>
    <w:rsid w:val="00CB5131"/>
    <w:rsid w:val="00CB6029"/>
    <w:rsid w:val="00CB6BE1"/>
    <w:rsid w:val="00CC1487"/>
    <w:rsid w:val="00CC1A38"/>
    <w:rsid w:val="00CC5A16"/>
    <w:rsid w:val="00CD0131"/>
    <w:rsid w:val="00CD2265"/>
    <w:rsid w:val="00CD3D41"/>
    <w:rsid w:val="00CD42CA"/>
    <w:rsid w:val="00CE0529"/>
    <w:rsid w:val="00CE0C9B"/>
    <w:rsid w:val="00CE0D26"/>
    <w:rsid w:val="00CE2736"/>
    <w:rsid w:val="00CE2F41"/>
    <w:rsid w:val="00CE3000"/>
    <w:rsid w:val="00CF2CAA"/>
    <w:rsid w:val="00CF402A"/>
    <w:rsid w:val="00CF439E"/>
    <w:rsid w:val="00CF4901"/>
    <w:rsid w:val="00CF628D"/>
    <w:rsid w:val="00CF7082"/>
    <w:rsid w:val="00CF7B87"/>
    <w:rsid w:val="00D0108D"/>
    <w:rsid w:val="00D01244"/>
    <w:rsid w:val="00D05697"/>
    <w:rsid w:val="00D06EF9"/>
    <w:rsid w:val="00D10E02"/>
    <w:rsid w:val="00D160D2"/>
    <w:rsid w:val="00D16152"/>
    <w:rsid w:val="00D21B0F"/>
    <w:rsid w:val="00D2277D"/>
    <w:rsid w:val="00D22793"/>
    <w:rsid w:val="00D22967"/>
    <w:rsid w:val="00D23464"/>
    <w:rsid w:val="00D2432E"/>
    <w:rsid w:val="00D32F69"/>
    <w:rsid w:val="00D3374A"/>
    <w:rsid w:val="00D36032"/>
    <w:rsid w:val="00D41E4A"/>
    <w:rsid w:val="00D45B14"/>
    <w:rsid w:val="00D469AC"/>
    <w:rsid w:val="00D50AF2"/>
    <w:rsid w:val="00D512F1"/>
    <w:rsid w:val="00D51DD2"/>
    <w:rsid w:val="00D53259"/>
    <w:rsid w:val="00D53EE7"/>
    <w:rsid w:val="00D54BAC"/>
    <w:rsid w:val="00D54D39"/>
    <w:rsid w:val="00D6503E"/>
    <w:rsid w:val="00D6508A"/>
    <w:rsid w:val="00D650DF"/>
    <w:rsid w:val="00D663CC"/>
    <w:rsid w:val="00D664E5"/>
    <w:rsid w:val="00D666BE"/>
    <w:rsid w:val="00D66930"/>
    <w:rsid w:val="00D7072E"/>
    <w:rsid w:val="00D7306B"/>
    <w:rsid w:val="00D7425E"/>
    <w:rsid w:val="00D75D08"/>
    <w:rsid w:val="00D810D0"/>
    <w:rsid w:val="00D840CC"/>
    <w:rsid w:val="00D85C31"/>
    <w:rsid w:val="00D864E8"/>
    <w:rsid w:val="00D86A57"/>
    <w:rsid w:val="00D86B20"/>
    <w:rsid w:val="00D87408"/>
    <w:rsid w:val="00D91E4C"/>
    <w:rsid w:val="00D9488B"/>
    <w:rsid w:val="00D95DFE"/>
    <w:rsid w:val="00DA0577"/>
    <w:rsid w:val="00DA26BD"/>
    <w:rsid w:val="00DA5D54"/>
    <w:rsid w:val="00DA65C4"/>
    <w:rsid w:val="00DA6DB8"/>
    <w:rsid w:val="00DB14CE"/>
    <w:rsid w:val="00DB38F5"/>
    <w:rsid w:val="00DC04C9"/>
    <w:rsid w:val="00DC0554"/>
    <w:rsid w:val="00DC1979"/>
    <w:rsid w:val="00DC3725"/>
    <w:rsid w:val="00DC380D"/>
    <w:rsid w:val="00DC7E0B"/>
    <w:rsid w:val="00DD2FC9"/>
    <w:rsid w:val="00DD3959"/>
    <w:rsid w:val="00DD5032"/>
    <w:rsid w:val="00DD5203"/>
    <w:rsid w:val="00DD609B"/>
    <w:rsid w:val="00DD735A"/>
    <w:rsid w:val="00DE0049"/>
    <w:rsid w:val="00DE0527"/>
    <w:rsid w:val="00DE3FAE"/>
    <w:rsid w:val="00DE60AE"/>
    <w:rsid w:val="00DE62A0"/>
    <w:rsid w:val="00DE6603"/>
    <w:rsid w:val="00DF0F08"/>
    <w:rsid w:val="00DF1F37"/>
    <w:rsid w:val="00DF6B40"/>
    <w:rsid w:val="00DF7371"/>
    <w:rsid w:val="00DF7426"/>
    <w:rsid w:val="00DF7C35"/>
    <w:rsid w:val="00E00BFE"/>
    <w:rsid w:val="00E01013"/>
    <w:rsid w:val="00E034B1"/>
    <w:rsid w:val="00E05122"/>
    <w:rsid w:val="00E104A2"/>
    <w:rsid w:val="00E1468B"/>
    <w:rsid w:val="00E155FA"/>
    <w:rsid w:val="00E173A8"/>
    <w:rsid w:val="00E2094A"/>
    <w:rsid w:val="00E211B1"/>
    <w:rsid w:val="00E23C7C"/>
    <w:rsid w:val="00E23D34"/>
    <w:rsid w:val="00E243FE"/>
    <w:rsid w:val="00E25968"/>
    <w:rsid w:val="00E2629A"/>
    <w:rsid w:val="00E3115B"/>
    <w:rsid w:val="00E33D7E"/>
    <w:rsid w:val="00E33DB5"/>
    <w:rsid w:val="00E36B06"/>
    <w:rsid w:val="00E37766"/>
    <w:rsid w:val="00E43F9B"/>
    <w:rsid w:val="00E448C8"/>
    <w:rsid w:val="00E44AF2"/>
    <w:rsid w:val="00E46079"/>
    <w:rsid w:val="00E46133"/>
    <w:rsid w:val="00E47383"/>
    <w:rsid w:val="00E5215F"/>
    <w:rsid w:val="00E52F03"/>
    <w:rsid w:val="00E53A70"/>
    <w:rsid w:val="00E5471E"/>
    <w:rsid w:val="00E56233"/>
    <w:rsid w:val="00E565DC"/>
    <w:rsid w:val="00E62298"/>
    <w:rsid w:val="00E64B20"/>
    <w:rsid w:val="00E66658"/>
    <w:rsid w:val="00E66A17"/>
    <w:rsid w:val="00E66B2F"/>
    <w:rsid w:val="00E72219"/>
    <w:rsid w:val="00E7339C"/>
    <w:rsid w:val="00E76F84"/>
    <w:rsid w:val="00E80D73"/>
    <w:rsid w:val="00E841BA"/>
    <w:rsid w:val="00E8483D"/>
    <w:rsid w:val="00E84986"/>
    <w:rsid w:val="00E852F3"/>
    <w:rsid w:val="00E85E73"/>
    <w:rsid w:val="00E869E1"/>
    <w:rsid w:val="00E86C6A"/>
    <w:rsid w:val="00E876D9"/>
    <w:rsid w:val="00E90D96"/>
    <w:rsid w:val="00E943B4"/>
    <w:rsid w:val="00E9538D"/>
    <w:rsid w:val="00EA0BD6"/>
    <w:rsid w:val="00EA1CB1"/>
    <w:rsid w:val="00EA1E73"/>
    <w:rsid w:val="00EA1F27"/>
    <w:rsid w:val="00EA398F"/>
    <w:rsid w:val="00EA4009"/>
    <w:rsid w:val="00EA4CC5"/>
    <w:rsid w:val="00EA63DF"/>
    <w:rsid w:val="00EA71F3"/>
    <w:rsid w:val="00EA781F"/>
    <w:rsid w:val="00EB3488"/>
    <w:rsid w:val="00EB7403"/>
    <w:rsid w:val="00EC068F"/>
    <w:rsid w:val="00EC11EE"/>
    <w:rsid w:val="00EC1400"/>
    <w:rsid w:val="00EC1D6D"/>
    <w:rsid w:val="00EC1E2E"/>
    <w:rsid w:val="00EC39ED"/>
    <w:rsid w:val="00EC3F3C"/>
    <w:rsid w:val="00EC6643"/>
    <w:rsid w:val="00ED27D7"/>
    <w:rsid w:val="00ED2999"/>
    <w:rsid w:val="00ED3B0A"/>
    <w:rsid w:val="00ED43BB"/>
    <w:rsid w:val="00ED5486"/>
    <w:rsid w:val="00ED74FE"/>
    <w:rsid w:val="00EE1FE0"/>
    <w:rsid w:val="00EE2542"/>
    <w:rsid w:val="00EE44FA"/>
    <w:rsid w:val="00EE4809"/>
    <w:rsid w:val="00EE4E83"/>
    <w:rsid w:val="00EE5AC5"/>
    <w:rsid w:val="00EE5F25"/>
    <w:rsid w:val="00EE6A0A"/>
    <w:rsid w:val="00EE718B"/>
    <w:rsid w:val="00EE7AAE"/>
    <w:rsid w:val="00EF2E01"/>
    <w:rsid w:val="00EF3D90"/>
    <w:rsid w:val="00EF419B"/>
    <w:rsid w:val="00EF5115"/>
    <w:rsid w:val="00EF55BC"/>
    <w:rsid w:val="00F0021A"/>
    <w:rsid w:val="00F00E38"/>
    <w:rsid w:val="00F00EF2"/>
    <w:rsid w:val="00F0255E"/>
    <w:rsid w:val="00F030EF"/>
    <w:rsid w:val="00F05375"/>
    <w:rsid w:val="00F06AC5"/>
    <w:rsid w:val="00F06EDD"/>
    <w:rsid w:val="00F15F97"/>
    <w:rsid w:val="00F211AA"/>
    <w:rsid w:val="00F21C0F"/>
    <w:rsid w:val="00F22230"/>
    <w:rsid w:val="00F22995"/>
    <w:rsid w:val="00F2336B"/>
    <w:rsid w:val="00F23BE5"/>
    <w:rsid w:val="00F23E60"/>
    <w:rsid w:val="00F2562B"/>
    <w:rsid w:val="00F26A33"/>
    <w:rsid w:val="00F26F7C"/>
    <w:rsid w:val="00F30300"/>
    <w:rsid w:val="00F315FB"/>
    <w:rsid w:val="00F329A2"/>
    <w:rsid w:val="00F33519"/>
    <w:rsid w:val="00F3351F"/>
    <w:rsid w:val="00F33C96"/>
    <w:rsid w:val="00F406D5"/>
    <w:rsid w:val="00F40AC9"/>
    <w:rsid w:val="00F414E5"/>
    <w:rsid w:val="00F430B3"/>
    <w:rsid w:val="00F43FE5"/>
    <w:rsid w:val="00F440E2"/>
    <w:rsid w:val="00F4783A"/>
    <w:rsid w:val="00F53F0D"/>
    <w:rsid w:val="00F56518"/>
    <w:rsid w:val="00F5718F"/>
    <w:rsid w:val="00F626DE"/>
    <w:rsid w:val="00F64D1D"/>
    <w:rsid w:val="00F65590"/>
    <w:rsid w:val="00F671B3"/>
    <w:rsid w:val="00F7230A"/>
    <w:rsid w:val="00F7646B"/>
    <w:rsid w:val="00F76EAC"/>
    <w:rsid w:val="00F77312"/>
    <w:rsid w:val="00F8374D"/>
    <w:rsid w:val="00F84188"/>
    <w:rsid w:val="00F8640C"/>
    <w:rsid w:val="00F87612"/>
    <w:rsid w:val="00F9054B"/>
    <w:rsid w:val="00F94245"/>
    <w:rsid w:val="00F94533"/>
    <w:rsid w:val="00F94CB0"/>
    <w:rsid w:val="00F9573F"/>
    <w:rsid w:val="00F959D8"/>
    <w:rsid w:val="00FA19A7"/>
    <w:rsid w:val="00FA3FF7"/>
    <w:rsid w:val="00FA4E79"/>
    <w:rsid w:val="00FA5077"/>
    <w:rsid w:val="00FA6B5E"/>
    <w:rsid w:val="00FA7917"/>
    <w:rsid w:val="00FA79E4"/>
    <w:rsid w:val="00FB1A62"/>
    <w:rsid w:val="00FB5EAB"/>
    <w:rsid w:val="00FB78A4"/>
    <w:rsid w:val="00FC2F9D"/>
    <w:rsid w:val="00FC45C5"/>
    <w:rsid w:val="00FC49CC"/>
    <w:rsid w:val="00FC5647"/>
    <w:rsid w:val="00FC570F"/>
    <w:rsid w:val="00FC68E3"/>
    <w:rsid w:val="00FD0843"/>
    <w:rsid w:val="00FD0FA2"/>
    <w:rsid w:val="00FD1EB5"/>
    <w:rsid w:val="00FD269A"/>
    <w:rsid w:val="00FD5449"/>
    <w:rsid w:val="00FD5777"/>
    <w:rsid w:val="00FD579C"/>
    <w:rsid w:val="00FD5A0E"/>
    <w:rsid w:val="00FD6261"/>
    <w:rsid w:val="00FD6F42"/>
    <w:rsid w:val="00FD767B"/>
    <w:rsid w:val="00FD7816"/>
    <w:rsid w:val="00FE005C"/>
    <w:rsid w:val="00FE2504"/>
    <w:rsid w:val="00FE3744"/>
    <w:rsid w:val="00FE6269"/>
    <w:rsid w:val="00FE6DC6"/>
    <w:rsid w:val="00FE714A"/>
    <w:rsid w:val="00FE753D"/>
    <w:rsid w:val="00FF1935"/>
    <w:rsid w:val="00FF19EF"/>
    <w:rsid w:val="00FF2553"/>
    <w:rsid w:val="00FF31AA"/>
    <w:rsid w:val="00FF3B68"/>
    <w:rsid w:val="00FF4670"/>
    <w:rsid w:val="00FF4D4D"/>
    <w:rsid w:val="00FF4DD7"/>
    <w:rsid w:val="00FF50D8"/>
    <w:rsid w:val="00FF7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2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 w:type="table" w:styleId="TabloKlavuzu">
    <w:name w:val="Table Grid"/>
    <w:basedOn w:val="NormalTablo"/>
    <w:locked/>
    <w:rsid w:val="004C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2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987689"/>
    <w:pPr>
      <w:ind w:left="720"/>
      <w:contextualSpacing/>
    </w:pPr>
  </w:style>
  <w:style w:type="paragraph" w:styleId="stbilgi">
    <w:name w:val="header"/>
    <w:basedOn w:val="Normal"/>
    <w:rsid w:val="005F64E4"/>
    <w:pPr>
      <w:tabs>
        <w:tab w:val="center" w:pos="4536"/>
        <w:tab w:val="right" w:pos="9072"/>
      </w:tabs>
    </w:pPr>
  </w:style>
  <w:style w:type="paragraph" w:styleId="Altbilgi">
    <w:name w:val="footer"/>
    <w:basedOn w:val="Normal"/>
    <w:rsid w:val="005F64E4"/>
    <w:pPr>
      <w:tabs>
        <w:tab w:val="center" w:pos="4536"/>
        <w:tab w:val="right" w:pos="9072"/>
      </w:tabs>
    </w:pPr>
  </w:style>
  <w:style w:type="character" w:styleId="SayfaNumaras">
    <w:name w:val="page number"/>
    <w:basedOn w:val="VarsaylanParagrafYazTipi"/>
    <w:rsid w:val="005F64E4"/>
  </w:style>
  <w:style w:type="paragraph" w:styleId="BalonMetni">
    <w:name w:val="Balloon Text"/>
    <w:basedOn w:val="Normal"/>
    <w:link w:val="BalonMetniChar"/>
    <w:rsid w:val="00BC442C"/>
    <w:pPr>
      <w:spacing w:after="0" w:line="240" w:lineRule="auto"/>
    </w:pPr>
    <w:rPr>
      <w:rFonts w:ascii="Tahoma" w:hAnsi="Tahoma" w:cs="Tahoma"/>
      <w:sz w:val="16"/>
      <w:szCs w:val="16"/>
    </w:rPr>
  </w:style>
  <w:style w:type="character" w:customStyle="1" w:styleId="BalonMetniChar">
    <w:name w:val="Balon Metni Char"/>
    <w:link w:val="BalonMetni"/>
    <w:rsid w:val="00BC442C"/>
    <w:rPr>
      <w:rFonts w:ascii="Tahoma" w:eastAsia="Times New Roman" w:hAnsi="Tahoma" w:cs="Tahoma"/>
      <w:sz w:val="16"/>
      <w:szCs w:val="16"/>
      <w:lang w:eastAsia="en-US"/>
    </w:rPr>
  </w:style>
  <w:style w:type="paragraph" w:styleId="GvdeMetni">
    <w:name w:val="Body Text"/>
    <w:basedOn w:val="Normal"/>
    <w:link w:val="GvdeMetniChar"/>
    <w:rsid w:val="00A715E4"/>
    <w:pPr>
      <w:spacing w:after="0" w:line="264" w:lineRule="auto"/>
      <w:jc w:val="both"/>
    </w:pPr>
    <w:rPr>
      <w:rFonts w:ascii="Times New Roman" w:hAnsi="Times New Roman"/>
      <w:sz w:val="24"/>
      <w:szCs w:val="18"/>
      <w:lang w:eastAsia="tr-TR"/>
    </w:rPr>
  </w:style>
  <w:style w:type="character" w:customStyle="1" w:styleId="GvdeMetniChar">
    <w:name w:val="Gövde Metni Char"/>
    <w:link w:val="GvdeMetni"/>
    <w:rsid w:val="00A715E4"/>
    <w:rPr>
      <w:rFonts w:ascii="Times New Roman" w:eastAsia="Times New Roman" w:hAnsi="Times New Roman"/>
      <w:sz w:val="24"/>
      <w:szCs w:val="18"/>
    </w:rPr>
  </w:style>
  <w:style w:type="paragraph" w:styleId="ListeParagraf">
    <w:name w:val="List Paragraph"/>
    <w:basedOn w:val="Normal"/>
    <w:uiPriority w:val="34"/>
    <w:qFormat/>
    <w:rsid w:val="00033C4A"/>
    <w:pPr>
      <w:ind w:left="720"/>
      <w:contextualSpacing/>
    </w:pPr>
    <w:rPr>
      <w:rFonts w:eastAsia="Calibri"/>
    </w:rPr>
  </w:style>
  <w:style w:type="table" w:styleId="TabloKlavuzu">
    <w:name w:val="Table Grid"/>
    <w:basedOn w:val="NormalTablo"/>
    <w:locked/>
    <w:rsid w:val="004C5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9849">
      <w:bodyDiv w:val="1"/>
      <w:marLeft w:val="0"/>
      <w:marRight w:val="0"/>
      <w:marTop w:val="0"/>
      <w:marBottom w:val="0"/>
      <w:divBdr>
        <w:top w:val="none" w:sz="0" w:space="0" w:color="auto"/>
        <w:left w:val="none" w:sz="0" w:space="0" w:color="auto"/>
        <w:bottom w:val="none" w:sz="0" w:space="0" w:color="auto"/>
        <w:right w:val="none" w:sz="0" w:space="0" w:color="auto"/>
      </w:divBdr>
    </w:div>
    <w:div w:id="108817507">
      <w:bodyDiv w:val="1"/>
      <w:marLeft w:val="0"/>
      <w:marRight w:val="0"/>
      <w:marTop w:val="0"/>
      <w:marBottom w:val="0"/>
      <w:divBdr>
        <w:top w:val="none" w:sz="0" w:space="0" w:color="auto"/>
        <w:left w:val="none" w:sz="0" w:space="0" w:color="auto"/>
        <w:bottom w:val="none" w:sz="0" w:space="0" w:color="auto"/>
        <w:right w:val="none" w:sz="0" w:space="0" w:color="auto"/>
      </w:divBdr>
    </w:div>
    <w:div w:id="136992632">
      <w:bodyDiv w:val="1"/>
      <w:marLeft w:val="0"/>
      <w:marRight w:val="0"/>
      <w:marTop w:val="0"/>
      <w:marBottom w:val="0"/>
      <w:divBdr>
        <w:top w:val="none" w:sz="0" w:space="0" w:color="auto"/>
        <w:left w:val="none" w:sz="0" w:space="0" w:color="auto"/>
        <w:bottom w:val="none" w:sz="0" w:space="0" w:color="auto"/>
        <w:right w:val="none" w:sz="0" w:space="0" w:color="auto"/>
      </w:divBdr>
    </w:div>
    <w:div w:id="157313839">
      <w:bodyDiv w:val="1"/>
      <w:marLeft w:val="0"/>
      <w:marRight w:val="0"/>
      <w:marTop w:val="0"/>
      <w:marBottom w:val="0"/>
      <w:divBdr>
        <w:top w:val="none" w:sz="0" w:space="0" w:color="auto"/>
        <w:left w:val="none" w:sz="0" w:space="0" w:color="auto"/>
        <w:bottom w:val="none" w:sz="0" w:space="0" w:color="auto"/>
        <w:right w:val="none" w:sz="0" w:space="0" w:color="auto"/>
      </w:divBdr>
    </w:div>
    <w:div w:id="224610211">
      <w:bodyDiv w:val="1"/>
      <w:marLeft w:val="0"/>
      <w:marRight w:val="0"/>
      <w:marTop w:val="0"/>
      <w:marBottom w:val="0"/>
      <w:divBdr>
        <w:top w:val="none" w:sz="0" w:space="0" w:color="auto"/>
        <w:left w:val="none" w:sz="0" w:space="0" w:color="auto"/>
        <w:bottom w:val="none" w:sz="0" w:space="0" w:color="auto"/>
        <w:right w:val="none" w:sz="0" w:space="0" w:color="auto"/>
      </w:divBdr>
    </w:div>
    <w:div w:id="283318584">
      <w:bodyDiv w:val="1"/>
      <w:marLeft w:val="0"/>
      <w:marRight w:val="0"/>
      <w:marTop w:val="0"/>
      <w:marBottom w:val="0"/>
      <w:divBdr>
        <w:top w:val="none" w:sz="0" w:space="0" w:color="auto"/>
        <w:left w:val="none" w:sz="0" w:space="0" w:color="auto"/>
        <w:bottom w:val="none" w:sz="0" w:space="0" w:color="auto"/>
        <w:right w:val="none" w:sz="0" w:space="0" w:color="auto"/>
      </w:divBdr>
    </w:div>
    <w:div w:id="299073313">
      <w:bodyDiv w:val="1"/>
      <w:marLeft w:val="0"/>
      <w:marRight w:val="0"/>
      <w:marTop w:val="0"/>
      <w:marBottom w:val="0"/>
      <w:divBdr>
        <w:top w:val="none" w:sz="0" w:space="0" w:color="auto"/>
        <w:left w:val="none" w:sz="0" w:space="0" w:color="auto"/>
        <w:bottom w:val="none" w:sz="0" w:space="0" w:color="auto"/>
        <w:right w:val="none" w:sz="0" w:space="0" w:color="auto"/>
      </w:divBdr>
    </w:div>
    <w:div w:id="381292195">
      <w:bodyDiv w:val="1"/>
      <w:marLeft w:val="0"/>
      <w:marRight w:val="0"/>
      <w:marTop w:val="0"/>
      <w:marBottom w:val="0"/>
      <w:divBdr>
        <w:top w:val="none" w:sz="0" w:space="0" w:color="auto"/>
        <w:left w:val="none" w:sz="0" w:space="0" w:color="auto"/>
        <w:bottom w:val="none" w:sz="0" w:space="0" w:color="auto"/>
        <w:right w:val="none" w:sz="0" w:space="0" w:color="auto"/>
      </w:divBdr>
    </w:div>
    <w:div w:id="587081837">
      <w:bodyDiv w:val="1"/>
      <w:marLeft w:val="0"/>
      <w:marRight w:val="0"/>
      <w:marTop w:val="0"/>
      <w:marBottom w:val="0"/>
      <w:divBdr>
        <w:top w:val="none" w:sz="0" w:space="0" w:color="auto"/>
        <w:left w:val="none" w:sz="0" w:space="0" w:color="auto"/>
        <w:bottom w:val="none" w:sz="0" w:space="0" w:color="auto"/>
        <w:right w:val="none" w:sz="0" w:space="0" w:color="auto"/>
      </w:divBdr>
    </w:div>
    <w:div w:id="588344947">
      <w:bodyDiv w:val="1"/>
      <w:marLeft w:val="0"/>
      <w:marRight w:val="0"/>
      <w:marTop w:val="0"/>
      <w:marBottom w:val="0"/>
      <w:divBdr>
        <w:top w:val="none" w:sz="0" w:space="0" w:color="auto"/>
        <w:left w:val="none" w:sz="0" w:space="0" w:color="auto"/>
        <w:bottom w:val="none" w:sz="0" w:space="0" w:color="auto"/>
        <w:right w:val="none" w:sz="0" w:space="0" w:color="auto"/>
      </w:divBdr>
    </w:div>
    <w:div w:id="604579703">
      <w:bodyDiv w:val="1"/>
      <w:marLeft w:val="0"/>
      <w:marRight w:val="0"/>
      <w:marTop w:val="0"/>
      <w:marBottom w:val="0"/>
      <w:divBdr>
        <w:top w:val="none" w:sz="0" w:space="0" w:color="auto"/>
        <w:left w:val="none" w:sz="0" w:space="0" w:color="auto"/>
        <w:bottom w:val="none" w:sz="0" w:space="0" w:color="auto"/>
        <w:right w:val="none" w:sz="0" w:space="0" w:color="auto"/>
      </w:divBdr>
    </w:div>
    <w:div w:id="640503158">
      <w:bodyDiv w:val="1"/>
      <w:marLeft w:val="0"/>
      <w:marRight w:val="0"/>
      <w:marTop w:val="0"/>
      <w:marBottom w:val="0"/>
      <w:divBdr>
        <w:top w:val="none" w:sz="0" w:space="0" w:color="auto"/>
        <w:left w:val="none" w:sz="0" w:space="0" w:color="auto"/>
        <w:bottom w:val="none" w:sz="0" w:space="0" w:color="auto"/>
        <w:right w:val="none" w:sz="0" w:space="0" w:color="auto"/>
      </w:divBdr>
    </w:div>
    <w:div w:id="648561987">
      <w:bodyDiv w:val="1"/>
      <w:marLeft w:val="0"/>
      <w:marRight w:val="0"/>
      <w:marTop w:val="0"/>
      <w:marBottom w:val="0"/>
      <w:divBdr>
        <w:top w:val="none" w:sz="0" w:space="0" w:color="auto"/>
        <w:left w:val="none" w:sz="0" w:space="0" w:color="auto"/>
        <w:bottom w:val="none" w:sz="0" w:space="0" w:color="auto"/>
        <w:right w:val="none" w:sz="0" w:space="0" w:color="auto"/>
      </w:divBdr>
    </w:div>
    <w:div w:id="740756069">
      <w:bodyDiv w:val="1"/>
      <w:marLeft w:val="0"/>
      <w:marRight w:val="0"/>
      <w:marTop w:val="0"/>
      <w:marBottom w:val="0"/>
      <w:divBdr>
        <w:top w:val="none" w:sz="0" w:space="0" w:color="auto"/>
        <w:left w:val="none" w:sz="0" w:space="0" w:color="auto"/>
        <w:bottom w:val="none" w:sz="0" w:space="0" w:color="auto"/>
        <w:right w:val="none" w:sz="0" w:space="0" w:color="auto"/>
      </w:divBdr>
    </w:div>
    <w:div w:id="742214805">
      <w:bodyDiv w:val="1"/>
      <w:marLeft w:val="0"/>
      <w:marRight w:val="0"/>
      <w:marTop w:val="0"/>
      <w:marBottom w:val="0"/>
      <w:divBdr>
        <w:top w:val="none" w:sz="0" w:space="0" w:color="auto"/>
        <w:left w:val="none" w:sz="0" w:space="0" w:color="auto"/>
        <w:bottom w:val="none" w:sz="0" w:space="0" w:color="auto"/>
        <w:right w:val="none" w:sz="0" w:space="0" w:color="auto"/>
      </w:divBdr>
    </w:div>
    <w:div w:id="800458571">
      <w:bodyDiv w:val="1"/>
      <w:marLeft w:val="0"/>
      <w:marRight w:val="0"/>
      <w:marTop w:val="0"/>
      <w:marBottom w:val="0"/>
      <w:divBdr>
        <w:top w:val="none" w:sz="0" w:space="0" w:color="auto"/>
        <w:left w:val="none" w:sz="0" w:space="0" w:color="auto"/>
        <w:bottom w:val="none" w:sz="0" w:space="0" w:color="auto"/>
        <w:right w:val="none" w:sz="0" w:space="0" w:color="auto"/>
      </w:divBdr>
    </w:div>
    <w:div w:id="915896404">
      <w:bodyDiv w:val="1"/>
      <w:marLeft w:val="0"/>
      <w:marRight w:val="0"/>
      <w:marTop w:val="0"/>
      <w:marBottom w:val="0"/>
      <w:divBdr>
        <w:top w:val="none" w:sz="0" w:space="0" w:color="auto"/>
        <w:left w:val="none" w:sz="0" w:space="0" w:color="auto"/>
        <w:bottom w:val="none" w:sz="0" w:space="0" w:color="auto"/>
        <w:right w:val="none" w:sz="0" w:space="0" w:color="auto"/>
      </w:divBdr>
    </w:div>
    <w:div w:id="935864936">
      <w:bodyDiv w:val="1"/>
      <w:marLeft w:val="0"/>
      <w:marRight w:val="0"/>
      <w:marTop w:val="0"/>
      <w:marBottom w:val="0"/>
      <w:divBdr>
        <w:top w:val="none" w:sz="0" w:space="0" w:color="auto"/>
        <w:left w:val="none" w:sz="0" w:space="0" w:color="auto"/>
        <w:bottom w:val="none" w:sz="0" w:space="0" w:color="auto"/>
        <w:right w:val="none" w:sz="0" w:space="0" w:color="auto"/>
      </w:divBdr>
    </w:div>
    <w:div w:id="940406576">
      <w:bodyDiv w:val="1"/>
      <w:marLeft w:val="0"/>
      <w:marRight w:val="0"/>
      <w:marTop w:val="0"/>
      <w:marBottom w:val="0"/>
      <w:divBdr>
        <w:top w:val="none" w:sz="0" w:space="0" w:color="auto"/>
        <w:left w:val="none" w:sz="0" w:space="0" w:color="auto"/>
        <w:bottom w:val="none" w:sz="0" w:space="0" w:color="auto"/>
        <w:right w:val="none" w:sz="0" w:space="0" w:color="auto"/>
      </w:divBdr>
    </w:div>
    <w:div w:id="1019544199">
      <w:bodyDiv w:val="1"/>
      <w:marLeft w:val="0"/>
      <w:marRight w:val="0"/>
      <w:marTop w:val="0"/>
      <w:marBottom w:val="0"/>
      <w:divBdr>
        <w:top w:val="none" w:sz="0" w:space="0" w:color="auto"/>
        <w:left w:val="none" w:sz="0" w:space="0" w:color="auto"/>
        <w:bottom w:val="none" w:sz="0" w:space="0" w:color="auto"/>
        <w:right w:val="none" w:sz="0" w:space="0" w:color="auto"/>
      </w:divBdr>
    </w:div>
    <w:div w:id="1024407183">
      <w:bodyDiv w:val="1"/>
      <w:marLeft w:val="0"/>
      <w:marRight w:val="0"/>
      <w:marTop w:val="0"/>
      <w:marBottom w:val="0"/>
      <w:divBdr>
        <w:top w:val="none" w:sz="0" w:space="0" w:color="auto"/>
        <w:left w:val="none" w:sz="0" w:space="0" w:color="auto"/>
        <w:bottom w:val="none" w:sz="0" w:space="0" w:color="auto"/>
        <w:right w:val="none" w:sz="0" w:space="0" w:color="auto"/>
      </w:divBdr>
    </w:div>
    <w:div w:id="1252928128">
      <w:bodyDiv w:val="1"/>
      <w:marLeft w:val="0"/>
      <w:marRight w:val="0"/>
      <w:marTop w:val="0"/>
      <w:marBottom w:val="0"/>
      <w:divBdr>
        <w:top w:val="none" w:sz="0" w:space="0" w:color="auto"/>
        <w:left w:val="none" w:sz="0" w:space="0" w:color="auto"/>
        <w:bottom w:val="none" w:sz="0" w:space="0" w:color="auto"/>
        <w:right w:val="none" w:sz="0" w:space="0" w:color="auto"/>
      </w:divBdr>
    </w:div>
    <w:div w:id="1269311807">
      <w:bodyDiv w:val="1"/>
      <w:marLeft w:val="0"/>
      <w:marRight w:val="0"/>
      <w:marTop w:val="0"/>
      <w:marBottom w:val="0"/>
      <w:divBdr>
        <w:top w:val="none" w:sz="0" w:space="0" w:color="auto"/>
        <w:left w:val="none" w:sz="0" w:space="0" w:color="auto"/>
        <w:bottom w:val="none" w:sz="0" w:space="0" w:color="auto"/>
        <w:right w:val="none" w:sz="0" w:space="0" w:color="auto"/>
      </w:divBdr>
    </w:div>
    <w:div w:id="1324746926">
      <w:bodyDiv w:val="1"/>
      <w:marLeft w:val="0"/>
      <w:marRight w:val="0"/>
      <w:marTop w:val="0"/>
      <w:marBottom w:val="0"/>
      <w:divBdr>
        <w:top w:val="none" w:sz="0" w:space="0" w:color="auto"/>
        <w:left w:val="none" w:sz="0" w:space="0" w:color="auto"/>
        <w:bottom w:val="none" w:sz="0" w:space="0" w:color="auto"/>
        <w:right w:val="none" w:sz="0" w:space="0" w:color="auto"/>
      </w:divBdr>
    </w:div>
    <w:div w:id="1381518258">
      <w:bodyDiv w:val="1"/>
      <w:marLeft w:val="0"/>
      <w:marRight w:val="0"/>
      <w:marTop w:val="0"/>
      <w:marBottom w:val="0"/>
      <w:divBdr>
        <w:top w:val="none" w:sz="0" w:space="0" w:color="auto"/>
        <w:left w:val="none" w:sz="0" w:space="0" w:color="auto"/>
        <w:bottom w:val="none" w:sz="0" w:space="0" w:color="auto"/>
        <w:right w:val="none" w:sz="0" w:space="0" w:color="auto"/>
      </w:divBdr>
    </w:div>
    <w:div w:id="1482498410">
      <w:bodyDiv w:val="1"/>
      <w:marLeft w:val="0"/>
      <w:marRight w:val="0"/>
      <w:marTop w:val="0"/>
      <w:marBottom w:val="0"/>
      <w:divBdr>
        <w:top w:val="none" w:sz="0" w:space="0" w:color="auto"/>
        <w:left w:val="none" w:sz="0" w:space="0" w:color="auto"/>
        <w:bottom w:val="none" w:sz="0" w:space="0" w:color="auto"/>
        <w:right w:val="none" w:sz="0" w:space="0" w:color="auto"/>
      </w:divBdr>
    </w:div>
    <w:div w:id="1500390630">
      <w:bodyDiv w:val="1"/>
      <w:marLeft w:val="0"/>
      <w:marRight w:val="0"/>
      <w:marTop w:val="0"/>
      <w:marBottom w:val="0"/>
      <w:divBdr>
        <w:top w:val="none" w:sz="0" w:space="0" w:color="auto"/>
        <w:left w:val="none" w:sz="0" w:space="0" w:color="auto"/>
        <w:bottom w:val="none" w:sz="0" w:space="0" w:color="auto"/>
        <w:right w:val="none" w:sz="0" w:space="0" w:color="auto"/>
      </w:divBdr>
    </w:div>
    <w:div w:id="1714118558">
      <w:bodyDiv w:val="1"/>
      <w:marLeft w:val="0"/>
      <w:marRight w:val="0"/>
      <w:marTop w:val="0"/>
      <w:marBottom w:val="0"/>
      <w:divBdr>
        <w:top w:val="none" w:sz="0" w:space="0" w:color="auto"/>
        <w:left w:val="none" w:sz="0" w:space="0" w:color="auto"/>
        <w:bottom w:val="none" w:sz="0" w:space="0" w:color="auto"/>
        <w:right w:val="none" w:sz="0" w:space="0" w:color="auto"/>
      </w:divBdr>
    </w:div>
    <w:div w:id="1914855736">
      <w:bodyDiv w:val="1"/>
      <w:marLeft w:val="0"/>
      <w:marRight w:val="0"/>
      <w:marTop w:val="0"/>
      <w:marBottom w:val="0"/>
      <w:divBdr>
        <w:top w:val="none" w:sz="0" w:space="0" w:color="auto"/>
        <w:left w:val="none" w:sz="0" w:space="0" w:color="auto"/>
        <w:bottom w:val="none" w:sz="0" w:space="0" w:color="auto"/>
        <w:right w:val="none" w:sz="0" w:space="0" w:color="auto"/>
      </w:divBdr>
    </w:div>
    <w:div w:id="1967732864">
      <w:bodyDiv w:val="1"/>
      <w:marLeft w:val="0"/>
      <w:marRight w:val="0"/>
      <w:marTop w:val="0"/>
      <w:marBottom w:val="0"/>
      <w:divBdr>
        <w:top w:val="none" w:sz="0" w:space="0" w:color="auto"/>
        <w:left w:val="none" w:sz="0" w:space="0" w:color="auto"/>
        <w:bottom w:val="none" w:sz="0" w:space="0" w:color="auto"/>
        <w:right w:val="none" w:sz="0" w:space="0" w:color="auto"/>
      </w:divBdr>
    </w:div>
    <w:div w:id="2000188037">
      <w:bodyDiv w:val="1"/>
      <w:marLeft w:val="0"/>
      <w:marRight w:val="0"/>
      <w:marTop w:val="0"/>
      <w:marBottom w:val="0"/>
      <w:divBdr>
        <w:top w:val="none" w:sz="0" w:space="0" w:color="auto"/>
        <w:left w:val="none" w:sz="0" w:space="0" w:color="auto"/>
        <w:bottom w:val="none" w:sz="0" w:space="0" w:color="auto"/>
        <w:right w:val="none" w:sz="0" w:space="0" w:color="auto"/>
      </w:divBdr>
    </w:div>
    <w:div w:id="2014454276">
      <w:bodyDiv w:val="1"/>
      <w:marLeft w:val="0"/>
      <w:marRight w:val="0"/>
      <w:marTop w:val="0"/>
      <w:marBottom w:val="0"/>
      <w:divBdr>
        <w:top w:val="none" w:sz="0" w:space="0" w:color="auto"/>
        <w:left w:val="none" w:sz="0" w:space="0" w:color="auto"/>
        <w:bottom w:val="none" w:sz="0" w:space="0" w:color="auto"/>
        <w:right w:val="none" w:sz="0" w:space="0" w:color="auto"/>
      </w:divBdr>
    </w:div>
    <w:div w:id="2033913079">
      <w:bodyDiv w:val="1"/>
      <w:marLeft w:val="0"/>
      <w:marRight w:val="0"/>
      <w:marTop w:val="0"/>
      <w:marBottom w:val="0"/>
      <w:divBdr>
        <w:top w:val="none" w:sz="0" w:space="0" w:color="auto"/>
        <w:left w:val="none" w:sz="0" w:space="0" w:color="auto"/>
        <w:bottom w:val="none" w:sz="0" w:space="0" w:color="auto"/>
        <w:right w:val="none" w:sz="0" w:space="0" w:color="auto"/>
      </w:divBdr>
    </w:div>
    <w:div w:id="2109688434">
      <w:bodyDiv w:val="1"/>
      <w:marLeft w:val="0"/>
      <w:marRight w:val="0"/>
      <w:marTop w:val="0"/>
      <w:marBottom w:val="0"/>
      <w:divBdr>
        <w:top w:val="none" w:sz="0" w:space="0" w:color="auto"/>
        <w:left w:val="none" w:sz="0" w:space="0" w:color="auto"/>
        <w:bottom w:val="none" w:sz="0" w:space="0" w:color="auto"/>
        <w:right w:val="none" w:sz="0" w:space="0" w:color="auto"/>
      </w:divBdr>
    </w:div>
    <w:div w:id="2114935129">
      <w:bodyDiv w:val="1"/>
      <w:marLeft w:val="0"/>
      <w:marRight w:val="0"/>
      <w:marTop w:val="0"/>
      <w:marBottom w:val="0"/>
      <w:divBdr>
        <w:top w:val="none" w:sz="0" w:space="0" w:color="auto"/>
        <w:left w:val="none" w:sz="0" w:space="0" w:color="auto"/>
        <w:bottom w:val="none" w:sz="0" w:space="0" w:color="auto"/>
        <w:right w:val="none" w:sz="0" w:space="0" w:color="auto"/>
      </w:divBdr>
    </w:div>
    <w:div w:id="21334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2966-84A6-432C-8C14-286FE6C3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10914</Words>
  <Characters>62210</Characters>
  <Application>Microsoft Office Word</Application>
  <DocSecurity>0</DocSecurity>
  <Lines>518</Lines>
  <Paragraphs>145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2014 YILI AT YARIŞLARI GENEL HÜKÜMLERİ</vt:lpstr>
      <vt:lpstr>2014 YILI AT YARIŞLARI GENEL HÜKÜMLERİ</vt:lpstr>
    </vt:vector>
  </TitlesOfParts>
  <Company/>
  <LinksUpToDate>false</LinksUpToDate>
  <CharactersWithSpaces>72979</CharactersWithSpaces>
  <SharedDoc>false</SharedDoc>
  <HLinks>
    <vt:vector size="6" baseType="variant">
      <vt:variant>
        <vt:i4>6160467</vt:i4>
      </vt:variant>
      <vt:variant>
        <vt:i4>69250</vt:i4>
      </vt:variant>
      <vt:variant>
        <vt:i4>1025</vt:i4>
      </vt:variant>
      <vt:variant>
        <vt:i4>1</vt:i4>
      </vt:variant>
      <vt:variant>
        <vt:lpwstr>cid:8E00A9C2-048C-4D02-A379-FDB091102896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YILI AT YARIŞLARI GENEL HÜKÜMLERİ</dc:title>
  <dc:creator>MURAT KAYA (Yarışçılık  Müdür Yardımcısı 6731 )</dc:creator>
  <cp:lastModifiedBy>Murat Kaya</cp:lastModifiedBy>
  <cp:revision>7</cp:revision>
  <cp:lastPrinted>2019-12-13T07:31:00Z</cp:lastPrinted>
  <dcterms:created xsi:type="dcterms:W3CDTF">2019-11-29T10:59:00Z</dcterms:created>
  <dcterms:modified xsi:type="dcterms:W3CDTF">2019-12-13T07:32:00Z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984302758</vt:i4>
  </property>
  <property fmtid="{D5CDD505-2E9C-101B-9397-08002B2CF9AE}" pid="5" name="_EmailSubject">
    <vt:lpwstr/>
  </property>
  <property fmtid="{D5CDD505-2E9C-101B-9397-08002B2CF9AE}" pid="6" name="_AuthorEmail">
    <vt:lpwstr>UCELIKKIRAN@tjk.org</vt:lpwstr>
  </property>
  <property fmtid="{D5CDD505-2E9C-101B-9397-08002B2CF9AE}" pid="7" name="_AuthorEmailDisplayName">
    <vt:lpwstr>Ufuk Cemal Çelikkıran</vt:lpwstr>
  </property>
</Properties>
</file>